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9A048" w14:textId="77777777" w:rsidR="00026B74" w:rsidRPr="00C74F4C" w:rsidRDefault="005B142A" w:rsidP="0075714C">
      <w:pPr>
        <w:autoSpaceDE w:val="0"/>
        <w:autoSpaceDN w:val="0"/>
        <w:jc w:val="right"/>
        <w:rPr>
          <w:rFonts w:ascii="ＭＳ ゴシック" w:eastAsia="ＭＳ ゴシック" w:hAnsi="ＭＳ ゴシック"/>
          <w:sz w:val="24"/>
          <w:szCs w:val="24"/>
        </w:rPr>
      </w:pPr>
      <w:r w:rsidRPr="00C74F4C">
        <w:rPr>
          <w:rFonts w:ascii="ＭＳ ゴシック" w:eastAsia="ＭＳ ゴシック" w:hAnsi="ＭＳ ゴシック" w:hint="eastAsia"/>
          <w:sz w:val="24"/>
          <w:szCs w:val="24"/>
        </w:rPr>
        <w:t>平成17年７月</w:t>
      </w:r>
    </w:p>
    <w:p w14:paraId="1CF69B16" w14:textId="77777777" w:rsidR="005B142A" w:rsidRPr="00C74F4C" w:rsidRDefault="005B142A" w:rsidP="0075714C">
      <w:pPr>
        <w:autoSpaceDE w:val="0"/>
        <w:autoSpaceDN w:val="0"/>
        <w:jc w:val="right"/>
        <w:rPr>
          <w:rFonts w:ascii="ＭＳ ゴシック" w:eastAsia="ＭＳ ゴシック" w:hAnsi="ＭＳ ゴシック"/>
          <w:sz w:val="24"/>
          <w:szCs w:val="24"/>
        </w:rPr>
      </w:pPr>
      <w:r w:rsidRPr="00C74F4C">
        <w:rPr>
          <w:rFonts w:ascii="ＭＳ ゴシック" w:eastAsia="ＭＳ ゴシック" w:hAnsi="ＭＳ ゴシック" w:hint="eastAsia"/>
          <w:sz w:val="24"/>
          <w:szCs w:val="24"/>
        </w:rPr>
        <w:t>改正　平成18年３月</w:t>
      </w:r>
    </w:p>
    <w:p w14:paraId="3BA865EC" w14:textId="77777777" w:rsidR="005B142A" w:rsidRPr="00C74F4C" w:rsidRDefault="005B142A" w:rsidP="0075714C">
      <w:pPr>
        <w:autoSpaceDE w:val="0"/>
        <w:autoSpaceDN w:val="0"/>
        <w:jc w:val="right"/>
        <w:rPr>
          <w:rFonts w:ascii="ＭＳ ゴシック" w:eastAsia="ＭＳ ゴシック" w:hAnsi="ＭＳ ゴシック"/>
          <w:sz w:val="24"/>
          <w:szCs w:val="24"/>
        </w:rPr>
      </w:pPr>
      <w:r w:rsidRPr="00C74F4C">
        <w:rPr>
          <w:rFonts w:ascii="ＭＳ ゴシック" w:eastAsia="ＭＳ ゴシック" w:hAnsi="ＭＳ ゴシック" w:hint="eastAsia"/>
          <w:sz w:val="24"/>
          <w:szCs w:val="24"/>
        </w:rPr>
        <w:t>改正　平成18年６月</w:t>
      </w:r>
    </w:p>
    <w:p w14:paraId="465ADAC9" w14:textId="77777777" w:rsidR="005B142A" w:rsidRPr="00C74F4C" w:rsidRDefault="005B142A" w:rsidP="0075714C">
      <w:pPr>
        <w:autoSpaceDE w:val="0"/>
        <w:autoSpaceDN w:val="0"/>
        <w:jc w:val="right"/>
        <w:rPr>
          <w:rFonts w:ascii="ＭＳ ゴシック" w:eastAsia="ＭＳ ゴシック" w:hAnsi="ＭＳ ゴシック"/>
          <w:sz w:val="24"/>
          <w:szCs w:val="24"/>
        </w:rPr>
      </w:pPr>
      <w:r w:rsidRPr="00C74F4C">
        <w:rPr>
          <w:rFonts w:ascii="ＭＳ ゴシック" w:eastAsia="ＭＳ ゴシック" w:hAnsi="ＭＳ ゴシック" w:hint="eastAsia"/>
          <w:sz w:val="24"/>
          <w:szCs w:val="24"/>
        </w:rPr>
        <w:t>改正　平成21年７月</w:t>
      </w:r>
    </w:p>
    <w:p w14:paraId="268838DF" w14:textId="77777777" w:rsidR="005B142A" w:rsidRPr="00C74F4C" w:rsidRDefault="005B142A" w:rsidP="0075714C">
      <w:pPr>
        <w:autoSpaceDE w:val="0"/>
        <w:autoSpaceDN w:val="0"/>
        <w:jc w:val="right"/>
        <w:rPr>
          <w:rFonts w:ascii="ＭＳ ゴシック" w:eastAsia="ＭＳ ゴシック" w:hAnsi="ＭＳ ゴシック"/>
          <w:sz w:val="24"/>
          <w:szCs w:val="24"/>
        </w:rPr>
      </w:pPr>
      <w:r w:rsidRPr="00C74F4C">
        <w:rPr>
          <w:rFonts w:ascii="ＭＳ ゴシック" w:eastAsia="ＭＳ ゴシック" w:hAnsi="ＭＳ ゴシック" w:hint="eastAsia"/>
          <w:sz w:val="24"/>
          <w:szCs w:val="24"/>
        </w:rPr>
        <w:t>改正　平成22年３月</w:t>
      </w:r>
    </w:p>
    <w:p w14:paraId="52FA9369" w14:textId="77777777" w:rsidR="00895A76" w:rsidRPr="00C74F4C" w:rsidRDefault="00895A76" w:rsidP="0075714C">
      <w:pPr>
        <w:autoSpaceDE w:val="0"/>
        <w:autoSpaceDN w:val="0"/>
        <w:jc w:val="right"/>
        <w:rPr>
          <w:rFonts w:ascii="ＭＳ ゴシック" w:eastAsia="ＭＳ ゴシック" w:hAnsi="ＭＳ ゴシック"/>
          <w:sz w:val="24"/>
          <w:szCs w:val="24"/>
        </w:rPr>
      </w:pPr>
      <w:r w:rsidRPr="00C74F4C">
        <w:rPr>
          <w:rFonts w:ascii="ＭＳ ゴシック" w:eastAsia="ＭＳ ゴシック" w:hAnsi="ＭＳ ゴシック" w:hint="eastAsia"/>
          <w:sz w:val="24"/>
          <w:szCs w:val="24"/>
        </w:rPr>
        <w:t>改正　平成23年４月</w:t>
      </w:r>
    </w:p>
    <w:p w14:paraId="71F5F929" w14:textId="77777777" w:rsidR="00A432FC" w:rsidRPr="00C74F4C" w:rsidRDefault="00A432FC" w:rsidP="00A432FC">
      <w:pPr>
        <w:wordWrap w:val="0"/>
        <w:autoSpaceDE w:val="0"/>
        <w:autoSpaceDN w:val="0"/>
        <w:jc w:val="right"/>
        <w:rPr>
          <w:rFonts w:ascii="ＭＳ ゴシック" w:eastAsia="ＭＳ ゴシック" w:hAnsi="ＭＳ ゴシック"/>
          <w:sz w:val="24"/>
          <w:szCs w:val="24"/>
        </w:rPr>
      </w:pPr>
      <w:r w:rsidRPr="00C74F4C">
        <w:rPr>
          <w:rFonts w:ascii="ＭＳ ゴシック" w:eastAsia="ＭＳ ゴシック" w:hAnsi="ＭＳ ゴシック" w:hint="eastAsia"/>
          <w:sz w:val="24"/>
          <w:szCs w:val="24"/>
        </w:rPr>
        <w:t>改正　平成23年12月</w:t>
      </w:r>
    </w:p>
    <w:p w14:paraId="046487D1" w14:textId="77777777" w:rsidR="005B142A" w:rsidRPr="00C74F4C" w:rsidRDefault="00E52DF9" w:rsidP="00E52DF9">
      <w:pPr>
        <w:autoSpaceDE w:val="0"/>
        <w:autoSpaceDN w:val="0"/>
        <w:jc w:val="right"/>
        <w:rPr>
          <w:rFonts w:ascii="ＭＳ ゴシック" w:eastAsia="ＭＳ ゴシック" w:hAnsi="ＭＳ ゴシック"/>
          <w:sz w:val="24"/>
          <w:szCs w:val="24"/>
        </w:rPr>
      </w:pPr>
      <w:r w:rsidRPr="00C74F4C">
        <w:rPr>
          <w:rFonts w:ascii="ＭＳ ゴシック" w:eastAsia="ＭＳ ゴシック" w:hAnsi="ＭＳ ゴシック" w:hint="eastAsia"/>
          <w:sz w:val="24"/>
          <w:szCs w:val="24"/>
        </w:rPr>
        <w:t>改正　平成24年６月</w:t>
      </w:r>
    </w:p>
    <w:p w14:paraId="1FBB2263" w14:textId="77777777" w:rsidR="00631CD2" w:rsidRPr="00C74F4C" w:rsidRDefault="00631CD2" w:rsidP="00E52DF9">
      <w:pPr>
        <w:autoSpaceDE w:val="0"/>
        <w:autoSpaceDN w:val="0"/>
        <w:jc w:val="right"/>
        <w:rPr>
          <w:rFonts w:ascii="ＭＳ ゴシック" w:eastAsia="ＭＳ ゴシック" w:hAnsi="ＭＳ ゴシック"/>
          <w:sz w:val="24"/>
          <w:szCs w:val="24"/>
        </w:rPr>
      </w:pPr>
      <w:r w:rsidRPr="00C74F4C">
        <w:rPr>
          <w:rFonts w:ascii="ＭＳ ゴシック" w:eastAsia="ＭＳ ゴシック" w:hAnsi="ＭＳ ゴシック" w:hint="eastAsia"/>
          <w:sz w:val="24"/>
          <w:szCs w:val="24"/>
        </w:rPr>
        <w:t>改正　平成27年３月</w:t>
      </w:r>
    </w:p>
    <w:p w14:paraId="6922F20D" w14:textId="77777777" w:rsidR="007803CD" w:rsidRPr="00C74F4C" w:rsidRDefault="007803CD" w:rsidP="007803CD">
      <w:pPr>
        <w:wordWrap w:val="0"/>
        <w:autoSpaceDE w:val="0"/>
        <w:autoSpaceDN w:val="0"/>
        <w:jc w:val="right"/>
        <w:rPr>
          <w:rFonts w:ascii="ＭＳ ゴシック" w:eastAsia="ＭＳ ゴシック" w:hAnsi="ＭＳ ゴシック"/>
          <w:sz w:val="24"/>
          <w:szCs w:val="24"/>
        </w:rPr>
      </w:pPr>
      <w:r w:rsidRPr="00C74F4C">
        <w:rPr>
          <w:rFonts w:ascii="ＭＳ ゴシック" w:eastAsia="ＭＳ ゴシック" w:hAnsi="ＭＳ ゴシック" w:hint="eastAsia"/>
          <w:sz w:val="24"/>
          <w:szCs w:val="24"/>
        </w:rPr>
        <w:t>改正　平成27年12月</w:t>
      </w:r>
    </w:p>
    <w:p w14:paraId="43946BF5" w14:textId="77777777" w:rsidR="00297929" w:rsidRDefault="0060235E" w:rsidP="00297929">
      <w:pPr>
        <w:wordWrap w:val="0"/>
        <w:autoSpaceDE w:val="0"/>
        <w:autoSpaceDN w:val="0"/>
        <w:jc w:val="right"/>
        <w:rPr>
          <w:rFonts w:ascii="ＭＳ ゴシック" w:eastAsia="ＭＳ ゴシック" w:hAnsi="ＭＳ ゴシック"/>
          <w:sz w:val="24"/>
          <w:szCs w:val="24"/>
        </w:rPr>
      </w:pPr>
      <w:r w:rsidRPr="00C74F4C">
        <w:rPr>
          <w:rFonts w:ascii="ＭＳ ゴシック" w:eastAsia="ＭＳ ゴシック" w:hAnsi="ＭＳ ゴシック" w:hint="eastAsia"/>
          <w:sz w:val="24"/>
          <w:szCs w:val="24"/>
        </w:rPr>
        <w:t>改正　平成28年</w:t>
      </w:r>
      <w:r w:rsidR="00723F18" w:rsidRPr="00C74F4C">
        <w:rPr>
          <w:rFonts w:ascii="ＭＳ ゴシック" w:eastAsia="ＭＳ ゴシック" w:hAnsi="ＭＳ ゴシック" w:hint="eastAsia"/>
          <w:sz w:val="24"/>
          <w:szCs w:val="24"/>
        </w:rPr>
        <w:t>３</w:t>
      </w:r>
      <w:r w:rsidRPr="00C74F4C">
        <w:rPr>
          <w:rFonts w:ascii="ＭＳ ゴシック" w:eastAsia="ＭＳ ゴシック" w:hAnsi="ＭＳ ゴシック" w:hint="eastAsia"/>
          <w:sz w:val="24"/>
          <w:szCs w:val="24"/>
        </w:rPr>
        <w:t>月</w:t>
      </w:r>
    </w:p>
    <w:p w14:paraId="0A153648" w14:textId="5A27CA9A" w:rsidR="005B142A" w:rsidRDefault="00973299" w:rsidP="00F043E8">
      <w:pPr>
        <w:autoSpaceDE w:val="0"/>
        <w:autoSpaceDN w:val="0"/>
        <w:jc w:val="right"/>
        <w:rPr>
          <w:rFonts w:ascii="ＭＳ ゴシック" w:eastAsia="ＭＳ ゴシック" w:hAnsi="ＭＳ ゴシック"/>
          <w:sz w:val="24"/>
          <w:szCs w:val="24"/>
        </w:rPr>
      </w:pPr>
      <w:r w:rsidRPr="00C74F4C">
        <w:rPr>
          <w:rFonts w:ascii="ＭＳ ゴシック" w:eastAsia="ＭＳ ゴシック" w:hAnsi="ＭＳ ゴシック" w:hint="eastAsia"/>
          <w:sz w:val="24"/>
          <w:szCs w:val="24"/>
        </w:rPr>
        <w:t xml:space="preserve">　　　　　　　　　　　　　　　　　　　　　　　　　　　　　 改正　平成29年６月</w:t>
      </w:r>
    </w:p>
    <w:p w14:paraId="6AD00C58" w14:textId="77777777" w:rsidR="00EA50E0" w:rsidRDefault="001D34E9" w:rsidP="00EA50E0">
      <w:pPr>
        <w:autoSpaceDE w:val="0"/>
        <w:autoSpaceDN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改正　令和３</w:t>
      </w:r>
      <w:r w:rsidRPr="00C74F4C">
        <w:rPr>
          <w:rFonts w:ascii="ＭＳ ゴシック" w:eastAsia="ＭＳ ゴシック" w:hAnsi="ＭＳ ゴシック" w:hint="eastAsia"/>
          <w:sz w:val="24"/>
          <w:szCs w:val="24"/>
        </w:rPr>
        <w:t>年６月</w:t>
      </w:r>
    </w:p>
    <w:p w14:paraId="4A7681E8" w14:textId="77777777" w:rsidR="00EA50E0" w:rsidRPr="00C74F4C" w:rsidRDefault="00EA50E0" w:rsidP="00EA50E0">
      <w:pPr>
        <w:autoSpaceDE w:val="0"/>
        <w:autoSpaceDN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改正　令和４</w:t>
      </w:r>
      <w:r w:rsidRPr="00C74F4C">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４</w:t>
      </w:r>
      <w:r w:rsidRPr="00C74F4C">
        <w:rPr>
          <w:rFonts w:ascii="ＭＳ ゴシック" w:eastAsia="ＭＳ ゴシック" w:hAnsi="ＭＳ ゴシック" w:hint="eastAsia"/>
          <w:sz w:val="24"/>
          <w:szCs w:val="24"/>
        </w:rPr>
        <w:t>月</w:t>
      </w:r>
    </w:p>
    <w:p w14:paraId="3F627786" w14:textId="07B017C2" w:rsidR="001D34E9" w:rsidRPr="00EA50E0" w:rsidRDefault="00286A5E" w:rsidP="00F043E8">
      <w:pPr>
        <w:wordWrap w:val="0"/>
        <w:autoSpaceDE w:val="0"/>
        <w:autoSpaceDN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改正　令和５年</w:t>
      </w:r>
      <w:r w:rsidR="00BD7227">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月</w:t>
      </w:r>
    </w:p>
    <w:p w14:paraId="3F902C24" w14:textId="77777777" w:rsidR="005B142A" w:rsidRPr="00C74F4C" w:rsidRDefault="005B142A" w:rsidP="0075714C">
      <w:pPr>
        <w:autoSpaceDE w:val="0"/>
        <w:autoSpaceDN w:val="0"/>
        <w:rPr>
          <w:rFonts w:ascii="ＭＳ ゴシック" w:eastAsia="ＭＳ ゴシック" w:hAnsi="ＭＳ ゴシック"/>
          <w:sz w:val="24"/>
          <w:szCs w:val="24"/>
        </w:rPr>
      </w:pPr>
    </w:p>
    <w:p w14:paraId="18FA4077" w14:textId="77777777" w:rsidR="005B142A" w:rsidRPr="00C74F4C" w:rsidRDefault="005B142A" w:rsidP="0075714C">
      <w:pPr>
        <w:autoSpaceDE w:val="0"/>
        <w:autoSpaceDN w:val="0"/>
        <w:rPr>
          <w:rFonts w:ascii="ＭＳ ゴシック" w:eastAsia="ＭＳ ゴシック" w:hAnsi="ＭＳ ゴシック"/>
          <w:sz w:val="24"/>
          <w:szCs w:val="24"/>
        </w:rPr>
      </w:pPr>
    </w:p>
    <w:p w14:paraId="5387D179" w14:textId="77777777" w:rsidR="005B142A" w:rsidRPr="00C74F4C" w:rsidRDefault="005B142A" w:rsidP="0075714C">
      <w:pPr>
        <w:autoSpaceDE w:val="0"/>
        <w:autoSpaceDN w:val="0"/>
        <w:rPr>
          <w:rFonts w:ascii="ＭＳ ゴシック" w:eastAsia="ＭＳ ゴシック" w:hAnsi="ＭＳ ゴシック"/>
          <w:sz w:val="24"/>
          <w:szCs w:val="24"/>
        </w:rPr>
      </w:pPr>
    </w:p>
    <w:p w14:paraId="1C7BEA4C" w14:textId="77777777" w:rsidR="005B142A" w:rsidRPr="00C74F4C" w:rsidRDefault="005B142A" w:rsidP="0075714C">
      <w:pPr>
        <w:autoSpaceDE w:val="0"/>
        <w:autoSpaceDN w:val="0"/>
        <w:rPr>
          <w:rFonts w:ascii="ＭＳ ゴシック" w:eastAsia="ＭＳ ゴシック" w:hAnsi="ＭＳ ゴシック"/>
          <w:sz w:val="24"/>
          <w:szCs w:val="24"/>
        </w:rPr>
      </w:pPr>
    </w:p>
    <w:p w14:paraId="58D82932" w14:textId="77777777" w:rsidR="005B142A" w:rsidRPr="00C74F4C" w:rsidRDefault="005B142A" w:rsidP="0075714C">
      <w:pPr>
        <w:autoSpaceDE w:val="0"/>
        <w:autoSpaceDN w:val="0"/>
        <w:rPr>
          <w:rFonts w:ascii="ＭＳ ゴシック" w:eastAsia="ＭＳ ゴシック" w:hAnsi="ＭＳ ゴシック"/>
          <w:sz w:val="24"/>
          <w:szCs w:val="24"/>
        </w:rPr>
      </w:pPr>
    </w:p>
    <w:p w14:paraId="77B136DB" w14:textId="77777777" w:rsidR="005B142A" w:rsidRPr="00C74F4C" w:rsidRDefault="00C42308" w:rsidP="0075714C">
      <w:pPr>
        <w:autoSpaceDE w:val="0"/>
        <w:autoSpaceDN w:val="0"/>
        <w:jc w:val="center"/>
        <w:rPr>
          <w:rFonts w:ascii="ＭＳ ゴシック" w:eastAsia="ＭＳ ゴシック" w:hAnsi="ＭＳ ゴシック"/>
          <w:sz w:val="28"/>
          <w:szCs w:val="28"/>
        </w:rPr>
      </w:pPr>
      <w:r w:rsidRPr="00C74F4C">
        <w:rPr>
          <w:rFonts w:ascii="ＭＳ ゴシック" w:eastAsia="ＭＳ ゴシック" w:hAnsi="ＭＳ ゴシック" w:hint="eastAsia"/>
          <w:sz w:val="28"/>
          <w:szCs w:val="28"/>
        </w:rPr>
        <w:t>個人情報保護</w:t>
      </w:r>
      <w:r w:rsidR="005B142A" w:rsidRPr="00C74F4C">
        <w:rPr>
          <w:rFonts w:ascii="ＭＳ ゴシック" w:eastAsia="ＭＳ ゴシック" w:hAnsi="ＭＳ ゴシック" w:hint="eastAsia"/>
          <w:sz w:val="28"/>
          <w:szCs w:val="28"/>
        </w:rPr>
        <w:t>関係事務取扱要領</w:t>
      </w:r>
    </w:p>
    <w:p w14:paraId="64926BA3" w14:textId="77777777" w:rsidR="005B142A" w:rsidRPr="00C74F4C" w:rsidRDefault="005B142A" w:rsidP="0075714C">
      <w:pPr>
        <w:autoSpaceDE w:val="0"/>
        <w:autoSpaceDN w:val="0"/>
        <w:rPr>
          <w:rFonts w:ascii="ＭＳ ゴシック" w:eastAsia="ＭＳ ゴシック" w:hAnsi="ＭＳ ゴシック"/>
          <w:sz w:val="24"/>
          <w:szCs w:val="24"/>
        </w:rPr>
      </w:pPr>
    </w:p>
    <w:p w14:paraId="6038449F" w14:textId="77777777" w:rsidR="005B142A" w:rsidRPr="00C74F4C" w:rsidRDefault="005B142A" w:rsidP="0075714C">
      <w:pPr>
        <w:autoSpaceDE w:val="0"/>
        <w:autoSpaceDN w:val="0"/>
        <w:rPr>
          <w:rFonts w:ascii="ＭＳ ゴシック" w:eastAsia="ＭＳ ゴシック" w:hAnsi="ＭＳ ゴシック"/>
          <w:sz w:val="24"/>
          <w:szCs w:val="24"/>
        </w:rPr>
      </w:pPr>
    </w:p>
    <w:p w14:paraId="69AD83FE" w14:textId="77777777" w:rsidR="005B142A" w:rsidRPr="00C74F4C" w:rsidRDefault="005B142A" w:rsidP="0075714C">
      <w:pPr>
        <w:autoSpaceDE w:val="0"/>
        <w:autoSpaceDN w:val="0"/>
        <w:rPr>
          <w:rFonts w:ascii="ＭＳ ゴシック" w:eastAsia="ＭＳ ゴシック" w:hAnsi="ＭＳ ゴシック"/>
          <w:sz w:val="24"/>
          <w:szCs w:val="24"/>
        </w:rPr>
      </w:pPr>
    </w:p>
    <w:p w14:paraId="40AD8742" w14:textId="77777777" w:rsidR="005B142A" w:rsidRPr="00C74F4C" w:rsidRDefault="005B142A" w:rsidP="0075714C">
      <w:pPr>
        <w:autoSpaceDE w:val="0"/>
        <w:autoSpaceDN w:val="0"/>
        <w:rPr>
          <w:rFonts w:ascii="ＭＳ ゴシック" w:eastAsia="ＭＳ ゴシック" w:hAnsi="ＭＳ ゴシック"/>
          <w:sz w:val="24"/>
          <w:szCs w:val="24"/>
        </w:rPr>
      </w:pPr>
    </w:p>
    <w:p w14:paraId="5C2ABC9A" w14:textId="77777777" w:rsidR="005B142A" w:rsidRPr="00C74F4C" w:rsidRDefault="005B142A" w:rsidP="0075714C">
      <w:pPr>
        <w:autoSpaceDE w:val="0"/>
        <w:autoSpaceDN w:val="0"/>
        <w:rPr>
          <w:rFonts w:ascii="ＭＳ ゴシック" w:eastAsia="ＭＳ ゴシック" w:hAnsi="ＭＳ ゴシック"/>
          <w:sz w:val="24"/>
          <w:szCs w:val="24"/>
        </w:rPr>
      </w:pPr>
    </w:p>
    <w:p w14:paraId="6E9240AD" w14:textId="77777777" w:rsidR="005B142A" w:rsidRPr="00C74F4C" w:rsidRDefault="005B142A" w:rsidP="0075714C">
      <w:pPr>
        <w:autoSpaceDE w:val="0"/>
        <w:autoSpaceDN w:val="0"/>
        <w:rPr>
          <w:rFonts w:ascii="ＭＳ ゴシック" w:eastAsia="ＭＳ ゴシック" w:hAnsi="ＭＳ ゴシック"/>
          <w:sz w:val="24"/>
          <w:szCs w:val="24"/>
        </w:rPr>
      </w:pPr>
    </w:p>
    <w:p w14:paraId="7BC819CA" w14:textId="77777777" w:rsidR="005B142A" w:rsidRPr="00C74F4C" w:rsidRDefault="005B142A" w:rsidP="0075714C">
      <w:pPr>
        <w:autoSpaceDE w:val="0"/>
        <w:autoSpaceDN w:val="0"/>
        <w:rPr>
          <w:rFonts w:ascii="ＭＳ ゴシック" w:eastAsia="ＭＳ ゴシック" w:hAnsi="ＭＳ ゴシック"/>
          <w:sz w:val="24"/>
          <w:szCs w:val="24"/>
        </w:rPr>
      </w:pPr>
    </w:p>
    <w:p w14:paraId="46925EC8" w14:textId="77777777" w:rsidR="005B142A" w:rsidRPr="00C74F4C" w:rsidRDefault="005B142A" w:rsidP="0075714C">
      <w:pPr>
        <w:autoSpaceDE w:val="0"/>
        <w:autoSpaceDN w:val="0"/>
        <w:rPr>
          <w:rFonts w:ascii="ＭＳ ゴシック" w:eastAsia="ＭＳ ゴシック" w:hAnsi="ＭＳ ゴシック"/>
          <w:sz w:val="24"/>
          <w:szCs w:val="24"/>
        </w:rPr>
      </w:pPr>
    </w:p>
    <w:p w14:paraId="784AF6FE" w14:textId="77777777" w:rsidR="005B142A" w:rsidRPr="00C74F4C" w:rsidRDefault="005B142A" w:rsidP="0075714C">
      <w:pPr>
        <w:autoSpaceDE w:val="0"/>
        <w:autoSpaceDN w:val="0"/>
        <w:rPr>
          <w:rFonts w:ascii="ＭＳ ゴシック" w:eastAsia="ＭＳ ゴシック" w:hAnsi="ＭＳ ゴシック"/>
          <w:sz w:val="24"/>
          <w:szCs w:val="24"/>
        </w:rPr>
      </w:pPr>
    </w:p>
    <w:p w14:paraId="6EF27464" w14:textId="77777777" w:rsidR="005B142A" w:rsidRPr="00C74F4C" w:rsidRDefault="005B142A" w:rsidP="0075714C">
      <w:pPr>
        <w:autoSpaceDE w:val="0"/>
        <w:autoSpaceDN w:val="0"/>
        <w:rPr>
          <w:rFonts w:ascii="ＭＳ ゴシック" w:eastAsia="ＭＳ ゴシック" w:hAnsi="ＭＳ ゴシック"/>
          <w:sz w:val="24"/>
          <w:szCs w:val="24"/>
        </w:rPr>
      </w:pPr>
    </w:p>
    <w:p w14:paraId="666825EC" w14:textId="77777777" w:rsidR="005B142A" w:rsidRPr="00C74F4C" w:rsidRDefault="005B142A" w:rsidP="0075714C">
      <w:pPr>
        <w:autoSpaceDE w:val="0"/>
        <w:autoSpaceDN w:val="0"/>
        <w:rPr>
          <w:rFonts w:ascii="ＭＳ ゴシック" w:eastAsia="ＭＳ ゴシック" w:hAnsi="ＭＳ ゴシック"/>
          <w:sz w:val="24"/>
          <w:szCs w:val="24"/>
        </w:rPr>
      </w:pPr>
    </w:p>
    <w:p w14:paraId="4483C9D7" w14:textId="77777777" w:rsidR="005B142A" w:rsidRPr="00C74F4C" w:rsidRDefault="005B142A" w:rsidP="0075714C">
      <w:pPr>
        <w:autoSpaceDE w:val="0"/>
        <w:autoSpaceDN w:val="0"/>
        <w:rPr>
          <w:rFonts w:ascii="ＭＳ ゴシック" w:eastAsia="ＭＳ ゴシック" w:hAnsi="ＭＳ ゴシック"/>
          <w:sz w:val="24"/>
          <w:szCs w:val="24"/>
        </w:rPr>
      </w:pPr>
    </w:p>
    <w:p w14:paraId="0EE327A8" w14:textId="77777777" w:rsidR="005B142A" w:rsidRPr="00C74F4C" w:rsidRDefault="005B142A" w:rsidP="0075714C">
      <w:pPr>
        <w:autoSpaceDE w:val="0"/>
        <w:autoSpaceDN w:val="0"/>
        <w:rPr>
          <w:rFonts w:ascii="ＭＳ ゴシック" w:eastAsia="ＭＳ ゴシック" w:hAnsi="ＭＳ ゴシック"/>
          <w:sz w:val="24"/>
          <w:szCs w:val="24"/>
        </w:rPr>
      </w:pPr>
    </w:p>
    <w:p w14:paraId="3B7516BF" w14:textId="77777777" w:rsidR="005B142A" w:rsidRPr="00C74F4C" w:rsidRDefault="005B142A" w:rsidP="0075714C">
      <w:pPr>
        <w:autoSpaceDE w:val="0"/>
        <w:autoSpaceDN w:val="0"/>
        <w:rPr>
          <w:rFonts w:ascii="ＭＳ ゴシック" w:eastAsia="ＭＳ ゴシック" w:hAnsi="ＭＳ ゴシック"/>
          <w:sz w:val="24"/>
          <w:szCs w:val="24"/>
        </w:rPr>
      </w:pPr>
    </w:p>
    <w:p w14:paraId="15F67881" w14:textId="77777777" w:rsidR="005B142A" w:rsidRPr="00C74F4C" w:rsidRDefault="005B142A" w:rsidP="0075714C">
      <w:pPr>
        <w:autoSpaceDE w:val="0"/>
        <w:autoSpaceDN w:val="0"/>
        <w:rPr>
          <w:rFonts w:ascii="ＭＳ ゴシック" w:eastAsia="ＭＳ ゴシック" w:hAnsi="ＭＳ ゴシック"/>
          <w:sz w:val="24"/>
          <w:szCs w:val="24"/>
        </w:rPr>
      </w:pPr>
    </w:p>
    <w:p w14:paraId="2B799B8C" w14:textId="77777777" w:rsidR="005B142A" w:rsidRPr="00C74F4C" w:rsidRDefault="005B142A" w:rsidP="0075714C">
      <w:pPr>
        <w:autoSpaceDE w:val="0"/>
        <w:autoSpaceDN w:val="0"/>
        <w:rPr>
          <w:rFonts w:ascii="ＭＳ ゴシック" w:eastAsia="ＭＳ ゴシック" w:hAnsi="ＭＳ ゴシック"/>
          <w:sz w:val="24"/>
          <w:szCs w:val="24"/>
        </w:rPr>
      </w:pPr>
    </w:p>
    <w:p w14:paraId="7351038D" w14:textId="77777777" w:rsidR="005B142A" w:rsidRPr="00C74F4C" w:rsidRDefault="005B142A" w:rsidP="0075714C">
      <w:pPr>
        <w:autoSpaceDE w:val="0"/>
        <w:autoSpaceDN w:val="0"/>
        <w:rPr>
          <w:rFonts w:ascii="ＭＳ ゴシック" w:eastAsia="ＭＳ ゴシック" w:hAnsi="ＭＳ ゴシック"/>
          <w:sz w:val="24"/>
          <w:szCs w:val="24"/>
        </w:rPr>
      </w:pPr>
    </w:p>
    <w:p w14:paraId="0602332F" w14:textId="77777777" w:rsidR="005B142A" w:rsidRPr="00C74F4C" w:rsidRDefault="005B142A" w:rsidP="0075714C">
      <w:pPr>
        <w:autoSpaceDE w:val="0"/>
        <w:autoSpaceDN w:val="0"/>
        <w:rPr>
          <w:rFonts w:ascii="ＭＳ ゴシック" w:eastAsia="ＭＳ ゴシック" w:hAnsi="ＭＳ ゴシック"/>
          <w:sz w:val="24"/>
          <w:szCs w:val="24"/>
        </w:rPr>
      </w:pPr>
    </w:p>
    <w:p w14:paraId="1D724866" w14:textId="77777777" w:rsidR="005B142A" w:rsidRPr="00C74F4C" w:rsidRDefault="005B142A" w:rsidP="0075714C">
      <w:pPr>
        <w:autoSpaceDE w:val="0"/>
        <w:autoSpaceDN w:val="0"/>
        <w:rPr>
          <w:rFonts w:ascii="ＭＳ ゴシック" w:eastAsia="ＭＳ ゴシック" w:hAnsi="ＭＳ ゴシック"/>
          <w:sz w:val="24"/>
          <w:szCs w:val="24"/>
        </w:rPr>
      </w:pPr>
    </w:p>
    <w:p w14:paraId="44503EFB" w14:textId="77777777" w:rsidR="005B142A" w:rsidRPr="00C74F4C" w:rsidRDefault="005B142A" w:rsidP="0075714C">
      <w:pPr>
        <w:autoSpaceDE w:val="0"/>
        <w:autoSpaceDN w:val="0"/>
        <w:rPr>
          <w:rFonts w:ascii="ＭＳ ゴシック" w:eastAsia="ＭＳ ゴシック" w:hAnsi="ＭＳ ゴシック"/>
          <w:sz w:val="24"/>
          <w:szCs w:val="24"/>
        </w:rPr>
      </w:pPr>
    </w:p>
    <w:p w14:paraId="558CF96D" w14:textId="77777777" w:rsidR="005B142A" w:rsidRPr="00C74F4C" w:rsidRDefault="005B142A" w:rsidP="0075714C">
      <w:pPr>
        <w:autoSpaceDE w:val="0"/>
        <w:autoSpaceDN w:val="0"/>
        <w:rPr>
          <w:rFonts w:ascii="ＭＳ ゴシック" w:eastAsia="ＭＳ ゴシック" w:hAnsi="ＭＳ ゴシック"/>
          <w:sz w:val="24"/>
          <w:szCs w:val="24"/>
        </w:rPr>
      </w:pPr>
    </w:p>
    <w:p w14:paraId="1C49A710" w14:textId="77777777" w:rsidR="005B142A" w:rsidRPr="00C74F4C" w:rsidRDefault="005B142A" w:rsidP="0075714C">
      <w:pPr>
        <w:autoSpaceDE w:val="0"/>
        <w:autoSpaceDN w:val="0"/>
        <w:jc w:val="center"/>
        <w:rPr>
          <w:rFonts w:ascii="ＭＳ ゴシック" w:eastAsia="ＭＳ ゴシック" w:hAnsi="ＭＳ ゴシック"/>
          <w:sz w:val="28"/>
          <w:szCs w:val="28"/>
        </w:rPr>
      </w:pPr>
      <w:r w:rsidRPr="00C74F4C">
        <w:rPr>
          <w:rFonts w:ascii="ＭＳ ゴシック" w:eastAsia="ＭＳ ゴシック" w:hAnsi="ＭＳ ゴシック" w:hint="eastAsia"/>
          <w:sz w:val="28"/>
          <w:szCs w:val="28"/>
        </w:rPr>
        <w:t>国　　税　　庁</w:t>
      </w:r>
    </w:p>
    <w:p w14:paraId="509AC9D5" w14:textId="77777777" w:rsidR="005B142A" w:rsidRPr="00C74F4C" w:rsidRDefault="005B142A" w:rsidP="0075714C">
      <w:pPr>
        <w:autoSpaceDE w:val="0"/>
        <w:autoSpaceDN w:val="0"/>
      </w:pPr>
    </w:p>
    <w:p w14:paraId="5D3DD2FC" w14:textId="77777777" w:rsidR="005B142A" w:rsidRPr="00C74F4C" w:rsidRDefault="005B142A" w:rsidP="0075714C">
      <w:pPr>
        <w:autoSpaceDE w:val="0"/>
        <w:autoSpaceDN w:val="0"/>
        <w:sectPr w:rsidR="005B142A" w:rsidRPr="00C74F4C" w:rsidSect="005B142A">
          <w:footerReference w:type="default" r:id="rId8"/>
          <w:pgSz w:w="11906" w:h="16838" w:code="9"/>
          <w:pgMar w:top="1134" w:right="1247" w:bottom="1134" w:left="1247" w:header="851" w:footer="567" w:gutter="0"/>
          <w:cols w:space="425"/>
          <w:docGrid w:type="linesAndChars" w:linePitch="316" w:charSpace="800"/>
        </w:sectPr>
      </w:pPr>
    </w:p>
    <w:p w14:paraId="27D3E8E3" w14:textId="77777777" w:rsidR="005B142A" w:rsidRPr="00C74F4C" w:rsidRDefault="005B142A" w:rsidP="0075714C">
      <w:pPr>
        <w:autoSpaceDE w:val="0"/>
        <w:autoSpaceDN w:val="0"/>
      </w:pPr>
    </w:p>
    <w:p w14:paraId="079A100E" w14:textId="77777777" w:rsidR="005B142A" w:rsidRPr="00C74F4C" w:rsidRDefault="005B142A" w:rsidP="0075714C">
      <w:pPr>
        <w:autoSpaceDE w:val="0"/>
        <w:autoSpaceDN w:val="0"/>
        <w:jc w:val="center"/>
        <w:rPr>
          <w:rFonts w:ascii="ＭＳ ゴシック" w:eastAsia="ＭＳ ゴシック" w:hAnsi="ＭＳ ゴシック"/>
        </w:rPr>
      </w:pPr>
      <w:r w:rsidRPr="00C74F4C">
        <w:rPr>
          <w:rFonts w:ascii="ＭＳ ゴシック" w:eastAsia="ＭＳ ゴシック" w:hAnsi="ＭＳ ゴシック" w:hint="eastAsia"/>
        </w:rPr>
        <w:t>目　　　　　次</w:t>
      </w:r>
    </w:p>
    <w:p w14:paraId="3C66966B" w14:textId="77777777" w:rsidR="005B142A" w:rsidRPr="00C74F4C" w:rsidRDefault="005B142A" w:rsidP="0075714C">
      <w:pPr>
        <w:autoSpaceDE w:val="0"/>
        <w:autoSpaceDN w:val="0"/>
      </w:pPr>
    </w:p>
    <w:p w14:paraId="46A55C97" w14:textId="77777777" w:rsidR="005B142A" w:rsidRPr="00C74F4C" w:rsidRDefault="005B142A" w:rsidP="0075714C">
      <w:pPr>
        <w:autoSpaceDE w:val="0"/>
        <w:autoSpaceDN w:val="0"/>
      </w:pPr>
    </w:p>
    <w:p w14:paraId="50DDDEE7" w14:textId="77777777" w:rsidR="005B142A" w:rsidRPr="00C74F4C" w:rsidRDefault="005B142A" w:rsidP="000E4602">
      <w:pPr>
        <w:autoSpaceDE w:val="0"/>
        <w:autoSpaceDN w:val="0"/>
        <w:jc w:val="distribute"/>
      </w:pPr>
      <w:r w:rsidRPr="00C74F4C">
        <w:rPr>
          <w:rFonts w:hint="eastAsia"/>
        </w:rPr>
        <w:t>第１章　総則</w:t>
      </w:r>
      <w:r w:rsidR="0075714C" w:rsidRPr="00C74F4C">
        <w:rPr>
          <w:rFonts w:hint="eastAsia"/>
        </w:rPr>
        <w:t xml:space="preserve">　･････････････････････････････････････････････････････</w:t>
      </w:r>
      <w:r w:rsidR="005C2570" w:rsidRPr="00C74F4C">
        <w:rPr>
          <w:rFonts w:hint="eastAsia"/>
        </w:rPr>
        <w:t>･････</w:t>
      </w:r>
      <w:r w:rsidR="0075714C" w:rsidRPr="00C74F4C">
        <w:rPr>
          <w:rFonts w:hint="eastAsia"/>
        </w:rPr>
        <w:t>････････</w:t>
      </w:r>
      <w:r w:rsidR="000C6C1D" w:rsidRPr="00C74F4C">
        <w:rPr>
          <w:rFonts w:hint="eastAsia"/>
        </w:rPr>
        <w:t>･･</w:t>
      </w:r>
      <w:r w:rsidR="0075714C" w:rsidRPr="00C74F4C">
        <w:rPr>
          <w:rFonts w:hint="eastAsia"/>
        </w:rPr>
        <w:t>･　１</w:t>
      </w:r>
    </w:p>
    <w:p w14:paraId="6ABD19C9" w14:textId="77777777" w:rsidR="005B142A" w:rsidRPr="00C74F4C" w:rsidRDefault="005B142A" w:rsidP="000E4602">
      <w:pPr>
        <w:autoSpaceDE w:val="0"/>
        <w:autoSpaceDN w:val="0"/>
        <w:ind w:firstLineChars="100" w:firstLine="215"/>
        <w:jc w:val="distribute"/>
      </w:pPr>
      <w:r w:rsidRPr="00C74F4C">
        <w:rPr>
          <w:rFonts w:hint="eastAsia"/>
        </w:rPr>
        <w:t>第１　目的</w:t>
      </w:r>
      <w:r w:rsidR="0075714C" w:rsidRPr="00C74F4C">
        <w:rPr>
          <w:rFonts w:hint="eastAsia"/>
        </w:rPr>
        <w:t xml:space="preserve">　････････････････････････････････････････････････････････</w:t>
      </w:r>
      <w:r w:rsidR="005C2570" w:rsidRPr="00C74F4C">
        <w:rPr>
          <w:rFonts w:hint="eastAsia"/>
        </w:rPr>
        <w:t>････</w:t>
      </w:r>
      <w:r w:rsidR="0075714C" w:rsidRPr="00C74F4C">
        <w:rPr>
          <w:rFonts w:hint="eastAsia"/>
        </w:rPr>
        <w:t>････････</w:t>
      </w:r>
      <w:r w:rsidR="000C6C1D" w:rsidRPr="00C74F4C">
        <w:rPr>
          <w:rFonts w:hint="eastAsia"/>
        </w:rPr>
        <w:t>･</w:t>
      </w:r>
      <w:r w:rsidR="0075714C" w:rsidRPr="00C74F4C">
        <w:rPr>
          <w:rFonts w:hint="eastAsia"/>
        </w:rPr>
        <w:t xml:space="preserve">　１</w:t>
      </w:r>
    </w:p>
    <w:p w14:paraId="73931400" w14:textId="77777777" w:rsidR="005B142A" w:rsidRPr="00C74F4C" w:rsidRDefault="005B142A" w:rsidP="000E4602">
      <w:pPr>
        <w:autoSpaceDE w:val="0"/>
        <w:autoSpaceDN w:val="0"/>
        <w:ind w:firstLineChars="100" w:firstLine="215"/>
        <w:jc w:val="distribute"/>
      </w:pPr>
      <w:r w:rsidRPr="00C74F4C">
        <w:rPr>
          <w:rFonts w:hint="eastAsia"/>
        </w:rPr>
        <w:t>第２　定義</w:t>
      </w:r>
      <w:r w:rsidR="000C6C1D" w:rsidRPr="00C74F4C">
        <w:rPr>
          <w:rFonts w:hint="eastAsia"/>
        </w:rPr>
        <w:t xml:space="preserve">　･･････････････････････････････････････････････････････････</w:t>
      </w:r>
      <w:r w:rsidR="005C2570" w:rsidRPr="00C74F4C">
        <w:rPr>
          <w:rFonts w:hint="eastAsia"/>
        </w:rPr>
        <w:t>････</w:t>
      </w:r>
      <w:r w:rsidR="000C6C1D" w:rsidRPr="00C74F4C">
        <w:rPr>
          <w:rFonts w:hint="eastAsia"/>
        </w:rPr>
        <w:t>･･･････　１</w:t>
      </w:r>
    </w:p>
    <w:p w14:paraId="6C7337FD" w14:textId="77777777" w:rsidR="005B142A" w:rsidRPr="00C74F4C" w:rsidRDefault="005B142A" w:rsidP="000E4602">
      <w:pPr>
        <w:autoSpaceDE w:val="0"/>
        <w:autoSpaceDN w:val="0"/>
        <w:ind w:firstLineChars="100" w:firstLine="215"/>
        <w:jc w:val="distribute"/>
      </w:pPr>
      <w:r w:rsidRPr="00C74F4C">
        <w:rPr>
          <w:rFonts w:hint="eastAsia"/>
        </w:rPr>
        <w:t>第３　権限又は事務の委任</w:t>
      </w:r>
      <w:r w:rsidR="000C6C1D" w:rsidRPr="00C74F4C">
        <w:rPr>
          <w:rFonts w:hint="eastAsia"/>
        </w:rPr>
        <w:t xml:space="preserve">　･････････････････････････････････････････････</w:t>
      </w:r>
      <w:r w:rsidR="005C2570" w:rsidRPr="00C74F4C">
        <w:rPr>
          <w:rFonts w:hint="eastAsia"/>
        </w:rPr>
        <w:t>････</w:t>
      </w:r>
      <w:r w:rsidR="000C6C1D" w:rsidRPr="00C74F4C">
        <w:rPr>
          <w:rFonts w:hint="eastAsia"/>
        </w:rPr>
        <w:t xml:space="preserve">･･････　</w:t>
      </w:r>
      <w:r w:rsidR="00D52DA1" w:rsidRPr="00C74F4C">
        <w:rPr>
          <w:rFonts w:hint="eastAsia"/>
        </w:rPr>
        <w:t>２</w:t>
      </w:r>
    </w:p>
    <w:p w14:paraId="1B37C5A5" w14:textId="7D13CB29" w:rsidR="005B142A" w:rsidRDefault="005B142A" w:rsidP="000E4602">
      <w:pPr>
        <w:autoSpaceDE w:val="0"/>
        <w:autoSpaceDN w:val="0"/>
        <w:ind w:firstLineChars="100" w:firstLine="215"/>
        <w:jc w:val="distribute"/>
      </w:pPr>
      <w:r w:rsidRPr="00C74F4C">
        <w:rPr>
          <w:rFonts w:hint="eastAsia"/>
        </w:rPr>
        <w:t xml:space="preserve">第４　</w:t>
      </w:r>
      <w:r w:rsidR="00AD427C" w:rsidRPr="00C74F4C">
        <w:rPr>
          <w:rFonts w:hint="eastAsia"/>
        </w:rPr>
        <w:t>個人情報保護</w:t>
      </w:r>
      <w:r w:rsidRPr="00C74F4C">
        <w:rPr>
          <w:rFonts w:hint="eastAsia"/>
        </w:rPr>
        <w:t>窓口における事務</w:t>
      </w:r>
      <w:r w:rsidR="000C6C1D" w:rsidRPr="00C74F4C">
        <w:rPr>
          <w:rFonts w:hint="eastAsia"/>
        </w:rPr>
        <w:t xml:space="preserve">　･･････････････････････････････････</w:t>
      </w:r>
      <w:r w:rsidR="005C2570" w:rsidRPr="00C74F4C">
        <w:rPr>
          <w:rFonts w:hint="eastAsia"/>
        </w:rPr>
        <w:t>････</w:t>
      </w:r>
      <w:r w:rsidR="000C6C1D" w:rsidRPr="00C74F4C">
        <w:rPr>
          <w:rFonts w:hint="eastAsia"/>
        </w:rPr>
        <w:t xml:space="preserve">･･･････　</w:t>
      </w:r>
      <w:r w:rsidR="001448AB" w:rsidRPr="00C74F4C">
        <w:rPr>
          <w:rFonts w:hint="eastAsia"/>
        </w:rPr>
        <w:t>２</w:t>
      </w:r>
    </w:p>
    <w:p w14:paraId="7B65CEF7" w14:textId="00376F61" w:rsidR="00710E94" w:rsidRPr="00C74F4C" w:rsidRDefault="00710E94" w:rsidP="000E4602">
      <w:pPr>
        <w:autoSpaceDE w:val="0"/>
        <w:autoSpaceDN w:val="0"/>
        <w:ind w:firstLineChars="100" w:firstLine="215"/>
        <w:jc w:val="distribute"/>
      </w:pPr>
      <w:r>
        <w:rPr>
          <w:rFonts w:hint="eastAsia"/>
        </w:rPr>
        <w:t xml:space="preserve">第５　</w:t>
      </w:r>
      <w:r w:rsidR="00880583">
        <w:rPr>
          <w:rFonts w:hint="eastAsia"/>
        </w:rPr>
        <w:t>オンライン申請等ができる</w:t>
      </w:r>
      <w:r>
        <w:rPr>
          <w:rFonts w:hint="eastAsia"/>
        </w:rPr>
        <w:t xml:space="preserve">手続　</w:t>
      </w:r>
      <w:r w:rsidRPr="00710E94">
        <w:rPr>
          <w:rFonts w:hint="eastAsia"/>
        </w:rPr>
        <w:t>･･･････</w:t>
      </w:r>
      <w:r w:rsidR="00880583" w:rsidRPr="00880583">
        <w:rPr>
          <w:rFonts w:hint="eastAsia"/>
        </w:rPr>
        <w:t>･･･････････</w:t>
      </w:r>
      <w:r w:rsidRPr="00710E94">
        <w:rPr>
          <w:rFonts w:hint="eastAsia"/>
        </w:rPr>
        <w:t>･･･････････････････････････</w:t>
      </w:r>
      <w:r>
        <w:rPr>
          <w:rFonts w:hint="eastAsia"/>
        </w:rPr>
        <w:t xml:space="preserve">　</w:t>
      </w:r>
      <w:r w:rsidR="00EF322C">
        <w:rPr>
          <w:rFonts w:hint="eastAsia"/>
        </w:rPr>
        <w:t>３</w:t>
      </w:r>
    </w:p>
    <w:p w14:paraId="45A61199" w14:textId="479ABF4B" w:rsidR="00E52DF9" w:rsidRPr="00C74F4C" w:rsidRDefault="00E52DF9" w:rsidP="000E4602">
      <w:pPr>
        <w:autoSpaceDE w:val="0"/>
        <w:autoSpaceDN w:val="0"/>
        <w:ind w:firstLineChars="100" w:firstLine="215"/>
        <w:jc w:val="distribute"/>
      </w:pPr>
      <w:r w:rsidRPr="00C74F4C">
        <w:rPr>
          <w:rFonts w:hint="eastAsia"/>
        </w:rPr>
        <w:t>第</w:t>
      </w:r>
      <w:r w:rsidR="00710E94">
        <w:rPr>
          <w:rFonts w:hint="eastAsia"/>
        </w:rPr>
        <w:t>６</w:t>
      </w:r>
      <w:r w:rsidRPr="00C74F4C">
        <w:rPr>
          <w:rFonts w:hint="eastAsia"/>
        </w:rPr>
        <w:t xml:space="preserve">　共通的留意事項　･･･････････････････････････････････････････････････････････　</w:t>
      </w:r>
      <w:r w:rsidR="00F41723" w:rsidRPr="00C74F4C">
        <w:rPr>
          <w:rFonts w:hint="eastAsia"/>
        </w:rPr>
        <w:t>３</w:t>
      </w:r>
    </w:p>
    <w:p w14:paraId="0EFDFF70" w14:textId="69B89781" w:rsidR="005B142A" w:rsidRPr="00C74F4C" w:rsidRDefault="005B142A" w:rsidP="000E4602">
      <w:pPr>
        <w:autoSpaceDE w:val="0"/>
        <w:autoSpaceDN w:val="0"/>
        <w:jc w:val="distribute"/>
      </w:pPr>
      <w:r w:rsidRPr="00C74F4C">
        <w:rPr>
          <w:rFonts w:hint="eastAsia"/>
        </w:rPr>
        <w:t xml:space="preserve">第２章　</w:t>
      </w:r>
      <w:r w:rsidR="00E67D32" w:rsidRPr="00C74F4C">
        <w:rPr>
          <w:rFonts w:hint="eastAsia"/>
        </w:rPr>
        <w:t>保有個人情報</w:t>
      </w:r>
      <w:r w:rsidRPr="00C74F4C">
        <w:rPr>
          <w:rFonts w:hint="eastAsia"/>
        </w:rPr>
        <w:t>の開示に関する事務</w:t>
      </w:r>
      <w:r w:rsidR="000C6C1D" w:rsidRPr="00C74F4C">
        <w:rPr>
          <w:rFonts w:hint="eastAsia"/>
        </w:rPr>
        <w:t xml:space="preserve">　･･････････････････････････････</w:t>
      </w:r>
      <w:r w:rsidR="005C2570" w:rsidRPr="00C74F4C">
        <w:rPr>
          <w:rFonts w:hint="eastAsia"/>
        </w:rPr>
        <w:t>････</w:t>
      </w:r>
      <w:r w:rsidR="000C6C1D" w:rsidRPr="00C74F4C">
        <w:rPr>
          <w:rFonts w:hint="eastAsia"/>
        </w:rPr>
        <w:t xml:space="preserve">･････････　</w:t>
      </w:r>
      <w:r w:rsidR="00F013ED">
        <w:rPr>
          <w:rFonts w:hint="eastAsia"/>
        </w:rPr>
        <w:t>５</w:t>
      </w:r>
    </w:p>
    <w:p w14:paraId="413D31E5" w14:textId="699923B4" w:rsidR="005B142A" w:rsidRPr="00C74F4C" w:rsidRDefault="005B142A" w:rsidP="000E4602">
      <w:pPr>
        <w:autoSpaceDE w:val="0"/>
        <w:autoSpaceDN w:val="0"/>
        <w:ind w:firstLineChars="100" w:firstLine="215"/>
        <w:jc w:val="distribute"/>
      </w:pPr>
      <w:r w:rsidRPr="00C74F4C">
        <w:rPr>
          <w:rFonts w:hint="eastAsia"/>
        </w:rPr>
        <w:t>第１　相談及び案内</w:t>
      </w:r>
      <w:r w:rsidR="00E67D32" w:rsidRPr="00C74F4C">
        <w:rPr>
          <w:rFonts w:hint="eastAsia"/>
        </w:rPr>
        <w:t>等</w:t>
      </w:r>
      <w:r w:rsidR="000C6C1D" w:rsidRPr="00C74F4C">
        <w:rPr>
          <w:rFonts w:hint="eastAsia"/>
        </w:rPr>
        <w:t xml:space="preserve">　</w:t>
      </w:r>
      <w:r w:rsidR="001448AB" w:rsidRPr="00C74F4C">
        <w:rPr>
          <w:rFonts w:hint="eastAsia"/>
        </w:rPr>
        <w:t>････････････････････････････････････････････････</w:t>
      </w:r>
      <w:r w:rsidR="005C2570" w:rsidRPr="00C74F4C">
        <w:rPr>
          <w:rFonts w:hint="eastAsia"/>
        </w:rPr>
        <w:t>････</w:t>
      </w:r>
      <w:r w:rsidR="001448AB" w:rsidRPr="00C74F4C">
        <w:rPr>
          <w:rFonts w:hint="eastAsia"/>
        </w:rPr>
        <w:t xml:space="preserve">･･･････　</w:t>
      </w:r>
      <w:r w:rsidR="00F013ED">
        <w:rPr>
          <w:rFonts w:hint="eastAsia"/>
        </w:rPr>
        <w:t>５</w:t>
      </w:r>
    </w:p>
    <w:p w14:paraId="63AFFF99" w14:textId="32FB9193" w:rsidR="005B142A" w:rsidRPr="00C74F4C" w:rsidRDefault="005B142A" w:rsidP="000E4602">
      <w:pPr>
        <w:autoSpaceDE w:val="0"/>
        <w:autoSpaceDN w:val="0"/>
        <w:ind w:firstLineChars="200" w:firstLine="430"/>
        <w:jc w:val="distribute"/>
      </w:pPr>
      <w:r w:rsidRPr="00C74F4C">
        <w:rPr>
          <w:rFonts w:hint="eastAsia"/>
        </w:rPr>
        <w:t>１　相談及び案内</w:t>
      </w:r>
      <w:r w:rsidR="000C6C1D" w:rsidRPr="00C74F4C">
        <w:rPr>
          <w:rFonts w:hint="eastAsia"/>
        </w:rPr>
        <w:t xml:space="preserve">　</w:t>
      </w:r>
      <w:r w:rsidR="001448AB" w:rsidRPr="00C74F4C">
        <w:rPr>
          <w:rFonts w:hint="eastAsia"/>
        </w:rPr>
        <w:t>･･･････････････････････････････････････････････････</w:t>
      </w:r>
      <w:r w:rsidR="005C2570" w:rsidRPr="00C74F4C">
        <w:rPr>
          <w:rFonts w:hint="eastAsia"/>
        </w:rPr>
        <w:t>････</w:t>
      </w:r>
      <w:r w:rsidR="001448AB" w:rsidRPr="00C74F4C">
        <w:rPr>
          <w:rFonts w:hint="eastAsia"/>
        </w:rPr>
        <w:t xml:space="preserve">･･････　</w:t>
      </w:r>
      <w:r w:rsidR="00F013ED">
        <w:rPr>
          <w:rFonts w:hint="eastAsia"/>
        </w:rPr>
        <w:t>５</w:t>
      </w:r>
    </w:p>
    <w:p w14:paraId="71ED6F83" w14:textId="780C7E6E" w:rsidR="005B142A" w:rsidRPr="00C74F4C" w:rsidRDefault="005B142A" w:rsidP="000E4602">
      <w:pPr>
        <w:autoSpaceDE w:val="0"/>
        <w:autoSpaceDN w:val="0"/>
        <w:ind w:firstLineChars="200" w:firstLine="430"/>
        <w:jc w:val="distribute"/>
      </w:pPr>
      <w:r w:rsidRPr="00C74F4C">
        <w:rPr>
          <w:rFonts w:hint="eastAsia"/>
        </w:rPr>
        <w:t>２　他の法令による開示の実施との調整</w:t>
      </w:r>
      <w:r w:rsidR="000C6C1D" w:rsidRPr="00C74F4C">
        <w:rPr>
          <w:rFonts w:hint="eastAsia"/>
        </w:rPr>
        <w:t xml:space="preserve">　</w:t>
      </w:r>
      <w:r w:rsidR="001448AB" w:rsidRPr="00C74F4C">
        <w:rPr>
          <w:rFonts w:hint="eastAsia"/>
        </w:rPr>
        <w:t>･････････････････････････････････</w:t>
      </w:r>
      <w:r w:rsidR="005C2570" w:rsidRPr="00C74F4C">
        <w:rPr>
          <w:rFonts w:hint="eastAsia"/>
        </w:rPr>
        <w:t>････</w:t>
      </w:r>
      <w:r w:rsidR="001448AB" w:rsidRPr="00C74F4C">
        <w:rPr>
          <w:rFonts w:hint="eastAsia"/>
        </w:rPr>
        <w:t xml:space="preserve">････　</w:t>
      </w:r>
      <w:r w:rsidR="00F013ED">
        <w:rPr>
          <w:rFonts w:hint="eastAsia"/>
        </w:rPr>
        <w:t>５</w:t>
      </w:r>
    </w:p>
    <w:p w14:paraId="3CDBFA1D" w14:textId="125B2D7C" w:rsidR="005B142A" w:rsidRPr="00C74F4C" w:rsidRDefault="005B142A" w:rsidP="000E4602">
      <w:pPr>
        <w:autoSpaceDE w:val="0"/>
        <w:autoSpaceDN w:val="0"/>
        <w:ind w:firstLineChars="200" w:firstLine="430"/>
        <w:jc w:val="distribute"/>
      </w:pPr>
      <w:r w:rsidRPr="00C74F4C">
        <w:rPr>
          <w:rFonts w:hint="eastAsia"/>
        </w:rPr>
        <w:t>３　他の行政機関等の保有する</w:t>
      </w:r>
      <w:r w:rsidR="00E67D32" w:rsidRPr="00C74F4C">
        <w:rPr>
          <w:rFonts w:hint="eastAsia"/>
        </w:rPr>
        <w:t>個人情報</w:t>
      </w:r>
      <w:r w:rsidRPr="00C74F4C">
        <w:rPr>
          <w:rFonts w:hint="eastAsia"/>
        </w:rPr>
        <w:t>等</w:t>
      </w:r>
      <w:r w:rsidR="000C6C1D" w:rsidRPr="00C74F4C">
        <w:rPr>
          <w:rFonts w:hint="eastAsia"/>
        </w:rPr>
        <w:t xml:space="preserve">　</w:t>
      </w:r>
      <w:r w:rsidR="001448AB" w:rsidRPr="00C74F4C">
        <w:rPr>
          <w:rFonts w:hint="eastAsia"/>
        </w:rPr>
        <w:t>･･･････････････････････････</w:t>
      </w:r>
      <w:r w:rsidR="005C2570" w:rsidRPr="00C74F4C">
        <w:rPr>
          <w:rFonts w:hint="eastAsia"/>
        </w:rPr>
        <w:t>････</w:t>
      </w:r>
      <w:r w:rsidR="001448AB" w:rsidRPr="00C74F4C">
        <w:rPr>
          <w:rFonts w:hint="eastAsia"/>
        </w:rPr>
        <w:t xml:space="preserve">････････　</w:t>
      </w:r>
      <w:r w:rsidR="00F013ED">
        <w:rPr>
          <w:rFonts w:hint="eastAsia"/>
        </w:rPr>
        <w:t>５</w:t>
      </w:r>
    </w:p>
    <w:p w14:paraId="5E16F862" w14:textId="4EECBAB3" w:rsidR="005B142A" w:rsidRPr="00C74F4C" w:rsidRDefault="005B142A" w:rsidP="000E4602">
      <w:pPr>
        <w:autoSpaceDE w:val="0"/>
        <w:autoSpaceDN w:val="0"/>
        <w:ind w:firstLineChars="200" w:firstLine="430"/>
        <w:jc w:val="distribute"/>
      </w:pPr>
      <w:r w:rsidRPr="00C74F4C">
        <w:rPr>
          <w:rFonts w:hint="eastAsia"/>
        </w:rPr>
        <w:t>４　情報</w:t>
      </w:r>
      <w:r w:rsidR="00E67D32" w:rsidRPr="00C74F4C">
        <w:rPr>
          <w:rFonts w:hint="eastAsia"/>
        </w:rPr>
        <w:t>公開</w:t>
      </w:r>
      <w:r w:rsidRPr="00C74F4C">
        <w:rPr>
          <w:rFonts w:hint="eastAsia"/>
        </w:rPr>
        <w:t>法との関係</w:t>
      </w:r>
      <w:r w:rsidR="000C6C1D" w:rsidRPr="00C74F4C">
        <w:rPr>
          <w:rFonts w:hint="eastAsia"/>
        </w:rPr>
        <w:t xml:space="preserve">　</w:t>
      </w:r>
      <w:r w:rsidR="001448AB" w:rsidRPr="00C74F4C">
        <w:rPr>
          <w:rFonts w:hint="eastAsia"/>
        </w:rPr>
        <w:t>･･･</w:t>
      </w:r>
      <w:r w:rsidR="00E67D32" w:rsidRPr="00C74F4C">
        <w:rPr>
          <w:rFonts w:hint="eastAsia"/>
        </w:rPr>
        <w:t>････</w:t>
      </w:r>
      <w:r w:rsidR="001448AB" w:rsidRPr="00C74F4C">
        <w:rPr>
          <w:rFonts w:hint="eastAsia"/>
        </w:rPr>
        <w:t>････････････････････････････････････</w:t>
      </w:r>
      <w:r w:rsidR="005C2570" w:rsidRPr="00C74F4C">
        <w:rPr>
          <w:rFonts w:hint="eastAsia"/>
        </w:rPr>
        <w:t>････</w:t>
      </w:r>
      <w:r w:rsidR="001448AB" w:rsidRPr="00C74F4C">
        <w:rPr>
          <w:rFonts w:hint="eastAsia"/>
        </w:rPr>
        <w:t xml:space="preserve">････････　</w:t>
      </w:r>
      <w:r w:rsidR="00F013ED">
        <w:rPr>
          <w:rFonts w:hint="eastAsia"/>
        </w:rPr>
        <w:t>５</w:t>
      </w:r>
    </w:p>
    <w:p w14:paraId="3243BD3D" w14:textId="6AC337E5" w:rsidR="005B142A" w:rsidRPr="00C74F4C" w:rsidRDefault="005B142A" w:rsidP="000E4602">
      <w:pPr>
        <w:autoSpaceDE w:val="0"/>
        <w:autoSpaceDN w:val="0"/>
        <w:ind w:firstLineChars="200" w:firstLine="430"/>
        <w:jc w:val="distribute"/>
      </w:pPr>
      <w:r w:rsidRPr="00C74F4C">
        <w:rPr>
          <w:rFonts w:hint="eastAsia"/>
        </w:rPr>
        <w:t xml:space="preserve">５　</w:t>
      </w:r>
      <w:r w:rsidR="00E67D32" w:rsidRPr="00C74F4C">
        <w:rPr>
          <w:rFonts w:hint="eastAsia"/>
        </w:rPr>
        <w:t>申告書等閲覧サービス</w:t>
      </w:r>
      <w:r w:rsidRPr="00C74F4C">
        <w:rPr>
          <w:rFonts w:hint="eastAsia"/>
        </w:rPr>
        <w:t>との関係</w:t>
      </w:r>
      <w:r w:rsidR="000C6C1D" w:rsidRPr="00C74F4C">
        <w:rPr>
          <w:rFonts w:hint="eastAsia"/>
        </w:rPr>
        <w:t xml:space="preserve">　</w:t>
      </w:r>
      <w:r w:rsidR="001448AB" w:rsidRPr="00C74F4C">
        <w:rPr>
          <w:rFonts w:hint="eastAsia"/>
        </w:rPr>
        <w:t>･･････････････････････････････････</w:t>
      </w:r>
      <w:r w:rsidR="005C2570" w:rsidRPr="00C74F4C">
        <w:rPr>
          <w:rFonts w:hint="eastAsia"/>
        </w:rPr>
        <w:t>････</w:t>
      </w:r>
      <w:r w:rsidR="001448AB" w:rsidRPr="00C74F4C">
        <w:rPr>
          <w:rFonts w:hint="eastAsia"/>
        </w:rPr>
        <w:t xml:space="preserve">･･･････　</w:t>
      </w:r>
      <w:r w:rsidR="00F013ED">
        <w:rPr>
          <w:rFonts w:hint="eastAsia"/>
        </w:rPr>
        <w:t>５</w:t>
      </w:r>
    </w:p>
    <w:p w14:paraId="6BBFADBE" w14:textId="5E444859" w:rsidR="005B142A" w:rsidRPr="00C74F4C" w:rsidRDefault="005B142A" w:rsidP="000E4602">
      <w:pPr>
        <w:autoSpaceDE w:val="0"/>
        <w:autoSpaceDN w:val="0"/>
        <w:ind w:firstLineChars="100" w:firstLine="215"/>
        <w:jc w:val="distribute"/>
      </w:pPr>
      <w:r w:rsidRPr="00C74F4C">
        <w:rPr>
          <w:rFonts w:hint="eastAsia"/>
        </w:rPr>
        <w:t>第２　開示請求の手続</w:t>
      </w:r>
      <w:r w:rsidR="001448AB" w:rsidRPr="00C74F4C">
        <w:rPr>
          <w:rFonts w:hint="eastAsia"/>
        </w:rPr>
        <w:t xml:space="preserve">　･････････････････････････････････････････････････</w:t>
      </w:r>
      <w:r w:rsidR="005C2570" w:rsidRPr="00C74F4C">
        <w:rPr>
          <w:rFonts w:hint="eastAsia"/>
        </w:rPr>
        <w:t>････</w:t>
      </w:r>
      <w:r w:rsidR="001448AB" w:rsidRPr="00C74F4C">
        <w:rPr>
          <w:rFonts w:hint="eastAsia"/>
        </w:rPr>
        <w:t xml:space="preserve">･･････　</w:t>
      </w:r>
      <w:r w:rsidR="00F013ED">
        <w:rPr>
          <w:rFonts w:hint="eastAsia"/>
        </w:rPr>
        <w:t>６</w:t>
      </w:r>
    </w:p>
    <w:p w14:paraId="33793109" w14:textId="7C985758" w:rsidR="005B142A" w:rsidRPr="00C74F4C" w:rsidRDefault="005B142A" w:rsidP="000E4602">
      <w:pPr>
        <w:autoSpaceDE w:val="0"/>
        <w:autoSpaceDN w:val="0"/>
        <w:ind w:firstLineChars="200" w:firstLine="430"/>
        <w:jc w:val="distribute"/>
      </w:pPr>
      <w:r w:rsidRPr="00C74F4C">
        <w:rPr>
          <w:rFonts w:hint="eastAsia"/>
        </w:rPr>
        <w:t>１　開示請求の受付</w:t>
      </w:r>
      <w:r w:rsidR="001448AB" w:rsidRPr="00C74F4C">
        <w:rPr>
          <w:rFonts w:hint="eastAsia"/>
        </w:rPr>
        <w:t xml:space="preserve">　･･･････････････････････････････････････････････････</w:t>
      </w:r>
      <w:r w:rsidR="005C2570" w:rsidRPr="00C74F4C">
        <w:rPr>
          <w:rFonts w:hint="eastAsia"/>
        </w:rPr>
        <w:t>････</w:t>
      </w:r>
      <w:r w:rsidR="001448AB" w:rsidRPr="00C74F4C">
        <w:rPr>
          <w:rFonts w:hint="eastAsia"/>
        </w:rPr>
        <w:t xml:space="preserve">････　</w:t>
      </w:r>
      <w:r w:rsidR="00F013ED">
        <w:rPr>
          <w:rFonts w:hint="eastAsia"/>
        </w:rPr>
        <w:t>６</w:t>
      </w:r>
    </w:p>
    <w:p w14:paraId="4B5AE608" w14:textId="7B5BC313" w:rsidR="005B142A" w:rsidRPr="00C74F4C" w:rsidRDefault="005B142A" w:rsidP="000E4602">
      <w:pPr>
        <w:autoSpaceDE w:val="0"/>
        <w:autoSpaceDN w:val="0"/>
        <w:ind w:firstLineChars="200" w:firstLine="430"/>
        <w:jc w:val="distribute"/>
      </w:pPr>
      <w:r w:rsidRPr="00C74F4C">
        <w:rPr>
          <w:rFonts w:hint="eastAsia"/>
        </w:rPr>
        <w:t>２　開示請求書の内容の確認（法第</w:t>
      </w:r>
      <w:r w:rsidR="007A60D6">
        <w:rPr>
          <w:rFonts w:hint="eastAsia"/>
        </w:rPr>
        <w:t>77</w:t>
      </w:r>
      <w:r w:rsidRPr="00C74F4C">
        <w:rPr>
          <w:rFonts w:hint="eastAsia"/>
        </w:rPr>
        <w:t>条第１項等）</w:t>
      </w:r>
      <w:r w:rsidR="001448AB" w:rsidRPr="00C74F4C">
        <w:rPr>
          <w:rFonts w:hint="eastAsia"/>
        </w:rPr>
        <w:t xml:space="preserve">　･･･････････････････････</w:t>
      </w:r>
      <w:r w:rsidR="005C2570" w:rsidRPr="00C74F4C">
        <w:rPr>
          <w:rFonts w:hint="eastAsia"/>
        </w:rPr>
        <w:t>････</w:t>
      </w:r>
      <w:r w:rsidR="001448AB" w:rsidRPr="00C74F4C">
        <w:rPr>
          <w:rFonts w:hint="eastAsia"/>
        </w:rPr>
        <w:t xml:space="preserve">････　</w:t>
      </w:r>
      <w:r w:rsidR="00F013ED">
        <w:rPr>
          <w:rFonts w:hint="eastAsia"/>
        </w:rPr>
        <w:t>６</w:t>
      </w:r>
    </w:p>
    <w:p w14:paraId="7937B0D9" w14:textId="0A57B6B4" w:rsidR="00822709" w:rsidRPr="00C74F4C" w:rsidRDefault="00822709" w:rsidP="000E4602">
      <w:pPr>
        <w:autoSpaceDE w:val="0"/>
        <w:autoSpaceDN w:val="0"/>
        <w:ind w:firstLineChars="200" w:firstLine="430"/>
        <w:jc w:val="distribute"/>
      </w:pPr>
      <w:r w:rsidRPr="00C74F4C">
        <w:rPr>
          <w:rFonts w:hint="eastAsia"/>
        </w:rPr>
        <w:t>３　本人確認</w:t>
      </w:r>
      <w:r w:rsidR="00AD427C" w:rsidRPr="00C74F4C">
        <w:rPr>
          <w:rFonts w:hint="eastAsia"/>
        </w:rPr>
        <w:t>（法第</w:t>
      </w:r>
      <w:r w:rsidR="007A60D6">
        <w:rPr>
          <w:rFonts w:hint="eastAsia"/>
        </w:rPr>
        <w:t>77</w:t>
      </w:r>
      <w:r w:rsidR="00AD427C" w:rsidRPr="00C74F4C">
        <w:rPr>
          <w:rFonts w:hint="eastAsia"/>
        </w:rPr>
        <w:t>条第２項）</w:t>
      </w:r>
      <w:r w:rsidRPr="00C74F4C">
        <w:rPr>
          <w:rFonts w:hint="eastAsia"/>
        </w:rPr>
        <w:t xml:space="preserve">　･･･････････････････････････････････････････････　</w:t>
      </w:r>
      <w:r w:rsidR="00F013ED">
        <w:rPr>
          <w:rFonts w:hint="eastAsia"/>
        </w:rPr>
        <w:t>９</w:t>
      </w:r>
    </w:p>
    <w:p w14:paraId="68885CE8" w14:textId="6208C22C" w:rsidR="00822709" w:rsidRPr="00C74F4C" w:rsidRDefault="00822709" w:rsidP="000E4602">
      <w:pPr>
        <w:autoSpaceDE w:val="0"/>
        <w:autoSpaceDN w:val="0"/>
        <w:ind w:firstLineChars="300" w:firstLine="646"/>
        <w:jc w:val="distribute"/>
      </w:pPr>
      <w:r w:rsidRPr="00C74F4C">
        <w:rPr>
          <w:rFonts w:hint="eastAsia"/>
        </w:rPr>
        <w:t xml:space="preserve">(1) 本人による開示請求の場合　･･･････････････････････････････････････････････　</w:t>
      </w:r>
      <w:r w:rsidR="00F013ED">
        <w:rPr>
          <w:rFonts w:hint="eastAsia"/>
        </w:rPr>
        <w:t>９</w:t>
      </w:r>
    </w:p>
    <w:p w14:paraId="526115A9" w14:textId="050E0753" w:rsidR="00822709" w:rsidRPr="00C74F4C" w:rsidRDefault="00822709" w:rsidP="000E4602">
      <w:pPr>
        <w:autoSpaceDE w:val="0"/>
        <w:autoSpaceDN w:val="0"/>
        <w:ind w:firstLineChars="300" w:firstLine="646"/>
        <w:jc w:val="distribute"/>
      </w:pPr>
      <w:r w:rsidRPr="00C74F4C">
        <w:rPr>
          <w:rFonts w:hint="eastAsia"/>
        </w:rPr>
        <w:t>(2) 法定代理人による開示請求</w:t>
      </w:r>
      <w:r w:rsidR="009B6622">
        <w:rPr>
          <w:rFonts w:hint="eastAsia"/>
        </w:rPr>
        <w:t>の場合</w:t>
      </w:r>
      <w:r w:rsidRPr="00C74F4C">
        <w:rPr>
          <w:rFonts w:hint="eastAsia"/>
        </w:rPr>
        <w:t xml:space="preserve">　･･･････････････････････････････････････　</w:t>
      </w:r>
      <w:r w:rsidR="00F013ED">
        <w:rPr>
          <w:rFonts w:hint="eastAsia"/>
        </w:rPr>
        <w:t>９</w:t>
      </w:r>
    </w:p>
    <w:p w14:paraId="7188C504" w14:textId="063BBFDE" w:rsidR="00697F44" w:rsidRPr="00C74F4C" w:rsidRDefault="00697F44" w:rsidP="000E4602">
      <w:pPr>
        <w:autoSpaceDE w:val="0"/>
        <w:autoSpaceDN w:val="0"/>
        <w:ind w:firstLineChars="300" w:firstLine="646"/>
        <w:jc w:val="distribute"/>
      </w:pPr>
      <w:r w:rsidRPr="00C74F4C">
        <w:rPr>
          <w:rFonts w:hint="eastAsia"/>
        </w:rPr>
        <w:t>(3) 任意代理人による開示請求の場合･･･････････</w:t>
      </w:r>
      <w:r w:rsidR="009B6622" w:rsidRPr="00C74F4C">
        <w:rPr>
          <w:rFonts w:hint="eastAsia"/>
        </w:rPr>
        <w:t>････････････････</w:t>
      </w:r>
      <w:r w:rsidRPr="00C74F4C">
        <w:rPr>
          <w:rFonts w:hint="eastAsia"/>
        </w:rPr>
        <w:t xml:space="preserve">･･････････････　</w:t>
      </w:r>
      <w:r w:rsidR="00F013ED">
        <w:rPr>
          <w:rFonts w:hint="eastAsia"/>
        </w:rPr>
        <w:t>10</w:t>
      </w:r>
    </w:p>
    <w:p w14:paraId="26FB1561" w14:textId="4CFFA923" w:rsidR="005B142A" w:rsidRPr="00C74F4C" w:rsidRDefault="00822709" w:rsidP="000E4602">
      <w:pPr>
        <w:autoSpaceDE w:val="0"/>
        <w:autoSpaceDN w:val="0"/>
        <w:ind w:firstLineChars="200" w:firstLine="430"/>
        <w:jc w:val="distribute"/>
      </w:pPr>
      <w:r w:rsidRPr="00C74F4C">
        <w:rPr>
          <w:rFonts w:hint="eastAsia"/>
        </w:rPr>
        <w:t>４</w:t>
      </w:r>
      <w:r w:rsidR="005B142A" w:rsidRPr="00C74F4C">
        <w:rPr>
          <w:rFonts w:hint="eastAsia"/>
        </w:rPr>
        <w:t xml:space="preserve">　受付後の処理等</w:t>
      </w:r>
      <w:r w:rsidR="001448AB" w:rsidRPr="00C74F4C">
        <w:rPr>
          <w:rFonts w:hint="eastAsia"/>
        </w:rPr>
        <w:t xml:space="preserve">　</w:t>
      </w:r>
      <w:r w:rsidR="005C2570" w:rsidRPr="00C74F4C">
        <w:rPr>
          <w:rFonts w:hint="eastAsia"/>
        </w:rPr>
        <w:t xml:space="preserve">･･･････････････････････････････････････････････････････････　</w:t>
      </w:r>
      <w:r w:rsidR="00F013ED">
        <w:rPr>
          <w:rFonts w:hint="eastAsia"/>
        </w:rPr>
        <w:t>16</w:t>
      </w:r>
    </w:p>
    <w:p w14:paraId="096FE583" w14:textId="6B722602" w:rsidR="005B142A" w:rsidRDefault="00822709" w:rsidP="000E4602">
      <w:pPr>
        <w:autoSpaceDE w:val="0"/>
        <w:autoSpaceDN w:val="0"/>
        <w:ind w:firstLineChars="200" w:firstLine="430"/>
        <w:jc w:val="distribute"/>
      </w:pPr>
      <w:r w:rsidRPr="00C74F4C">
        <w:rPr>
          <w:rFonts w:hint="eastAsia"/>
        </w:rPr>
        <w:t>５</w:t>
      </w:r>
      <w:r w:rsidR="005B142A" w:rsidRPr="00C74F4C">
        <w:rPr>
          <w:rFonts w:hint="eastAsia"/>
        </w:rPr>
        <w:t xml:space="preserve">　開示請求書の補正</w:t>
      </w:r>
      <w:r w:rsidR="001448AB" w:rsidRPr="00C74F4C">
        <w:rPr>
          <w:rFonts w:hint="eastAsia"/>
        </w:rPr>
        <w:t xml:space="preserve">　</w:t>
      </w:r>
      <w:r w:rsidR="005C2570" w:rsidRPr="00C74F4C">
        <w:rPr>
          <w:rFonts w:hint="eastAsia"/>
        </w:rPr>
        <w:t xml:space="preserve">･････････････････････････････････････････････････････････　</w:t>
      </w:r>
      <w:r w:rsidR="00F013ED">
        <w:rPr>
          <w:rFonts w:hint="eastAsia"/>
        </w:rPr>
        <w:t>16</w:t>
      </w:r>
    </w:p>
    <w:p w14:paraId="6D21E2A3" w14:textId="5FD3897E" w:rsidR="00B208BF" w:rsidRDefault="00B208BF" w:rsidP="00374062">
      <w:pPr>
        <w:autoSpaceDE w:val="0"/>
        <w:autoSpaceDN w:val="0"/>
        <w:ind w:leftChars="99" w:left="213" w:firstLineChars="200" w:firstLine="430"/>
        <w:jc w:val="distribute"/>
      </w:pPr>
      <w:r w:rsidRPr="00C74F4C">
        <w:rPr>
          <w:rFonts w:hint="eastAsia"/>
        </w:rPr>
        <w:t>(1) 形式上の不備　･････････････････････････････</w:t>
      </w:r>
      <w:r w:rsidR="00682EE9" w:rsidRPr="00C74F4C">
        <w:rPr>
          <w:rFonts w:hint="eastAsia"/>
        </w:rPr>
        <w:t>････････････</w:t>
      </w:r>
      <w:r w:rsidRPr="00C74F4C">
        <w:rPr>
          <w:rFonts w:hint="eastAsia"/>
        </w:rPr>
        <w:t>･･</w:t>
      </w:r>
      <w:r w:rsidR="00EF7027" w:rsidRPr="00C74F4C">
        <w:rPr>
          <w:rFonts w:hint="eastAsia"/>
        </w:rPr>
        <w:t>･</w:t>
      </w:r>
      <w:r w:rsidRPr="00C74F4C">
        <w:rPr>
          <w:rFonts w:hint="eastAsia"/>
        </w:rPr>
        <w:t xml:space="preserve">･･･････････････　</w:t>
      </w:r>
      <w:r w:rsidR="00F013ED">
        <w:rPr>
          <w:rFonts w:hint="eastAsia"/>
        </w:rPr>
        <w:t>16</w:t>
      </w:r>
    </w:p>
    <w:p w14:paraId="255B5351" w14:textId="4D5AE52E" w:rsidR="00B208BF" w:rsidRDefault="00B208BF" w:rsidP="00374062">
      <w:pPr>
        <w:autoSpaceDE w:val="0"/>
        <w:autoSpaceDN w:val="0"/>
        <w:ind w:leftChars="99" w:left="213" w:firstLineChars="200" w:firstLine="430"/>
        <w:jc w:val="distribute"/>
      </w:pPr>
      <w:r w:rsidRPr="00C74F4C">
        <w:rPr>
          <w:rFonts w:hint="eastAsia"/>
        </w:rPr>
        <w:t>(</w:t>
      </w:r>
      <w:r>
        <w:t>2</w:t>
      </w:r>
      <w:r w:rsidRPr="00C74F4C">
        <w:rPr>
          <w:rFonts w:hint="eastAsia"/>
        </w:rPr>
        <w:t>) 相当の期間　････････････････････････････</w:t>
      </w:r>
      <w:r w:rsidR="00682EE9" w:rsidRPr="00C74F4C">
        <w:rPr>
          <w:rFonts w:hint="eastAsia"/>
        </w:rPr>
        <w:t>･･････････････</w:t>
      </w:r>
      <w:r w:rsidRPr="00C74F4C">
        <w:rPr>
          <w:rFonts w:hint="eastAsia"/>
        </w:rPr>
        <w:t xml:space="preserve">･･･････････････････　</w:t>
      </w:r>
      <w:r w:rsidR="00F013ED">
        <w:rPr>
          <w:rFonts w:hint="eastAsia"/>
        </w:rPr>
        <w:t>17</w:t>
      </w:r>
    </w:p>
    <w:p w14:paraId="3B981415" w14:textId="109AB54A" w:rsidR="00B208BF" w:rsidRDefault="00B208BF" w:rsidP="00374062">
      <w:pPr>
        <w:autoSpaceDE w:val="0"/>
        <w:autoSpaceDN w:val="0"/>
        <w:ind w:leftChars="99" w:left="213" w:firstLineChars="200" w:firstLine="430"/>
        <w:jc w:val="distribute"/>
      </w:pPr>
      <w:r>
        <w:rPr>
          <w:rFonts w:hint="eastAsia"/>
        </w:rPr>
        <w:t>(</w:t>
      </w:r>
      <w:r>
        <w:t>3</w:t>
      </w:r>
      <w:r w:rsidRPr="00C74F4C">
        <w:rPr>
          <w:rFonts w:hint="eastAsia"/>
        </w:rPr>
        <w:t>) 補正</w:t>
      </w:r>
      <w:r>
        <w:rPr>
          <w:rFonts w:hint="eastAsia"/>
        </w:rPr>
        <w:t>の方法</w:t>
      </w:r>
      <w:r w:rsidRPr="00C74F4C">
        <w:rPr>
          <w:rFonts w:hint="eastAsia"/>
        </w:rPr>
        <w:t xml:space="preserve">　･･･････････････････････････</w:t>
      </w:r>
      <w:r w:rsidR="00682EE9" w:rsidRPr="00C74F4C">
        <w:rPr>
          <w:rFonts w:hint="eastAsia"/>
        </w:rPr>
        <w:t>･････････････</w:t>
      </w:r>
      <w:r w:rsidR="00EF7027">
        <w:rPr>
          <w:rFonts w:hint="eastAsia"/>
        </w:rPr>
        <w:t>･･･････････････</w:t>
      </w:r>
      <w:r w:rsidRPr="00C74F4C">
        <w:rPr>
          <w:rFonts w:hint="eastAsia"/>
        </w:rPr>
        <w:t xml:space="preserve">･･････　</w:t>
      </w:r>
      <w:r w:rsidR="00F013ED">
        <w:rPr>
          <w:rFonts w:hint="eastAsia"/>
        </w:rPr>
        <w:t>17</w:t>
      </w:r>
    </w:p>
    <w:p w14:paraId="5447324F" w14:textId="4583C93A" w:rsidR="00B208BF" w:rsidRDefault="00B208BF" w:rsidP="00374062">
      <w:pPr>
        <w:autoSpaceDE w:val="0"/>
        <w:autoSpaceDN w:val="0"/>
        <w:ind w:leftChars="99" w:left="213" w:firstLineChars="200" w:firstLine="430"/>
        <w:jc w:val="distribute"/>
      </w:pPr>
      <w:r>
        <w:rPr>
          <w:rFonts w:hint="eastAsia"/>
        </w:rPr>
        <w:t>(</w:t>
      </w:r>
      <w:r>
        <w:t>4</w:t>
      </w:r>
      <w:r w:rsidRPr="00C74F4C">
        <w:rPr>
          <w:rFonts w:hint="eastAsia"/>
        </w:rPr>
        <w:t xml:space="preserve">) </w:t>
      </w:r>
      <w:r>
        <w:rPr>
          <w:rFonts w:hint="eastAsia"/>
        </w:rPr>
        <w:t>補正の参考となる情報の提供</w:t>
      </w:r>
      <w:r w:rsidRPr="00C74F4C">
        <w:rPr>
          <w:rFonts w:hint="eastAsia"/>
        </w:rPr>
        <w:t>･･････････････････</w:t>
      </w:r>
      <w:r w:rsidR="00682EE9" w:rsidRPr="00C74F4C">
        <w:rPr>
          <w:rFonts w:hint="eastAsia"/>
        </w:rPr>
        <w:t>･･･････</w:t>
      </w:r>
      <w:r w:rsidRPr="00C74F4C">
        <w:rPr>
          <w:rFonts w:hint="eastAsia"/>
        </w:rPr>
        <w:t>･･･････････</w:t>
      </w:r>
      <w:r w:rsidR="00EF7027" w:rsidRPr="00C74F4C">
        <w:rPr>
          <w:rFonts w:hint="eastAsia"/>
        </w:rPr>
        <w:t>･･････</w:t>
      </w:r>
      <w:r w:rsidRPr="00C74F4C">
        <w:rPr>
          <w:rFonts w:hint="eastAsia"/>
        </w:rPr>
        <w:t xml:space="preserve">･････　</w:t>
      </w:r>
      <w:r w:rsidR="00F013ED">
        <w:rPr>
          <w:rFonts w:hint="eastAsia"/>
        </w:rPr>
        <w:t>17</w:t>
      </w:r>
    </w:p>
    <w:p w14:paraId="4A61E1E2" w14:textId="78D02CAC" w:rsidR="00B208BF" w:rsidRDefault="00B208BF" w:rsidP="00374062">
      <w:pPr>
        <w:autoSpaceDE w:val="0"/>
        <w:autoSpaceDN w:val="0"/>
        <w:ind w:leftChars="99" w:left="213" w:firstLineChars="200" w:firstLine="430"/>
        <w:jc w:val="distribute"/>
      </w:pPr>
      <w:r w:rsidRPr="00C74F4C">
        <w:rPr>
          <w:rFonts w:hint="eastAsia"/>
        </w:rPr>
        <w:t>(</w:t>
      </w:r>
      <w:r>
        <w:rPr>
          <w:rFonts w:hint="eastAsia"/>
        </w:rPr>
        <w:t>5</w:t>
      </w:r>
      <w:r w:rsidRPr="00C74F4C">
        <w:rPr>
          <w:rFonts w:hint="eastAsia"/>
        </w:rPr>
        <w:t>) 行政手続法第35</w:t>
      </w:r>
      <w:r>
        <w:rPr>
          <w:rFonts w:hint="eastAsia"/>
        </w:rPr>
        <w:t>条第２項の規定に基づく教示･･････････････････････････</w:t>
      </w:r>
      <w:r w:rsidR="00EF7027">
        <w:rPr>
          <w:rFonts w:hint="eastAsia"/>
        </w:rPr>
        <w:t>･････</w:t>
      </w:r>
      <w:r w:rsidRPr="00C74F4C">
        <w:rPr>
          <w:rFonts w:hint="eastAsia"/>
        </w:rPr>
        <w:t xml:space="preserve">･･　</w:t>
      </w:r>
      <w:r w:rsidR="00F013ED">
        <w:rPr>
          <w:rFonts w:hint="eastAsia"/>
        </w:rPr>
        <w:t>17</w:t>
      </w:r>
    </w:p>
    <w:p w14:paraId="22E97C22" w14:textId="15F7D512" w:rsidR="00B208BF" w:rsidRPr="00C74F4C" w:rsidRDefault="00B208BF" w:rsidP="00374062">
      <w:pPr>
        <w:autoSpaceDE w:val="0"/>
        <w:autoSpaceDN w:val="0"/>
        <w:ind w:leftChars="99" w:left="213" w:firstLineChars="200" w:firstLine="430"/>
        <w:jc w:val="distribute"/>
      </w:pPr>
      <w:r w:rsidRPr="00C74F4C">
        <w:rPr>
          <w:rFonts w:hint="eastAsia"/>
        </w:rPr>
        <w:t>(</w:t>
      </w:r>
      <w:r>
        <w:rPr>
          <w:rFonts w:hint="eastAsia"/>
        </w:rPr>
        <w:t>6</w:t>
      </w:r>
      <w:r w:rsidRPr="00C74F4C">
        <w:rPr>
          <w:rFonts w:hint="eastAsia"/>
        </w:rPr>
        <w:t xml:space="preserve">) </w:t>
      </w:r>
      <w:r>
        <w:rPr>
          <w:rFonts w:hint="eastAsia"/>
        </w:rPr>
        <w:t>形式上の不備を理由とした不開示決定･･････････････････････</w:t>
      </w:r>
      <w:r w:rsidR="00682EE9" w:rsidRPr="00C74F4C">
        <w:rPr>
          <w:rFonts w:hint="eastAsia"/>
        </w:rPr>
        <w:t>･････････</w:t>
      </w:r>
      <w:r>
        <w:rPr>
          <w:rFonts w:hint="eastAsia"/>
        </w:rPr>
        <w:t>･･･</w:t>
      </w:r>
      <w:r w:rsidRPr="00C74F4C">
        <w:rPr>
          <w:rFonts w:hint="eastAsia"/>
        </w:rPr>
        <w:t xml:space="preserve">･････　</w:t>
      </w:r>
      <w:r w:rsidR="00F013ED">
        <w:rPr>
          <w:rFonts w:hint="eastAsia"/>
        </w:rPr>
        <w:t>17</w:t>
      </w:r>
    </w:p>
    <w:p w14:paraId="24C479B4" w14:textId="5EC2B20B" w:rsidR="005B142A" w:rsidRPr="00C74F4C" w:rsidRDefault="005B142A" w:rsidP="000E4602">
      <w:pPr>
        <w:autoSpaceDE w:val="0"/>
        <w:autoSpaceDN w:val="0"/>
        <w:ind w:firstLineChars="100" w:firstLine="215"/>
        <w:jc w:val="distribute"/>
      </w:pPr>
      <w:r w:rsidRPr="00C74F4C">
        <w:rPr>
          <w:rFonts w:hint="eastAsia"/>
        </w:rPr>
        <w:t>第３　開示請求の取下げ</w:t>
      </w:r>
      <w:r w:rsidR="001448AB" w:rsidRPr="00C74F4C">
        <w:rPr>
          <w:rFonts w:hint="eastAsia"/>
        </w:rPr>
        <w:t xml:space="preserve">　</w:t>
      </w:r>
      <w:r w:rsidR="005C2570" w:rsidRPr="00C74F4C">
        <w:rPr>
          <w:rFonts w:hint="eastAsia"/>
        </w:rPr>
        <w:t xml:space="preserve">･････････････････････････････････････････････････････････　</w:t>
      </w:r>
      <w:r w:rsidR="00F013ED">
        <w:rPr>
          <w:rFonts w:hint="eastAsia"/>
        </w:rPr>
        <w:t>18</w:t>
      </w:r>
    </w:p>
    <w:p w14:paraId="207DC130" w14:textId="08ACA741" w:rsidR="005B142A" w:rsidRPr="00C74F4C" w:rsidRDefault="005B142A" w:rsidP="000E4602">
      <w:pPr>
        <w:autoSpaceDE w:val="0"/>
        <w:autoSpaceDN w:val="0"/>
        <w:ind w:firstLineChars="100" w:firstLine="215"/>
        <w:jc w:val="distribute"/>
      </w:pPr>
      <w:r w:rsidRPr="00C74F4C">
        <w:rPr>
          <w:rFonts w:hint="eastAsia"/>
        </w:rPr>
        <w:t>第４　事案の移送</w:t>
      </w:r>
      <w:r w:rsidR="001448AB" w:rsidRPr="00C74F4C">
        <w:rPr>
          <w:rFonts w:hint="eastAsia"/>
        </w:rPr>
        <w:t xml:space="preserve">　</w:t>
      </w:r>
      <w:r w:rsidR="005C2570" w:rsidRPr="00C74F4C">
        <w:rPr>
          <w:rFonts w:hint="eastAsia"/>
        </w:rPr>
        <w:t xml:space="preserve">･･･････････････････････････････････････････････････････････････　</w:t>
      </w:r>
      <w:r w:rsidR="00F013ED">
        <w:rPr>
          <w:rFonts w:hint="eastAsia"/>
        </w:rPr>
        <w:t>18</w:t>
      </w:r>
    </w:p>
    <w:p w14:paraId="13691D44" w14:textId="26F9EE7A" w:rsidR="005B142A" w:rsidRPr="00C74F4C" w:rsidRDefault="005B142A" w:rsidP="000E4602">
      <w:pPr>
        <w:autoSpaceDE w:val="0"/>
        <w:autoSpaceDN w:val="0"/>
        <w:ind w:firstLineChars="200" w:firstLine="430"/>
        <w:jc w:val="distribute"/>
      </w:pPr>
      <w:r w:rsidRPr="00C74F4C">
        <w:rPr>
          <w:rFonts w:hint="eastAsia"/>
        </w:rPr>
        <w:t>１　移送を行う場合の処理</w:t>
      </w:r>
      <w:r w:rsidR="001448AB" w:rsidRPr="00C74F4C">
        <w:rPr>
          <w:rFonts w:hint="eastAsia"/>
        </w:rPr>
        <w:t xml:space="preserve">　</w:t>
      </w:r>
      <w:r w:rsidR="005C2570" w:rsidRPr="00C74F4C">
        <w:rPr>
          <w:rFonts w:hint="eastAsia"/>
        </w:rPr>
        <w:t xml:space="preserve">･････････････････････････････････････････････････････　</w:t>
      </w:r>
      <w:r w:rsidR="00F013ED">
        <w:rPr>
          <w:rFonts w:hint="eastAsia"/>
        </w:rPr>
        <w:t>18</w:t>
      </w:r>
    </w:p>
    <w:p w14:paraId="4294707A" w14:textId="43A5827C" w:rsidR="005B142A" w:rsidRPr="00C74F4C" w:rsidRDefault="005B142A" w:rsidP="000E4602">
      <w:pPr>
        <w:autoSpaceDE w:val="0"/>
        <w:autoSpaceDN w:val="0"/>
        <w:ind w:firstLineChars="300" w:firstLine="646"/>
        <w:jc w:val="distribute"/>
      </w:pPr>
      <w:r w:rsidRPr="00C74F4C">
        <w:rPr>
          <w:rFonts w:hint="eastAsia"/>
        </w:rPr>
        <w:t>(1)</w:t>
      </w:r>
      <w:r w:rsidR="00822709" w:rsidRPr="00C74F4C">
        <w:rPr>
          <w:rFonts w:hint="eastAsia"/>
        </w:rPr>
        <w:t xml:space="preserve"> </w:t>
      </w:r>
      <w:r w:rsidRPr="00C74F4C">
        <w:rPr>
          <w:rFonts w:hint="eastAsia"/>
        </w:rPr>
        <w:t>移送の協議手続</w:t>
      </w:r>
      <w:r w:rsidR="001448AB" w:rsidRPr="00C74F4C">
        <w:rPr>
          <w:rFonts w:hint="eastAsia"/>
        </w:rPr>
        <w:t xml:space="preserve">　</w:t>
      </w:r>
      <w:r w:rsidR="005C2570" w:rsidRPr="00C74F4C">
        <w:rPr>
          <w:rFonts w:hint="eastAsia"/>
        </w:rPr>
        <w:t xml:space="preserve">･････････････････････････････････････････････････････････　</w:t>
      </w:r>
      <w:r w:rsidR="00F013ED">
        <w:rPr>
          <w:rFonts w:hint="eastAsia"/>
        </w:rPr>
        <w:t>18</w:t>
      </w:r>
    </w:p>
    <w:p w14:paraId="53ABC9B1" w14:textId="6928FD2C" w:rsidR="005B142A" w:rsidRPr="00C74F4C" w:rsidRDefault="005B142A" w:rsidP="000E4602">
      <w:pPr>
        <w:autoSpaceDE w:val="0"/>
        <w:autoSpaceDN w:val="0"/>
        <w:ind w:firstLineChars="300" w:firstLine="646"/>
        <w:jc w:val="distribute"/>
      </w:pPr>
      <w:r w:rsidRPr="00C74F4C">
        <w:rPr>
          <w:rFonts w:hint="eastAsia"/>
        </w:rPr>
        <w:t>(2)</w:t>
      </w:r>
      <w:r w:rsidR="00822709" w:rsidRPr="00C74F4C">
        <w:rPr>
          <w:rFonts w:hint="eastAsia"/>
        </w:rPr>
        <w:t xml:space="preserve"> </w:t>
      </w:r>
      <w:r w:rsidRPr="00C74F4C">
        <w:rPr>
          <w:rFonts w:hint="eastAsia"/>
        </w:rPr>
        <w:t>他の行政機関の長等に対する移送</w:t>
      </w:r>
      <w:r w:rsidR="001448AB" w:rsidRPr="00C74F4C">
        <w:rPr>
          <w:rFonts w:hint="eastAsia"/>
        </w:rPr>
        <w:t xml:space="preserve">　</w:t>
      </w:r>
      <w:r w:rsidR="005C2570" w:rsidRPr="00C74F4C">
        <w:rPr>
          <w:rFonts w:hint="eastAsia"/>
        </w:rPr>
        <w:t>･･･････････････････</w:t>
      </w:r>
      <w:r w:rsidR="00EF7027">
        <w:rPr>
          <w:rFonts w:hint="eastAsia"/>
        </w:rPr>
        <w:t>････</w:t>
      </w:r>
      <w:r w:rsidR="00EF7027" w:rsidRPr="00C74F4C">
        <w:rPr>
          <w:rFonts w:hint="eastAsia"/>
        </w:rPr>
        <w:t>････････････</w:t>
      </w:r>
      <w:r w:rsidR="005C2570" w:rsidRPr="00C74F4C">
        <w:rPr>
          <w:rFonts w:hint="eastAsia"/>
        </w:rPr>
        <w:t>･･････</w:t>
      </w:r>
      <w:r w:rsidR="00D52DA1" w:rsidRPr="00C74F4C">
        <w:rPr>
          <w:rFonts w:hint="eastAsia"/>
        </w:rPr>
        <w:t xml:space="preserve">　</w:t>
      </w:r>
      <w:r w:rsidR="00F013ED">
        <w:rPr>
          <w:rFonts w:hint="eastAsia"/>
        </w:rPr>
        <w:t>19</w:t>
      </w:r>
    </w:p>
    <w:p w14:paraId="00656F2F" w14:textId="6F66AF5E" w:rsidR="005B142A" w:rsidRPr="00C74F4C" w:rsidRDefault="005B142A" w:rsidP="000E4602">
      <w:pPr>
        <w:autoSpaceDE w:val="0"/>
        <w:autoSpaceDN w:val="0"/>
        <w:ind w:firstLineChars="300" w:firstLine="646"/>
        <w:jc w:val="distribute"/>
      </w:pPr>
      <w:r w:rsidRPr="00C74F4C">
        <w:rPr>
          <w:rFonts w:hint="eastAsia"/>
        </w:rPr>
        <w:t>(3)</w:t>
      </w:r>
      <w:r w:rsidR="00822709" w:rsidRPr="00C74F4C">
        <w:rPr>
          <w:rFonts w:hint="eastAsia"/>
        </w:rPr>
        <w:t xml:space="preserve"> </w:t>
      </w:r>
      <w:r w:rsidRPr="00C74F4C">
        <w:rPr>
          <w:rFonts w:hint="eastAsia"/>
        </w:rPr>
        <w:t>移送した旨の開示請求者への通知</w:t>
      </w:r>
      <w:r w:rsidR="001448AB" w:rsidRPr="00C74F4C">
        <w:rPr>
          <w:rFonts w:hint="eastAsia"/>
        </w:rPr>
        <w:t xml:space="preserve">　</w:t>
      </w:r>
      <w:r w:rsidR="005C2570" w:rsidRPr="00C74F4C">
        <w:rPr>
          <w:rFonts w:hint="eastAsia"/>
        </w:rPr>
        <w:t xml:space="preserve">･････････････････････････････････････････　</w:t>
      </w:r>
      <w:r w:rsidR="00F013ED">
        <w:rPr>
          <w:rFonts w:hint="eastAsia"/>
        </w:rPr>
        <w:t>19</w:t>
      </w:r>
    </w:p>
    <w:p w14:paraId="4E67166B" w14:textId="4F1949AF" w:rsidR="005B142A" w:rsidRPr="00C74F4C" w:rsidRDefault="005B142A" w:rsidP="000E4602">
      <w:pPr>
        <w:autoSpaceDE w:val="0"/>
        <w:autoSpaceDN w:val="0"/>
        <w:ind w:firstLineChars="300" w:firstLine="646"/>
        <w:jc w:val="distribute"/>
      </w:pPr>
      <w:r w:rsidRPr="00C74F4C">
        <w:rPr>
          <w:rFonts w:hint="eastAsia"/>
        </w:rPr>
        <w:t>(4)</w:t>
      </w:r>
      <w:r w:rsidR="00822709" w:rsidRPr="00C74F4C">
        <w:rPr>
          <w:rFonts w:hint="eastAsia"/>
        </w:rPr>
        <w:t xml:space="preserve"> </w:t>
      </w:r>
      <w:r w:rsidRPr="00C74F4C">
        <w:rPr>
          <w:rFonts w:hint="eastAsia"/>
        </w:rPr>
        <w:t>移送の決裁</w:t>
      </w:r>
      <w:r w:rsidR="001448AB" w:rsidRPr="00C74F4C">
        <w:rPr>
          <w:rFonts w:hint="eastAsia"/>
        </w:rPr>
        <w:t xml:space="preserve">　</w:t>
      </w:r>
      <w:r w:rsidR="005C2570" w:rsidRPr="00C74F4C">
        <w:rPr>
          <w:rFonts w:hint="eastAsia"/>
        </w:rPr>
        <w:t xml:space="preserve">･････････････････････････････････････････････････････････････　</w:t>
      </w:r>
      <w:r w:rsidR="00F013ED">
        <w:rPr>
          <w:rFonts w:hint="eastAsia"/>
        </w:rPr>
        <w:t>19</w:t>
      </w:r>
    </w:p>
    <w:p w14:paraId="63D3F77D" w14:textId="05976160" w:rsidR="005B142A" w:rsidRPr="00C74F4C" w:rsidRDefault="005B142A" w:rsidP="000E4602">
      <w:pPr>
        <w:autoSpaceDE w:val="0"/>
        <w:autoSpaceDN w:val="0"/>
        <w:ind w:firstLineChars="300" w:firstLine="646"/>
        <w:jc w:val="distribute"/>
      </w:pPr>
      <w:r w:rsidRPr="00C74F4C">
        <w:rPr>
          <w:rFonts w:hint="eastAsia"/>
        </w:rPr>
        <w:t>(5)</w:t>
      </w:r>
      <w:r w:rsidR="00822709" w:rsidRPr="00C74F4C">
        <w:rPr>
          <w:rFonts w:hint="eastAsia"/>
        </w:rPr>
        <w:t xml:space="preserve"> </w:t>
      </w:r>
      <w:r w:rsidRPr="00C74F4C">
        <w:rPr>
          <w:rFonts w:hint="eastAsia"/>
        </w:rPr>
        <w:t>移送先への協力</w:t>
      </w:r>
      <w:r w:rsidR="001448AB" w:rsidRPr="00C74F4C">
        <w:rPr>
          <w:rFonts w:hint="eastAsia"/>
        </w:rPr>
        <w:t xml:space="preserve">　</w:t>
      </w:r>
      <w:r w:rsidR="005C2570" w:rsidRPr="00C74F4C">
        <w:rPr>
          <w:rFonts w:hint="eastAsia"/>
        </w:rPr>
        <w:t xml:space="preserve">･････････････････････････････････････････････････････････　</w:t>
      </w:r>
      <w:r w:rsidR="00F013ED">
        <w:rPr>
          <w:rFonts w:hint="eastAsia"/>
        </w:rPr>
        <w:t>19</w:t>
      </w:r>
    </w:p>
    <w:p w14:paraId="55CA5EDC" w14:textId="0128B8CA" w:rsidR="005B142A" w:rsidRPr="00C74F4C" w:rsidRDefault="005B142A" w:rsidP="000E4602">
      <w:pPr>
        <w:autoSpaceDE w:val="0"/>
        <w:autoSpaceDN w:val="0"/>
        <w:ind w:firstLineChars="300" w:firstLine="646"/>
        <w:jc w:val="distribute"/>
      </w:pPr>
      <w:r w:rsidRPr="00C74F4C">
        <w:rPr>
          <w:rFonts w:hint="eastAsia"/>
        </w:rPr>
        <w:t>(6)</w:t>
      </w:r>
      <w:r w:rsidR="00822709" w:rsidRPr="00C74F4C">
        <w:rPr>
          <w:rFonts w:hint="eastAsia"/>
        </w:rPr>
        <w:t xml:space="preserve"> </w:t>
      </w:r>
      <w:r w:rsidRPr="00C74F4C">
        <w:rPr>
          <w:rFonts w:hint="eastAsia"/>
        </w:rPr>
        <w:t>複数の行政機関により作成された行政文書の場合</w:t>
      </w:r>
      <w:r w:rsidR="001448AB" w:rsidRPr="00C74F4C">
        <w:rPr>
          <w:rFonts w:hint="eastAsia"/>
        </w:rPr>
        <w:t xml:space="preserve">　</w:t>
      </w:r>
      <w:r w:rsidR="005C2570" w:rsidRPr="00C74F4C">
        <w:rPr>
          <w:rFonts w:hint="eastAsia"/>
        </w:rPr>
        <w:t xml:space="preserve">･･･････････････････････････　</w:t>
      </w:r>
      <w:r w:rsidR="00F013ED">
        <w:rPr>
          <w:rFonts w:hint="eastAsia"/>
        </w:rPr>
        <w:t>19</w:t>
      </w:r>
    </w:p>
    <w:p w14:paraId="4FA5FFB4" w14:textId="1CD7692C" w:rsidR="005B142A" w:rsidRPr="00C74F4C" w:rsidRDefault="005B142A" w:rsidP="000E4602">
      <w:pPr>
        <w:autoSpaceDE w:val="0"/>
        <w:autoSpaceDN w:val="0"/>
        <w:ind w:firstLineChars="200" w:firstLine="430"/>
        <w:jc w:val="distribute"/>
      </w:pPr>
      <w:r w:rsidRPr="00C74F4C">
        <w:rPr>
          <w:rFonts w:hint="eastAsia"/>
        </w:rPr>
        <w:t>２　移送を受けた場合の処理</w:t>
      </w:r>
      <w:r w:rsidR="001448AB" w:rsidRPr="00C74F4C">
        <w:rPr>
          <w:rFonts w:hint="eastAsia"/>
        </w:rPr>
        <w:t xml:space="preserve">　</w:t>
      </w:r>
      <w:r w:rsidR="005C2570" w:rsidRPr="00C74F4C">
        <w:rPr>
          <w:rFonts w:hint="eastAsia"/>
        </w:rPr>
        <w:t xml:space="preserve">･･･････････････････････････････････････････････････　</w:t>
      </w:r>
      <w:r w:rsidR="00F013ED">
        <w:rPr>
          <w:rFonts w:hint="eastAsia"/>
        </w:rPr>
        <w:t>19</w:t>
      </w:r>
    </w:p>
    <w:p w14:paraId="2E4F77CE" w14:textId="569F35CC" w:rsidR="005B142A" w:rsidRPr="00C74F4C" w:rsidRDefault="005B142A" w:rsidP="000E4602">
      <w:pPr>
        <w:autoSpaceDE w:val="0"/>
        <w:autoSpaceDN w:val="0"/>
        <w:ind w:firstLineChars="100" w:firstLine="215"/>
        <w:jc w:val="distribute"/>
      </w:pPr>
      <w:r w:rsidRPr="00C74F4C">
        <w:rPr>
          <w:rFonts w:hint="eastAsia"/>
        </w:rPr>
        <w:t>第５　開示・不開示</w:t>
      </w:r>
      <w:r w:rsidR="00822709" w:rsidRPr="00C74F4C">
        <w:rPr>
          <w:rFonts w:hint="eastAsia"/>
        </w:rPr>
        <w:t>等</w:t>
      </w:r>
      <w:r w:rsidRPr="00C74F4C">
        <w:rPr>
          <w:rFonts w:hint="eastAsia"/>
        </w:rPr>
        <w:t>の審査</w:t>
      </w:r>
      <w:r w:rsidR="001448AB" w:rsidRPr="00C74F4C">
        <w:rPr>
          <w:rFonts w:hint="eastAsia"/>
        </w:rPr>
        <w:t xml:space="preserve">　</w:t>
      </w:r>
      <w:r w:rsidR="005C2570" w:rsidRPr="00C74F4C">
        <w:rPr>
          <w:rFonts w:hint="eastAsia"/>
        </w:rPr>
        <w:t xml:space="preserve">･････････････････････････････････････････････････････　</w:t>
      </w:r>
      <w:r w:rsidR="00F013ED">
        <w:rPr>
          <w:rFonts w:hint="eastAsia"/>
        </w:rPr>
        <w:t>19</w:t>
      </w:r>
    </w:p>
    <w:p w14:paraId="39B3E464" w14:textId="03E528E3" w:rsidR="005B142A" w:rsidRPr="00C74F4C" w:rsidRDefault="005B142A" w:rsidP="000E4602">
      <w:pPr>
        <w:autoSpaceDE w:val="0"/>
        <w:autoSpaceDN w:val="0"/>
        <w:ind w:firstLineChars="200" w:firstLine="430"/>
        <w:jc w:val="distribute"/>
      </w:pPr>
      <w:r w:rsidRPr="00C74F4C">
        <w:rPr>
          <w:rFonts w:hint="eastAsia"/>
        </w:rPr>
        <w:t>１　審査基準</w:t>
      </w:r>
      <w:r w:rsidR="001448AB" w:rsidRPr="00C74F4C">
        <w:rPr>
          <w:rFonts w:hint="eastAsia"/>
        </w:rPr>
        <w:t xml:space="preserve">　</w:t>
      </w:r>
      <w:r w:rsidR="005C2570" w:rsidRPr="00C74F4C">
        <w:rPr>
          <w:rFonts w:hint="eastAsia"/>
        </w:rPr>
        <w:t xml:space="preserve">･････････････････････････････････････････････････････････････････　</w:t>
      </w:r>
      <w:r w:rsidR="00F013ED">
        <w:rPr>
          <w:rFonts w:hint="eastAsia"/>
        </w:rPr>
        <w:t>19</w:t>
      </w:r>
    </w:p>
    <w:p w14:paraId="454D9FE7" w14:textId="7E12E5E0" w:rsidR="00822709" w:rsidRPr="00C74F4C" w:rsidRDefault="00822709" w:rsidP="000E4602">
      <w:pPr>
        <w:autoSpaceDE w:val="0"/>
        <w:autoSpaceDN w:val="0"/>
        <w:ind w:firstLineChars="200" w:firstLine="430"/>
        <w:jc w:val="distribute"/>
      </w:pPr>
      <w:r w:rsidRPr="00C74F4C">
        <w:rPr>
          <w:rFonts w:hint="eastAsia"/>
        </w:rPr>
        <w:t xml:space="preserve">２　保有個人情報の範囲の審査　･････････････････････････････････････････････････　</w:t>
      </w:r>
      <w:r w:rsidR="00F013ED">
        <w:rPr>
          <w:rFonts w:hint="eastAsia"/>
        </w:rPr>
        <w:t>20</w:t>
      </w:r>
    </w:p>
    <w:p w14:paraId="4DFC3703" w14:textId="314C2490" w:rsidR="005B142A" w:rsidRPr="00C74F4C" w:rsidRDefault="00822709" w:rsidP="000E4602">
      <w:pPr>
        <w:autoSpaceDE w:val="0"/>
        <w:autoSpaceDN w:val="0"/>
        <w:ind w:firstLineChars="200" w:firstLine="430"/>
        <w:jc w:val="distribute"/>
      </w:pPr>
      <w:r w:rsidRPr="00C74F4C">
        <w:rPr>
          <w:rFonts w:hint="eastAsia"/>
        </w:rPr>
        <w:t>３</w:t>
      </w:r>
      <w:r w:rsidR="005B142A" w:rsidRPr="00C74F4C">
        <w:rPr>
          <w:rFonts w:hint="eastAsia"/>
        </w:rPr>
        <w:t xml:space="preserve">　開示・不開示の審査</w:t>
      </w:r>
      <w:r w:rsidR="001448AB" w:rsidRPr="00C74F4C">
        <w:rPr>
          <w:rFonts w:hint="eastAsia"/>
        </w:rPr>
        <w:t xml:space="preserve">　</w:t>
      </w:r>
      <w:r w:rsidR="005C2570" w:rsidRPr="00C74F4C">
        <w:rPr>
          <w:rFonts w:hint="eastAsia"/>
        </w:rPr>
        <w:t>･</w:t>
      </w:r>
      <w:r w:rsidRPr="00C74F4C">
        <w:rPr>
          <w:rFonts w:hint="eastAsia"/>
        </w:rPr>
        <w:t>････････････</w:t>
      </w:r>
      <w:r w:rsidR="005C2570" w:rsidRPr="00C74F4C">
        <w:rPr>
          <w:rFonts w:hint="eastAsia"/>
        </w:rPr>
        <w:t xml:space="preserve">･･････････････････････････････････････････　</w:t>
      </w:r>
      <w:r w:rsidR="00F013ED">
        <w:rPr>
          <w:rFonts w:hint="eastAsia"/>
        </w:rPr>
        <w:t>20</w:t>
      </w:r>
    </w:p>
    <w:p w14:paraId="5FD73C9D" w14:textId="5D2A4F81" w:rsidR="005B142A" w:rsidRPr="00C74F4C" w:rsidRDefault="005B142A" w:rsidP="000E4602">
      <w:pPr>
        <w:autoSpaceDE w:val="0"/>
        <w:autoSpaceDN w:val="0"/>
        <w:ind w:firstLineChars="300" w:firstLine="646"/>
        <w:jc w:val="distribute"/>
      </w:pPr>
      <w:r w:rsidRPr="00C74F4C">
        <w:rPr>
          <w:rFonts w:hint="eastAsia"/>
        </w:rPr>
        <w:t>(1)</w:t>
      </w:r>
      <w:r w:rsidR="00822709" w:rsidRPr="00C74F4C">
        <w:rPr>
          <w:rFonts w:hint="eastAsia"/>
        </w:rPr>
        <w:t xml:space="preserve"> </w:t>
      </w:r>
      <w:r w:rsidRPr="00C74F4C">
        <w:rPr>
          <w:rFonts w:hint="eastAsia"/>
        </w:rPr>
        <w:t>不開示情報該当性の審査</w:t>
      </w:r>
      <w:r w:rsidR="00822709" w:rsidRPr="00C74F4C">
        <w:rPr>
          <w:rFonts w:hint="eastAsia"/>
        </w:rPr>
        <w:t>（法第</w:t>
      </w:r>
      <w:r w:rsidR="007A60D6">
        <w:rPr>
          <w:rFonts w:hint="eastAsia"/>
        </w:rPr>
        <w:t>78</w:t>
      </w:r>
      <w:r w:rsidR="00822709" w:rsidRPr="00C74F4C">
        <w:rPr>
          <w:rFonts w:hint="eastAsia"/>
        </w:rPr>
        <w:t>条</w:t>
      </w:r>
      <w:r w:rsidR="00710E94">
        <w:rPr>
          <w:rFonts w:hint="eastAsia"/>
        </w:rPr>
        <w:t>第１項</w:t>
      </w:r>
      <w:r w:rsidR="00822709" w:rsidRPr="00C74F4C">
        <w:rPr>
          <w:rFonts w:hint="eastAsia"/>
        </w:rPr>
        <w:t>）</w:t>
      </w:r>
      <w:r w:rsidR="001448AB" w:rsidRPr="00C74F4C">
        <w:rPr>
          <w:rFonts w:hint="eastAsia"/>
        </w:rPr>
        <w:t xml:space="preserve">　</w:t>
      </w:r>
      <w:r w:rsidR="005C2570" w:rsidRPr="00C74F4C">
        <w:rPr>
          <w:rFonts w:hint="eastAsia"/>
        </w:rPr>
        <w:t xml:space="preserve">･･･････････････････････････････　</w:t>
      </w:r>
      <w:r w:rsidR="00F013ED">
        <w:rPr>
          <w:rFonts w:hint="eastAsia"/>
        </w:rPr>
        <w:t>20</w:t>
      </w:r>
    </w:p>
    <w:p w14:paraId="5F3D3AA9" w14:textId="134B24A1" w:rsidR="005B142A" w:rsidRPr="00C74F4C" w:rsidRDefault="005B142A" w:rsidP="000E4602">
      <w:pPr>
        <w:autoSpaceDE w:val="0"/>
        <w:autoSpaceDN w:val="0"/>
        <w:ind w:firstLineChars="300" w:firstLine="646"/>
        <w:jc w:val="distribute"/>
      </w:pPr>
      <w:r w:rsidRPr="00C74F4C">
        <w:rPr>
          <w:rFonts w:hint="eastAsia"/>
        </w:rPr>
        <w:t>(2)</w:t>
      </w:r>
      <w:r w:rsidR="00822709" w:rsidRPr="00C74F4C">
        <w:rPr>
          <w:rFonts w:hint="eastAsia"/>
        </w:rPr>
        <w:t xml:space="preserve"> </w:t>
      </w:r>
      <w:r w:rsidRPr="00C74F4C">
        <w:rPr>
          <w:rFonts w:hint="eastAsia"/>
        </w:rPr>
        <w:t>裁量的開示の判断（法第</w:t>
      </w:r>
      <w:r w:rsidR="007A60D6">
        <w:t>80</w:t>
      </w:r>
      <w:r w:rsidRPr="00C74F4C">
        <w:rPr>
          <w:rFonts w:hint="eastAsia"/>
        </w:rPr>
        <w:t>条）</w:t>
      </w:r>
      <w:r w:rsidR="001448AB" w:rsidRPr="00C74F4C">
        <w:rPr>
          <w:rFonts w:hint="eastAsia"/>
        </w:rPr>
        <w:t xml:space="preserve">　</w:t>
      </w:r>
      <w:r w:rsidR="005C2570" w:rsidRPr="00C74F4C">
        <w:rPr>
          <w:rFonts w:hint="eastAsia"/>
        </w:rPr>
        <w:t xml:space="preserve">･･･････････････････････････････････････････　</w:t>
      </w:r>
      <w:r w:rsidR="00F013ED">
        <w:rPr>
          <w:rFonts w:hint="eastAsia"/>
        </w:rPr>
        <w:t>21</w:t>
      </w:r>
    </w:p>
    <w:p w14:paraId="4B004740" w14:textId="44C8FD3E" w:rsidR="005B142A" w:rsidRPr="00C74F4C" w:rsidRDefault="005B142A" w:rsidP="000E4602">
      <w:pPr>
        <w:autoSpaceDE w:val="0"/>
        <w:autoSpaceDN w:val="0"/>
        <w:ind w:firstLineChars="300" w:firstLine="646"/>
        <w:jc w:val="distribute"/>
      </w:pPr>
      <w:r w:rsidRPr="00C74F4C">
        <w:rPr>
          <w:rFonts w:hint="eastAsia"/>
        </w:rPr>
        <w:t>(3)</w:t>
      </w:r>
      <w:r w:rsidR="00822709" w:rsidRPr="00C74F4C">
        <w:rPr>
          <w:rFonts w:hint="eastAsia"/>
        </w:rPr>
        <w:t xml:space="preserve"> </w:t>
      </w:r>
      <w:r w:rsidRPr="00C74F4C">
        <w:rPr>
          <w:rFonts w:hint="eastAsia"/>
        </w:rPr>
        <w:t>第三者意見の聴取（法第</w:t>
      </w:r>
      <w:r w:rsidR="007A60D6">
        <w:rPr>
          <w:rFonts w:hint="eastAsia"/>
        </w:rPr>
        <w:t>86</w:t>
      </w:r>
      <w:r w:rsidRPr="00C74F4C">
        <w:rPr>
          <w:rFonts w:hint="eastAsia"/>
        </w:rPr>
        <w:t>条）</w:t>
      </w:r>
      <w:r w:rsidR="001448AB" w:rsidRPr="00C74F4C">
        <w:rPr>
          <w:rFonts w:hint="eastAsia"/>
        </w:rPr>
        <w:t xml:space="preserve">　</w:t>
      </w:r>
      <w:r w:rsidR="005C2570" w:rsidRPr="00C74F4C">
        <w:rPr>
          <w:rFonts w:hint="eastAsia"/>
        </w:rPr>
        <w:t xml:space="preserve">･･･････････････････････････････････････････　</w:t>
      </w:r>
      <w:r w:rsidR="00F013ED">
        <w:rPr>
          <w:rFonts w:hint="eastAsia"/>
        </w:rPr>
        <w:t>21</w:t>
      </w:r>
    </w:p>
    <w:p w14:paraId="64BA44A1" w14:textId="653A81C1" w:rsidR="005B142A" w:rsidRPr="00C74F4C" w:rsidRDefault="00BB7CBC" w:rsidP="000E4602">
      <w:pPr>
        <w:autoSpaceDE w:val="0"/>
        <w:autoSpaceDN w:val="0"/>
        <w:ind w:firstLineChars="250" w:firstLine="538"/>
        <w:jc w:val="distribute"/>
      </w:pPr>
      <w:r w:rsidRPr="00C74F4C">
        <w:rPr>
          <w:rFonts w:hint="eastAsia"/>
        </w:rPr>
        <w:t xml:space="preserve"> </w:t>
      </w:r>
      <w:r w:rsidR="005B142A" w:rsidRPr="00C74F4C">
        <w:rPr>
          <w:rFonts w:hint="eastAsia"/>
        </w:rPr>
        <w:t>(4)</w:t>
      </w:r>
      <w:r w:rsidR="00822709" w:rsidRPr="00C74F4C">
        <w:rPr>
          <w:rFonts w:hint="eastAsia"/>
        </w:rPr>
        <w:t xml:space="preserve"> </w:t>
      </w:r>
      <w:r w:rsidR="005B142A" w:rsidRPr="00C74F4C">
        <w:rPr>
          <w:rFonts w:hint="eastAsia"/>
        </w:rPr>
        <w:t>開示請求に係る</w:t>
      </w:r>
      <w:r w:rsidR="00822709" w:rsidRPr="00C74F4C">
        <w:rPr>
          <w:rFonts w:hint="eastAsia"/>
        </w:rPr>
        <w:t>保有個人情報</w:t>
      </w:r>
      <w:r w:rsidR="005B142A" w:rsidRPr="00C74F4C">
        <w:rPr>
          <w:rFonts w:hint="eastAsia"/>
        </w:rPr>
        <w:t>を保有していない場合等の取扱い</w:t>
      </w:r>
      <w:r w:rsidR="001448AB" w:rsidRPr="00C74F4C">
        <w:rPr>
          <w:rFonts w:hint="eastAsia"/>
        </w:rPr>
        <w:t xml:space="preserve">　</w:t>
      </w:r>
      <w:r w:rsidR="005C2570" w:rsidRPr="00C74F4C">
        <w:rPr>
          <w:rFonts w:hint="eastAsia"/>
        </w:rPr>
        <w:t>･</w:t>
      </w:r>
      <w:r w:rsidR="00822709" w:rsidRPr="00C74F4C">
        <w:rPr>
          <w:rFonts w:hint="eastAsia"/>
        </w:rPr>
        <w:t>･</w:t>
      </w:r>
      <w:r w:rsidR="005C2570" w:rsidRPr="00C74F4C">
        <w:rPr>
          <w:rFonts w:hint="eastAsia"/>
        </w:rPr>
        <w:t>････････････</w:t>
      </w:r>
      <w:r w:rsidR="00822709" w:rsidRPr="00C74F4C">
        <w:rPr>
          <w:rFonts w:hint="eastAsia"/>
        </w:rPr>
        <w:t>･</w:t>
      </w:r>
      <w:r w:rsidR="005C2570" w:rsidRPr="00C74F4C">
        <w:rPr>
          <w:rFonts w:hint="eastAsia"/>
        </w:rPr>
        <w:t xml:space="preserve">　</w:t>
      </w:r>
      <w:r w:rsidR="00F013ED">
        <w:rPr>
          <w:rFonts w:hint="eastAsia"/>
        </w:rPr>
        <w:t>22</w:t>
      </w:r>
    </w:p>
    <w:p w14:paraId="58E7C148" w14:textId="1A7FDD05" w:rsidR="005B142A" w:rsidRPr="00C74F4C" w:rsidRDefault="005B142A" w:rsidP="000E4602">
      <w:pPr>
        <w:autoSpaceDE w:val="0"/>
        <w:autoSpaceDN w:val="0"/>
        <w:ind w:firstLineChars="100" w:firstLine="215"/>
        <w:jc w:val="distribute"/>
      </w:pPr>
      <w:r w:rsidRPr="00C74F4C">
        <w:rPr>
          <w:rFonts w:hint="eastAsia"/>
        </w:rPr>
        <w:t>第６　開示決定等の期限</w:t>
      </w:r>
      <w:r w:rsidR="001448AB" w:rsidRPr="00C74F4C">
        <w:rPr>
          <w:rFonts w:hint="eastAsia"/>
        </w:rPr>
        <w:t xml:space="preserve">　</w:t>
      </w:r>
      <w:r w:rsidR="005C2570" w:rsidRPr="00C74F4C">
        <w:rPr>
          <w:rFonts w:hint="eastAsia"/>
        </w:rPr>
        <w:t xml:space="preserve">･････････････････････････････････････････････････････････　</w:t>
      </w:r>
      <w:r w:rsidR="00F013ED">
        <w:rPr>
          <w:rFonts w:hint="eastAsia"/>
        </w:rPr>
        <w:t>22</w:t>
      </w:r>
    </w:p>
    <w:p w14:paraId="4DEEDD78" w14:textId="058EDB70" w:rsidR="005B142A" w:rsidRDefault="005B142A" w:rsidP="000E4602">
      <w:pPr>
        <w:autoSpaceDE w:val="0"/>
        <w:autoSpaceDN w:val="0"/>
        <w:ind w:firstLineChars="200" w:firstLine="430"/>
        <w:jc w:val="distribute"/>
      </w:pPr>
      <w:r w:rsidRPr="00C74F4C">
        <w:rPr>
          <w:rFonts w:hint="eastAsia"/>
        </w:rPr>
        <w:t>１　開示決定等を行う期限（法第</w:t>
      </w:r>
      <w:r w:rsidR="007A60D6">
        <w:rPr>
          <w:rFonts w:hint="eastAsia"/>
        </w:rPr>
        <w:t>83</w:t>
      </w:r>
      <w:r w:rsidRPr="00C74F4C">
        <w:rPr>
          <w:rFonts w:hint="eastAsia"/>
        </w:rPr>
        <w:t>条第１項）</w:t>
      </w:r>
      <w:r w:rsidR="001448AB" w:rsidRPr="00C74F4C">
        <w:rPr>
          <w:rFonts w:hint="eastAsia"/>
        </w:rPr>
        <w:t xml:space="preserve">　</w:t>
      </w:r>
      <w:r w:rsidR="005C2570" w:rsidRPr="00C74F4C">
        <w:rPr>
          <w:rFonts w:hint="eastAsia"/>
        </w:rPr>
        <w:t xml:space="preserve">･･･････････････････････････････････　</w:t>
      </w:r>
      <w:r w:rsidR="00F013ED">
        <w:rPr>
          <w:rFonts w:hint="eastAsia"/>
        </w:rPr>
        <w:t>22</w:t>
      </w:r>
    </w:p>
    <w:p w14:paraId="524FB6F5" w14:textId="11714042" w:rsidR="00B208BF" w:rsidRDefault="00B208BF" w:rsidP="00374062">
      <w:pPr>
        <w:autoSpaceDE w:val="0"/>
        <w:autoSpaceDN w:val="0"/>
        <w:ind w:firstLineChars="300" w:firstLine="646"/>
        <w:jc w:val="distribute"/>
      </w:pPr>
      <w:r w:rsidRPr="00C74F4C">
        <w:rPr>
          <w:rFonts w:hint="eastAsia"/>
        </w:rPr>
        <w:t xml:space="preserve">(1) </w:t>
      </w:r>
      <w:r>
        <w:rPr>
          <w:rFonts w:hint="eastAsia"/>
        </w:rPr>
        <w:t xml:space="preserve">起算時点　</w:t>
      </w:r>
      <w:r w:rsidRPr="00C74F4C">
        <w:rPr>
          <w:rFonts w:hint="eastAsia"/>
        </w:rPr>
        <w:t>･･････････････</w:t>
      </w:r>
      <w:r w:rsidR="00682EE9" w:rsidRPr="00C74F4C">
        <w:rPr>
          <w:rFonts w:hint="eastAsia"/>
        </w:rPr>
        <w:t>････････････････････････････････････････････</w:t>
      </w:r>
      <w:r w:rsidRPr="00C74F4C">
        <w:rPr>
          <w:rFonts w:hint="eastAsia"/>
        </w:rPr>
        <w:t xml:space="preserve">･････　</w:t>
      </w:r>
      <w:r w:rsidR="00F013ED">
        <w:rPr>
          <w:rFonts w:hint="eastAsia"/>
        </w:rPr>
        <w:t>22</w:t>
      </w:r>
    </w:p>
    <w:p w14:paraId="3EECC7EE" w14:textId="5AE84ED0" w:rsidR="00B208BF" w:rsidRDefault="00B208BF" w:rsidP="00374062">
      <w:pPr>
        <w:autoSpaceDE w:val="0"/>
        <w:autoSpaceDN w:val="0"/>
        <w:ind w:firstLineChars="300" w:firstLine="646"/>
        <w:jc w:val="distribute"/>
      </w:pPr>
      <w:r w:rsidRPr="00C74F4C">
        <w:rPr>
          <w:rFonts w:hint="eastAsia"/>
        </w:rPr>
        <w:t xml:space="preserve">(2) </w:t>
      </w:r>
      <w:r>
        <w:rPr>
          <w:rFonts w:hint="eastAsia"/>
        </w:rPr>
        <w:t xml:space="preserve">期間計算　</w:t>
      </w:r>
      <w:r w:rsidRPr="00C74F4C">
        <w:rPr>
          <w:rFonts w:hint="eastAsia"/>
        </w:rPr>
        <w:t>･･････････････</w:t>
      </w:r>
      <w:r w:rsidR="00682EE9" w:rsidRPr="00C74F4C">
        <w:rPr>
          <w:rFonts w:hint="eastAsia"/>
        </w:rPr>
        <w:t>････････････････････････････････････････････</w:t>
      </w:r>
      <w:r w:rsidRPr="00C74F4C">
        <w:rPr>
          <w:rFonts w:hint="eastAsia"/>
        </w:rPr>
        <w:t xml:space="preserve">･････　</w:t>
      </w:r>
      <w:r w:rsidR="00F013ED">
        <w:rPr>
          <w:rFonts w:hint="eastAsia"/>
        </w:rPr>
        <w:t>23</w:t>
      </w:r>
    </w:p>
    <w:p w14:paraId="5FB3172A" w14:textId="16C210DE" w:rsidR="005B142A" w:rsidRPr="00C74F4C" w:rsidRDefault="005B142A" w:rsidP="000E4602">
      <w:pPr>
        <w:autoSpaceDE w:val="0"/>
        <w:autoSpaceDN w:val="0"/>
        <w:ind w:firstLineChars="200" w:firstLine="430"/>
        <w:jc w:val="distribute"/>
      </w:pPr>
      <w:r w:rsidRPr="00C74F4C">
        <w:rPr>
          <w:rFonts w:hint="eastAsia"/>
        </w:rPr>
        <w:t>２　期限の延長（法第</w:t>
      </w:r>
      <w:r w:rsidR="007A60D6">
        <w:rPr>
          <w:rFonts w:hint="eastAsia"/>
        </w:rPr>
        <w:t>83</w:t>
      </w:r>
      <w:r w:rsidRPr="00C74F4C">
        <w:rPr>
          <w:rFonts w:hint="eastAsia"/>
        </w:rPr>
        <w:t>条第２項）</w:t>
      </w:r>
      <w:r w:rsidR="001448AB" w:rsidRPr="00C74F4C">
        <w:rPr>
          <w:rFonts w:hint="eastAsia"/>
        </w:rPr>
        <w:t xml:space="preserve">　</w:t>
      </w:r>
      <w:r w:rsidR="005C2570" w:rsidRPr="00C74F4C">
        <w:rPr>
          <w:rFonts w:hint="eastAsia"/>
        </w:rPr>
        <w:t xml:space="preserve">･････････････････････････････････････････････　</w:t>
      </w:r>
      <w:r w:rsidR="00F013ED">
        <w:rPr>
          <w:rFonts w:hint="eastAsia"/>
        </w:rPr>
        <w:t>23</w:t>
      </w:r>
    </w:p>
    <w:p w14:paraId="1E09D3B3" w14:textId="65669B65" w:rsidR="00B208BF" w:rsidRDefault="00B208BF" w:rsidP="00374062">
      <w:pPr>
        <w:autoSpaceDE w:val="0"/>
        <w:autoSpaceDN w:val="0"/>
        <w:ind w:firstLineChars="300" w:firstLine="646"/>
        <w:jc w:val="distribute"/>
      </w:pPr>
      <w:r w:rsidRPr="00C74F4C">
        <w:rPr>
          <w:rFonts w:hint="eastAsia"/>
        </w:rPr>
        <w:t xml:space="preserve">(1) </w:t>
      </w:r>
      <w:r>
        <w:rPr>
          <w:rFonts w:hint="eastAsia"/>
        </w:rPr>
        <w:t xml:space="preserve">開示請求者への通知　</w:t>
      </w:r>
      <w:r w:rsidRPr="00C74F4C">
        <w:rPr>
          <w:rFonts w:hint="eastAsia"/>
        </w:rPr>
        <w:t>･･････</w:t>
      </w:r>
      <w:r w:rsidR="00682EE9" w:rsidRPr="00C74F4C">
        <w:rPr>
          <w:rFonts w:hint="eastAsia"/>
        </w:rPr>
        <w:t>･･････････････････････････････････</w:t>
      </w:r>
      <w:r w:rsidRPr="00C74F4C">
        <w:rPr>
          <w:rFonts w:hint="eastAsia"/>
        </w:rPr>
        <w:t xml:space="preserve">･････････････　</w:t>
      </w:r>
      <w:r w:rsidR="00F013ED">
        <w:rPr>
          <w:rFonts w:hint="eastAsia"/>
        </w:rPr>
        <w:t>23</w:t>
      </w:r>
    </w:p>
    <w:p w14:paraId="47247504" w14:textId="1FC0A5EC" w:rsidR="00B208BF" w:rsidRDefault="00B208BF" w:rsidP="00374062">
      <w:pPr>
        <w:autoSpaceDE w:val="0"/>
        <w:autoSpaceDN w:val="0"/>
        <w:ind w:firstLineChars="300" w:firstLine="646"/>
        <w:jc w:val="distribute"/>
      </w:pPr>
      <w:r w:rsidRPr="00C74F4C">
        <w:rPr>
          <w:rFonts w:hint="eastAsia"/>
        </w:rPr>
        <w:t xml:space="preserve">(2) </w:t>
      </w:r>
      <w:r>
        <w:rPr>
          <w:rFonts w:hint="eastAsia"/>
        </w:rPr>
        <w:t xml:space="preserve">延長後の期間　</w:t>
      </w:r>
      <w:r w:rsidRPr="00C74F4C">
        <w:rPr>
          <w:rFonts w:hint="eastAsia"/>
        </w:rPr>
        <w:t>･･････････････</w:t>
      </w:r>
      <w:r w:rsidR="00682EE9" w:rsidRPr="00C74F4C">
        <w:rPr>
          <w:rFonts w:hint="eastAsia"/>
        </w:rPr>
        <w:t>････････････････････････････････････</w:t>
      </w:r>
      <w:r w:rsidRPr="00C74F4C">
        <w:rPr>
          <w:rFonts w:hint="eastAsia"/>
        </w:rPr>
        <w:t xml:space="preserve">･････････　</w:t>
      </w:r>
      <w:r w:rsidR="00F013ED">
        <w:rPr>
          <w:rFonts w:hint="eastAsia"/>
        </w:rPr>
        <w:t>23</w:t>
      </w:r>
    </w:p>
    <w:p w14:paraId="0BE1A2E8" w14:textId="66426850" w:rsidR="00B208BF" w:rsidRDefault="00B208BF" w:rsidP="00374062">
      <w:pPr>
        <w:autoSpaceDE w:val="0"/>
        <w:autoSpaceDN w:val="0"/>
        <w:ind w:firstLineChars="300" w:firstLine="646"/>
        <w:jc w:val="distribute"/>
      </w:pPr>
      <w:r>
        <w:rPr>
          <w:rFonts w:hint="eastAsia"/>
        </w:rPr>
        <w:t>(</w:t>
      </w:r>
      <w:r>
        <w:t>3</w:t>
      </w:r>
      <w:r w:rsidRPr="00C74F4C">
        <w:rPr>
          <w:rFonts w:hint="eastAsia"/>
        </w:rPr>
        <w:t>)</w:t>
      </w:r>
      <w:r>
        <w:t xml:space="preserve"> 延長の理由　</w:t>
      </w:r>
      <w:r w:rsidRPr="00C74F4C">
        <w:rPr>
          <w:rFonts w:hint="eastAsia"/>
        </w:rPr>
        <w:t>････････････････</w:t>
      </w:r>
      <w:r w:rsidR="00682EE9" w:rsidRPr="00C74F4C">
        <w:rPr>
          <w:rFonts w:hint="eastAsia"/>
        </w:rPr>
        <w:t>･･････････････････････････････････････････</w:t>
      </w:r>
      <w:r w:rsidRPr="00C74F4C">
        <w:rPr>
          <w:rFonts w:hint="eastAsia"/>
        </w:rPr>
        <w:t xml:space="preserve">･･･　</w:t>
      </w:r>
      <w:r w:rsidR="00F013ED">
        <w:rPr>
          <w:rFonts w:hint="eastAsia"/>
        </w:rPr>
        <w:t>23</w:t>
      </w:r>
    </w:p>
    <w:p w14:paraId="3479B715" w14:textId="11AA531F" w:rsidR="00B208BF" w:rsidRDefault="00B208BF" w:rsidP="00374062">
      <w:pPr>
        <w:autoSpaceDE w:val="0"/>
        <w:autoSpaceDN w:val="0"/>
        <w:ind w:firstLineChars="300" w:firstLine="646"/>
        <w:jc w:val="distribute"/>
      </w:pPr>
      <w:r w:rsidRPr="00C74F4C">
        <w:rPr>
          <w:rFonts w:hint="eastAsia"/>
        </w:rPr>
        <w:t>(</w:t>
      </w:r>
      <w:r>
        <w:t>4</w:t>
      </w:r>
      <w:r w:rsidRPr="00C74F4C">
        <w:rPr>
          <w:rFonts w:hint="eastAsia"/>
        </w:rPr>
        <w:t xml:space="preserve">) </w:t>
      </w:r>
      <w:r>
        <w:rPr>
          <w:rFonts w:hint="eastAsia"/>
        </w:rPr>
        <w:t xml:space="preserve">決裁等　</w:t>
      </w:r>
      <w:r w:rsidRPr="00C74F4C">
        <w:rPr>
          <w:rFonts w:hint="eastAsia"/>
        </w:rPr>
        <w:t>････････････････</w:t>
      </w:r>
      <w:r w:rsidR="00682EE9" w:rsidRPr="00C74F4C">
        <w:rPr>
          <w:rFonts w:hint="eastAsia"/>
        </w:rPr>
        <w:t>･･････････････････････････････････････････････</w:t>
      </w:r>
      <w:r w:rsidRPr="00C74F4C">
        <w:rPr>
          <w:rFonts w:hint="eastAsia"/>
        </w:rPr>
        <w:t xml:space="preserve">･･･　</w:t>
      </w:r>
      <w:r w:rsidR="00F013ED">
        <w:rPr>
          <w:rFonts w:hint="eastAsia"/>
        </w:rPr>
        <w:t>23</w:t>
      </w:r>
    </w:p>
    <w:p w14:paraId="748C868A" w14:textId="0D3AD656" w:rsidR="006F7DB4" w:rsidRDefault="005B142A" w:rsidP="000E4602">
      <w:pPr>
        <w:autoSpaceDE w:val="0"/>
        <w:autoSpaceDN w:val="0"/>
        <w:ind w:firstLineChars="200" w:firstLine="430"/>
        <w:jc w:val="distribute"/>
      </w:pPr>
      <w:r w:rsidRPr="00C74F4C">
        <w:rPr>
          <w:rFonts w:hint="eastAsia"/>
        </w:rPr>
        <w:t>３　期限の特例（法第</w:t>
      </w:r>
      <w:r w:rsidR="007A60D6">
        <w:rPr>
          <w:rFonts w:hint="eastAsia"/>
        </w:rPr>
        <w:t>84</w:t>
      </w:r>
      <w:r w:rsidRPr="00C74F4C">
        <w:rPr>
          <w:rFonts w:hint="eastAsia"/>
        </w:rPr>
        <w:t>条）</w:t>
      </w:r>
      <w:r w:rsidR="001448AB" w:rsidRPr="00C74F4C">
        <w:rPr>
          <w:rFonts w:hint="eastAsia"/>
        </w:rPr>
        <w:t xml:space="preserve">　</w:t>
      </w:r>
      <w:r w:rsidR="005C2570" w:rsidRPr="00C74F4C">
        <w:rPr>
          <w:rFonts w:hint="eastAsia"/>
        </w:rPr>
        <w:t xml:space="preserve">･･･････････････････････････････････････････････････　</w:t>
      </w:r>
      <w:r w:rsidR="00F013ED">
        <w:rPr>
          <w:rFonts w:hint="eastAsia"/>
        </w:rPr>
        <w:t>23</w:t>
      </w:r>
    </w:p>
    <w:p w14:paraId="01514ACF" w14:textId="3F7D0AC5" w:rsidR="00B208BF" w:rsidRDefault="00B208BF" w:rsidP="00374062">
      <w:pPr>
        <w:autoSpaceDE w:val="0"/>
        <w:autoSpaceDN w:val="0"/>
        <w:ind w:firstLineChars="300" w:firstLine="646"/>
        <w:jc w:val="distribute"/>
      </w:pPr>
      <w:r w:rsidRPr="00C74F4C">
        <w:rPr>
          <w:rFonts w:hint="eastAsia"/>
        </w:rPr>
        <w:t xml:space="preserve">(1) </w:t>
      </w:r>
      <w:r>
        <w:t>開示請求者への通知</w:t>
      </w:r>
      <w:r w:rsidR="00682EE9" w:rsidRPr="00C74F4C">
        <w:rPr>
          <w:rFonts w:hint="eastAsia"/>
        </w:rPr>
        <w:t xml:space="preserve">･･･････････････････････････････････････････････････････　</w:t>
      </w:r>
      <w:r w:rsidR="00F013ED">
        <w:rPr>
          <w:rFonts w:hint="eastAsia"/>
        </w:rPr>
        <w:t>23</w:t>
      </w:r>
    </w:p>
    <w:p w14:paraId="3A7748E4" w14:textId="64C7B1D4" w:rsidR="00B208BF" w:rsidRDefault="00B208BF" w:rsidP="00374062">
      <w:pPr>
        <w:autoSpaceDE w:val="0"/>
        <w:autoSpaceDN w:val="0"/>
        <w:ind w:firstLineChars="300" w:firstLine="646"/>
        <w:jc w:val="distribute"/>
      </w:pPr>
      <w:r w:rsidRPr="00C74F4C">
        <w:rPr>
          <w:rFonts w:hint="eastAsia"/>
        </w:rPr>
        <w:t xml:space="preserve">(2) </w:t>
      </w:r>
      <w:r>
        <w:rPr>
          <w:rFonts w:hint="eastAsia"/>
        </w:rPr>
        <w:t>残りの保有個人情報について開示決定等をする期限</w:t>
      </w:r>
      <w:r w:rsidR="00682EE9" w:rsidRPr="00C74F4C">
        <w:rPr>
          <w:rFonts w:hint="eastAsia"/>
        </w:rPr>
        <w:t xml:space="preserve">･･･････････････････････････　</w:t>
      </w:r>
      <w:r w:rsidR="00F013ED">
        <w:rPr>
          <w:rFonts w:hint="eastAsia"/>
        </w:rPr>
        <w:t>24</w:t>
      </w:r>
    </w:p>
    <w:p w14:paraId="6E19F74A" w14:textId="3A4A9FD5" w:rsidR="00B208BF" w:rsidRDefault="00B208BF" w:rsidP="00374062">
      <w:pPr>
        <w:autoSpaceDE w:val="0"/>
        <w:autoSpaceDN w:val="0"/>
        <w:ind w:firstLineChars="300" w:firstLine="646"/>
        <w:jc w:val="distribute"/>
      </w:pPr>
      <w:r>
        <w:rPr>
          <w:rFonts w:hint="eastAsia"/>
        </w:rPr>
        <w:t>(</w:t>
      </w:r>
      <w:r>
        <w:t>3</w:t>
      </w:r>
      <w:r w:rsidRPr="00C74F4C">
        <w:rPr>
          <w:rFonts w:hint="eastAsia"/>
        </w:rPr>
        <w:t xml:space="preserve">) </w:t>
      </w:r>
      <w:r>
        <w:rPr>
          <w:rFonts w:hint="eastAsia"/>
        </w:rPr>
        <w:t>延長の理由</w:t>
      </w:r>
      <w:r w:rsidR="00682EE9" w:rsidRPr="00C74F4C">
        <w:rPr>
          <w:rFonts w:hint="eastAsia"/>
        </w:rPr>
        <w:t xml:space="preserve">･･･････････････････････････････････････････････････････････････　</w:t>
      </w:r>
      <w:r w:rsidR="00F013ED">
        <w:rPr>
          <w:rFonts w:hint="eastAsia"/>
        </w:rPr>
        <w:t>24</w:t>
      </w:r>
    </w:p>
    <w:p w14:paraId="07C51D64" w14:textId="193244D1" w:rsidR="00B208BF" w:rsidRDefault="00B208BF" w:rsidP="00374062">
      <w:pPr>
        <w:autoSpaceDE w:val="0"/>
        <w:autoSpaceDN w:val="0"/>
        <w:ind w:firstLineChars="300" w:firstLine="646"/>
        <w:jc w:val="distribute"/>
      </w:pPr>
      <w:r w:rsidRPr="00C74F4C">
        <w:rPr>
          <w:rFonts w:hint="eastAsia"/>
        </w:rPr>
        <w:t>(</w:t>
      </w:r>
      <w:r>
        <w:t>4</w:t>
      </w:r>
      <w:r w:rsidRPr="00C74F4C">
        <w:rPr>
          <w:rFonts w:hint="eastAsia"/>
        </w:rPr>
        <w:t xml:space="preserve">) </w:t>
      </w:r>
      <w:r>
        <w:rPr>
          <w:rFonts w:hint="eastAsia"/>
        </w:rPr>
        <w:t>決裁等</w:t>
      </w:r>
      <w:r w:rsidR="00682EE9" w:rsidRPr="00C74F4C">
        <w:rPr>
          <w:rFonts w:hint="eastAsia"/>
        </w:rPr>
        <w:t xml:space="preserve">･･･････････････････････････････････････････････････････････････････　</w:t>
      </w:r>
      <w:r w:rsidR="00F013ED">
        <w:rPr>
          <w:rFonts w:hint="eastAsia"/>
        </w:rPr>
        <w:t>24</w:t>
      </w:r>
    </w:p>
    <w:p w14:paraId="4E1245A2" w14:textId="24BFA7DE" w:rsidR="009D797E" w:rsidRPr="00C74F4C" w:rsidRDefault="009D797E" w:rsidP="009D797E">
      <w:pPr>
        <w:autoSpaceDE w:val="0"/>
        <w:autoSpaceDN w:val="0"/>
        <w:ind w:firstLineChars="200" w:firstLine="430"/>
        <w:jc w:val="distribute"/>
      </w:pPr>
      <w:r w:rsidRPr="00C74F4C">
        <w:rPr>
          <w:rFonts w:hint="eastAsia"/>
        </w:rPr>
        <w:t xml:space="preserve">４　期限についての留意点　･･･････････････････････････････････････････････････　</w:t>
      </w:r>
      <w:r w:rsidR="00F013ED">
        <w:rPr>
          <w:rFonts w:hint="eastAsia"/>
        </w:rPr>
        <w:t>24</w:t>
      </w:r>
    </w:p>
    <w:p w14:paraId="2E06281A" w14:textId="4056C8EB" w:rsidR="006F7DB4" w:rsidRPr="00C74F4C" w:rsidRDefault="005B142A" w:rsidP="000E4602">
      <w:pPr>
        <w:autoSpaceDE w:val="0"/>
        <w:autoSpaceDN w:val="0"/>
        <w:ind w:firstLineChars="100" w:firstLine="215"/>
        <w:jc w:val="distribute"/>
      </w:pPr>
      <w:r w:rsidRPr="00C74F4C">
        <w:rPr>
          <w:rFonts w:hint="eastAsia"/>
        </w:rPr>
        <w:t>第７　開示決定等の通知</w:t>
      </w:r>
      <w:r w:rsidR="001448AB" w:rsidRPr="00C74F4C">
        <w:rPr>
          <w:rFonts w:hint="eastAsia"/>
        </w:rPr>
        <w:t xml:space="preserve">　</w:t>
      </w:r>
      <w:r w:rsidR="005C2570" w:rsidRPr="00C74F4C">
        <w:rPr>
          <w:rFonts w:hint="eastAsia"/>
        </w:rPr>
        <w:t xml:space="preserve">･････････････････････････････････････････････････････････　</w:t>
      </w:r>
      <w:r w:rsidR="00F013ED">
        <w:rPr>
          <w:rFonts w:hint="eastAsia"/>
        </w:rPr>
        <w:t>24</w:t>
      </w:r>
    </w:p>
    <w:p w14:paraId="3D3D3587" w14:textId="692FFD11" w:rsidR="005B142A" w:rsidRPr="00C74F4C" w:rsidRDefault="005B142A" w:rsidP="000E4602">
      <w:pPr>
        <w:autoSpaceDE w:val="0"/>
        <w:autoSpaceDN w:val="0"/>
        <w:ind w:firstLineChars="200" w:firstLine="430"/>
        <w:jc w:val="distribute"/>
      </w:pPr>
      <w:r w:rsidRPr="00C74F4C">
        <w:rPr>
          <w:rFonts w:hint="eastAsia"/>
        </w:rPr>
        <w:t>１　開示決定</w:t>
      </w:r>
      <w:r w:rsidR="001448AB" w:rsidRPr="00C74F4C">
        <w:rPr>
          <w:rFonts w:hint="eastAsia"/>
        </w:rPr>
        <w:t xml:space="preserve">　</w:t>
      </w:r>
      <w:r w:rsidR="005C2570" w:rsidRPr="00C74F4C">
        <w:rPr>
          <w:rFonts w:hint="eastAsia"/>
        </w:rPr>
        <w:t xml:space="preserve">･････････････････････････････････････････････････････････････････　</w:t>
      </w:r>
      <w:r w:rsidR="00F013ED">
        <w:rPr>
          <w:rFonts w:hint="eastAsia"/>
        </w:rPr>
        <w:t>24</w:t>
      </w:r>
    </w:p>
    <w:p w14:paraId="703B4BD7" w14:textId="03707967" w:rsidR="00822709" w:rsidRPr="00C74F4C" w:rsidRDefault="00822709" w:rsidP="000E4602">
      <w:pPr>
        <w:autoSpaceDE w:val="0"/>
        <w:autoSpaceDN w:val="0"/>
        <w:ind w:firstLineChars="299" w:firstLine="643"/>
        <w:jc w:val="distribute"/>
      </w:pPr>
      <w:r w:rsidRPr="00C74F4C">
        <w:rPr>
          <w:rFonts w:hint="eastAsia"/>
        </w:rPr>
        <w:t>(1) 開示請求者への通知（法第</w:t>
      </w:r>
      <w:r w:rsidR="007A60D6">
        <w:rPr>
          <w:rFonts w:hint="eastAsia"/>
        </w:rPr>
        <w:t>82</w:t>
      </w:r>
      <w:r w:rsidRPr="00C74F4C">
        <w:rPr>
          <w:rFonts w:hint="eastAsia"/>
        </w:rPr>
        <w:t xml:space="preserve">条第１項）　･･･････････････････････････････････　</w:t>
      </w:r>
      <w:r w:rsidR="00F013ED">
        <w:rPr>
          <w:rFonts w:hint="eastAsia"/>
        </w:rPr>
        <w:t>24</w:t>
      </w:r>
    </w:p>
    <w:p w14:paraId="2DD9621B" w14:textId="2220A002" w:rsidR="00822709" w:rsidRPr="00C74F4C" w:rsidRDefault="00822709" w:rsidP="000E4602">
      <w:pPr>
        <w:autoSpaceDE w:val="0"/>
        <w:autoSpaceDN w:val="0"/>
        <w:ind w:firstLineChars="299" w:firstLine="643"/>
        <w:jc w:val="distribute"/>
      </w:pPr>
      <w:r w:rsidRPr="00C74F4C">
        <w:rPr>
          <w:rFonts w:hint="eastAsia"/>
        </w:rPr>
        <w:t>(2) 反対意見書を提出した第三者への通知（法第</w:t>
      </w:r>
      <w:r w:rsidR="007A60D6">
        <w:rPr>
          <w:rFonts w:hint="eastAsia"/>
        </w:rPr>
        <w:t>86</w:t>
      </w:r>
      <w:r w:rsidRPr="00C74F4C">
        <w:rPr>
          <w:rFonts w:hint="eastAsia"/>
        </w:rPr>
        <w:t>条第</w:t>
      </w:r>
      <w:r w:rsidR="00013304">
        <w:rPr>
          <w:rFonts w:hint="eastAsia"/>
        </w:rPr>
        <w:t>３</w:t>
      </w:r>
      <w:r w:rsidRPr="00C74F4C">
        <w:rPr>
          <w:rFonts w:hint="eastAsia"/>
        </w:rPr>
        <w:t xml:space="preserve">項）　･･･････････････････　</w:t>
      </w:r>
      <w:r w:rsidR="00CC2FA0">
        <w:rPr>
          <w:rFonts w:hint="eastAsia"/>
        </w:rPr>
        <w:t>25</w:t>
      </w:r>
    </w:p>
    <w:p w14:paraId="079567F9" w14:textId="208AE58B" w:rsidR="005B142A" w:rsidRPr="00C74F4C" w:rsidRDefault="005B142A" w:rsidP="000E4602">
      <w:pPr>
        <w:autoSpaceDE w:val="0"/>
        <w:autoSpaceDN w:val="0"/>
        <w:ind w:firstLineChars="200" w:firstLine="430"/>
        <w:jc w:val="distribute"/>
      </w:pPr>
      <w:r w:rsidRPr="00C74F4C">
        <w:rPr>
          <w:rFonts w:hint="eastAsia"/>
        </w:rPr>
        <w:t>２　不開示決定（法第</w:t>
      </w:r>
      <w:r w:rsidR="007A60D6">
        <w:rPr>
          <w:rFonts w:hint="eastAsia"/>
        </w:rPr>
        <w:t>82</w:t>
      </w:r>
      <w:r w:rsidRPr="00C74F4C">
        <w:rPr>
          <w:rFonts w:hint="eastAsia"/>
        </w:rPr>
        <w:t>条第２項）</w:t>
      </w:r>
      <w:r w:rsidR="001448AB" w:rsidRPr="00C74F4C">
        <w:rPr>
          <w:rFonts w:hint="eastAsia"/>
        </w:rPr>
        <w:t xml:space="preserve">　</w:t>
      </w:r>
      <w:r w:rsidR="005C2570" w:rsidRPr="00C74F4C">
        <w:rPr>
          <w:rFonts w:hint="eastAsia"/>
        </w:rPr>
        <w:t xml:space="preserve">･････････････････････････････････････････････　</w:t>
      </w:r>
      <w:r w:rsidR="00CC2FA0">
        <w:rPr>
          <w:rFonts w:hint="eastAsia"/>
        </w:rPr>
        <w:t>26</w:t>
      </w:r>
    </w:p>
    <w:p w14:paraId="09C27DD9" w14:textId="688540B5" w:rsidR="006F7DB4" w:rsidRPr="00C74F4C" w:rsidRDefault="005B142A" w:rsidP="000E4602">
      <w:pPr>
        <w:autoSpaceDE w:val="0"/>
        <w:autoSpaceDN w:val="0"/>
        <w:ind w:firstLineChars="300" w:firstLine="646"/>
        <w:jc w:val="distribute"/>
      </w:pPr>
      <w:r w:rsidRPr="00C74F4C">
        <w:rPr>
          <w:rFonts w:hint="eastAsia"/>
        </w:rPr>
        <w:t>(1</w:t>
      </w:r>
      <w:r w:rsidR="00C62051" w:rsidRPr="00C74F4C">
        <w:rPr>
          <w:rFonts w:hint="eastAsia"/>
        </w:rPr>
        <w:t xml:space="preserve">) </w:t>
      </w:r>
      <w:r w:rsidRPr="00C74F4C">
        <w:rPr>
          <w:rFonts w:hint="eastAsia"/>
        </w:rPr>
        <w:t>不開示理由の記載</w:t>
      </w:r>
      <w:r w:rsidR="001448AB" w:rsidRPr="00C74F4C">
        <w:rPr>
          <w:rFonts w:hint="eastAsia"/>
        </w:rPr>
        <w:t xml:space="preserve">　</w:t>
      </w:r>
      <w:r w:rsidR="005C2570" w:rsidRPr="00C74F4C">
        <w:rPr>
          <w:rFonts w:hint="eastAsia"/>
        </w:rPr>
        <w:t xml:space="preserve">･･･････････････････････････････････････････････････････　</w:t>
      </w:r>
      <w:r w:rsidR="00CC2FA0">
        <w:rPr>
          <w:rFonts w:hint="eastAsia"/>
        </w:rPr>
        <w:t>26</w:t>
      </w:r>
    </w:p>
    <w:p w14:paraId="05629EC4" w14:textId="1A2D7A7F" w:rsidR="005B142A" w:rsidRPr="00C74F4C" w:rsidRDefault="005B142A" w:rsidP="000E4602">
      <w:pPr>
        <w:autoSpaceDE w:val="0"/>
        <w:autoSpaceDN w:val="0"/>
        <w:ind w:firstLineChars="300" w:firstLine="646"/>
        <w:jc w:val="distribute"/>
      </w:pPr>
      <w:r w:rsidRPr="00C74F4C">
        <w:rPr>
          <w:rFonts w:hint="eastAsia"/>
        </w:rPr>
        <w:t>(2)</w:t>
      </w:r>
      <w:r w:rsidR="00C62051" w:rsidRPr="00C74F4C">
        <w:rPr>
          <w:rFonts w:hint="eastAsia"/>
        </w:rPr>
        <w:t xml:space="preserve"> </w:t>
      </w:r>
      <w:r w:rsidRPr="00C74F4C">
        <w:rPr>
          <w:rFonts w:hint="eastAsia"/>
        </w:rPr>
        <w:t>理由の記載方法</w:t>
      </w:r>
      <w:r w:rsidR="001448AB" w:rsidRPr="00C74F4C">
        <w:rPr>
          <w:rFonts w:hint="eastAsia"/>
        </w:rPr>
        <w:t xml:space="preserve">　</w:t>
      </w:r>
      <w:r w:rsidR="005C2570" w:rsidRPr="00C74F4C">
        <w:rPr>
          <w:rFonts w:hint="eastAsia"/>
        </w:rPr>
        <w:t xml:space="preserve">･････････････････････････････････････････････････････････　</w:t>
      </w:r>
      <w:r w:rsidR="00CC2FA0">
        <w:rPr>
          <w:rFonts w:hint="eastAsia"/>
        </w:rPr>
        <w:t>26</w:t>
      </w:r>
    </w:p>
    <w:p w14:paraId="337169C5" w14:textId="77777777" w:rsidR="00C62051" w:rsidRPr="00C74F4C" w:rsidRDefault="005B142A" w:rsidP="00BB7CBC">
      <w:pPr>
        <w:autoSpaceDE w:val="0"/>
        <w:autoSpaceDN w:val="0"/>
        <w:ind w:firstLineChars="200" w:firstLine="430"/>
      </w:pPr>
      <w:r w:rsidRPr="00C74F4C">
        <w:rPr>
          <w:rFonts w:hint="eastAsia"/>
        </w:rPr>
        <w:t>３　１件とみなされる複数の行政文書</w:t>
      </w:r>
      <w:r w:rsidR="00C62051" w:rsidRPr="00C74F4C">
        <w:rPr>
          <w:rFonts w:hint="eastAsia"/>
        </w:rPr>
        <w:t>に</w:t>
      </w:r>
      <w:r w:rsidR="00AD427C" w:rsidRPr="00C74F4C">
        <w:rPr>
          <w:rFonts w:hint="eastAsia"/>
        </w:rPr>
        <w:t>記録</w:t>
      </w:r>
      <w:r w:rsidR="00C62051" w:rsidRPr="00C74F4C">
        <w:rPr>
          <w:rFonts w:hint="eastAsia"/>
        </w:rPr>
        <w:t>された保有個人情報の開示決定等</w:t>
      </w:r>
    </w:p>
    <w:p w14:paraId="20F3769F" w14:textId="3EE81AB1" w:rsidR="005B142A" w:rsidRPr="00C74F4C" w:rsidRDefault="00C62051" w:rsidP="000E4602">
      <w:pPr>
        <w:autoSpaceDE w:val="0"/>
        <w:autoSpaceDN w:val="0"/>
        <w:ind w:firstLineChars="300" w:firstLine="646"/>
        <w:jc w:val="distribute"/>
      </w:pPr>
      <w:r w:rsidRPr="00C74F4C">
        <w:rPr>
          <w:rFonts w:hint="eastAsia"/>
        </w:rPr>
        <w:t>（令第</w:t>
      </w:r>
      <w:r w:rsidR="003C1926">
        <w:t>27</w:t>
      </w:r>
      <w:r w:rsidRPr="00C74F4C">
        <w:rPr>
          <w:rFonts w:hint="eastAsia"/>
        </w:rPr>
        <w:t>条第２項）</w:t>
      </w:r>
      <w:r w:rsidR="001448AB" w:rsidRPr="00C74F4C">
        <w:rPr>
          <w:rFonts w:hint="eastAsia"/>
        </w:rPr>
        <w:t xml:space="preserve">　</w:t>
      </w:r>
      <w:r w:rsidR="005C2570" w:rsidRPr="00C74F4C">
        <w:rPr>
          <w:rFonts w:hint="eastAsia"/>
        </w:rPr>
        <w:t>･･</w:t>
      </w:r>
      <w:r w:rsidRPr="00C74F4C">
        <w:rPr>
          <w:rFonts w:hint="eastAsia"/>
        </w:rPr>
        <w:t>････････････････････････････････････････････</w:t>
      </w:r>
      <w:r w:rsidR="005C2570" w:rsidRPr="00C74F4C">
        <w:rPr>
          <w:rFonts w:hint="eastAsia"/>
        </w:rPr>
        <w:t xml:space="preserve">･･･････････　</w:t>
      </w:r>
      <w:r w:rsidR="00CC2FA0">
        <w:rPr>
          <w:rFonts w:hint="eastAsia"/>
        </w:rPr>
        <w:t>26</w:t>
      </w:r>
    </w:p>
    <w:p w14:paraId="371A7340" w14:textId="733A2156" w:rsidR="005B142A" w:rsidRPr="00C74F4C" w:rsidRDefault="00C62051" w:rsidP="000E4602">
      <w:pPr>
        <w:autoSpaceDE w:val="0"/>
        <w:autoSpaceDN w:val="0"/>
        <w:ind w:firstLineChars="200" w:firstLine="430"/>
        <w:jc w:val="distribute"/>
      </w:pPr>
      <w:r w:rsidRPr="00C74F4C">
        <w:rPr>
          <w:rFonts w:hint="eastAsia"/>
        </w:rPr>
        <w:t>４</w:t>
      </w:r>
      <w:r w:rsidR="005B142A" w:rsidRPr="00C74F4C">
        <w:rPr>
          <w:rFonts w:hint="eastAsia"/>
        </w:rPr>
        <w:t xml:space="preserve">　</w:t>
      </w:r>
      <w:r w:rsidR="0017503A" w:rsidRPr="00C74F4C">
        <w:rPr>
          <w:rFonts w:hint="eastAsia"/>
        </w:rPr>
        <w:t>審査請求</w:t>
      </w:r>
      <w:r w:rsidR="005B142A" w:rsidRPr="00C74F4C">
        <w:rPr>
          <w:rFonts w:hint="eastAsia"/>
        </w:rPr>
        <w:t>等の教示</w:t>
      </w:r>
      <w:r w:rsidR="001448AB" w:rsidRPr="00C74F4C">
        <w:rPr>
          <w:rFonts w:hint="eastAsia"/>
        </w:rPr>
        <w:t xml:space="preserve">　</w:t>
      </w:r>
      <w:r w:rsidR="005C2570" w:rsidRPr="00C74F4C">
        <w:rPr>
          <w:rFonts w:hint="eastAsia"/>
        </w:rPr>
        <w:t xml:space="preserve">･･･････････････････････････････････････････････････････　</w:t>
      </w:r>
      <w:r w:rsidR="00CC2FA0">
        <w:rPr>
          <w:rFonts w:hint="eastAsia"/>
        </w:rPr>
        <w:t>27</w:t>
      </w:r>
    </w:p>
    <w:p w14:paraId="0CC42EA7" w14:textId="4D8E8348" w:rsidR="005B142A" w:rsidRPr="00C74F4C" w:rsidRDefault="00C62051" w:rsidP="000E4602">
      <w:pPr>
        <w:autoSpaceDE w:val="0"/>
        <w:autoSpaceDN w:val="0"/>
        <w:ind w:firstLineChars="200" w:firstLine="430"/>
        <w:jc w:val="distribute"/>
      </w:pPr>
      <w:r w:rsidRPr="00C74F4C">
        <w:rPr>
          <w:rFonts w:hint="eastAsia"/>
        </w:rPr>
        <w:t>５</w:t>
      </w:r>
      <w:r w:rsidR="005B142A" w:rsidRPr="00C74F4C">
        <w:rPr>
          <w:rFonts w:hint="eastAsia"/>
        </w:rPr>
        <w:t xml:space="preserve">　開示決定等の通知</w:t>
      </w:r>
      <w:r w:rsidR="00A67164" w:rsidRPr="00C74F4C">
        <w:rPr>
          <w:rFonts w:hint="eastAsia"/>
        </w:rPr>
        <w:t>等</w:t>
      </w:r>
      <w:r w:rsidR="001448AB" w:rsidRPr="00C74F4C">
        <w:rPr>
          <w:rFonts w:hint="eastAsia"/>
        </w:rPr>
        <w:t xml:space="preserve">　</w:t>
      </w:r>
      <w:r w:rsidR="005C2570" w:rsidRPr="00C74F4C">
        <w:rPr>
          <w:rFonts w:hint="eastAsia"/>
        </w:rPr>
        <w:t xml:space="preserve">･･･････････････････････････････････････････････････････　</w:t>
      </w:r>
      <w:r w:rsidR="00CC2FA0">
        <w:rPr>
          <w:rFonts w:hint="eastAsia"/>
        </w:rPr>
        <w:t>27</w:t>
      </w:r>
    </w:p>
    <w:p w14:paraId="5D3E6C52" w14:textId="4D497DCD" w:rsidR="005B142A" w:rsidRPr="00C74F4C" w:rsidRDefault="005B142A" w:rsidP="000E4602">
      <w:pPr>
        <w:autoSpaceDE w:val="0"/>
        <w:autoSpaceDN w:val="0"/>
        <w:ind w:firstLineChars="100" w:firstLine="215"/>
        <w:jc w:val="distribute"/>
      </w:pPr>
      <w:r w:rsidRPr="00C74F4C">
        <w:rPr>
          <w:rFonts w:hint="eastAsia"/>
        </w:rPr>
        <w:t>第８　開示の実施</w:t>
      </w:r>
      <w:r w:rsidR="001448AB" w:rsidRPr="00C74F4C">
        <w:rPr>
          <w:rFonts w:hint="eastAsia"/>
        </w:rPr>
        <w:t xml:space="preserve">　</w:t>
      </w:r>
      <w:r w:rsidR="005C2570" w:rsidRPr="00C74F4C">
        <w:rPr>
          <w:rFonts w:hint="eastAsia"/>
        </w:rPr>
        <w:t xml:space="preserve">･･･････････････････････････････････････････････････････････････　</w:t>
      </w:r>
      <w:r w:rsidR="00CC2FA0">
        <w:rPr>
          <w:rFonts w:hint="eastAsia"/>
        </w:rPr>
        <w:t>27</w:t>
      </w:r>
    </w:p>
    <w:p w14:paraId="3ECE73B6" w14:textId="23F404FB" w:rsidR="005B142A" w:rsidRPr="00C74F4C" w:rsidRDefault="005B142A" w:rsidP="000E4602">
      <w:pPr>
        <w:autoSpaceDE w:val="0"/>
        <w:autoSpaceDN w:val="0"/>
        <w:ind w:firstLineChars="200" w:firstLine="430"/>
        <w:jc w:val="distribute"/>
      </w:pPr>
      <w:r w:rsidRPr="00C74F4C">
        <w:rPr>
          <w:rFonts w:hint="eastAsia"/>
        </w:rPr>
        <w:t>１　開示の実施方法等申出書の受付</w:t>
      </w:r>
      <w:r w:rsidR="001448AB" w:rsidRPr="00C74F4C">
        <w:rPr>
          <w:rFonts w:hint="eastAsia"/>
        </w:rPr>
        <w:t xml:space="preserve">　</w:t>
      </w:r>
      <w:r w:rsidR="005C2570" w:rsidRPr="00C74F4C">
        <w:rPr>
          <w:rFonts w:hint="eastAsia"/>
        </w:rPr>
        <w:t xml:space="preserve">･････････････････････････････････････････････　</w:t>
      </w:r>
      <w:r w:rsidR="00CC2FA0">
        <w:rPr>
          <w:rFonts w:hint="eastAsia"/>
        </w:rPr>
        <w:t>27</w:t>
      </w:r>
    </w:p>
    <w:p w14:paraId="1139D281" w14:textId="51DE18CF" w:rsidR="005B142A" w:rsidRDefault="005B142A" w:rsidP="000E4602">
      <w:pPr>
        <w:autoSpaceDE w:val="0"/>
        <w:autoSpaceDN w:val="0"/>
        <w:ind w:firstLineChars="200" w:firstLine="430"/>
        <w:jc w:val="distribute"/>
      </w:pPr>
      <w:r w:rsidRPr="00C74F4C">
        <w:rPr>
          <w:rFonts w:hint="eastAsia"/>
        </w:rPr>
        <w:t>２　開示の実施方法等申出書の確認（法第</w:t>
      </w:r>
      <w:r w:rsidR="002D0928">
        <w:rPr>
          <w:rFonts w:hint="eastAsia"/>
        </w:rPr>
        <w:t>87</w:t>
      </w:r>
      <w:r w:rsidRPr="00C74F4C">
        <w:rPr>
          <w:rFonts w:hint="eastAsia"/>
        </w:rPr>
        <w:t>条第</w:t>
      </w:r>
      <w:r w:rsidR="00C62051" w:rsidRPr="00C74F4C">
        <w:rPr>
          <w:rFonts w:hint="eastAsia"/>
        </w:rPr>
        <w:t>３</w:t>
      </w:r>
      <w:r w:rsidRPr="00C74F4C">
        <w:rPr>
          <w:rFonts w:hint="eastAsia"/>
        </w:rPr>
        <w:t>項</w:t>
      </w:r>
      <w:r w:rsidR="00013304">
        <w:rPr>
          <w:rFonts w:hint="eastAsia"/>
        </w:rPr>
        <w:t>・第４項</w:t>
      </w:r>
      <w:r w:rsidRPr="00C74F4C">
        <w:rPr>
          <w:rFonts w:hint="eastAsia"/>
        </w:rPr>
        <w:t>）</w:t>
      </w:r>
      <w:r w:rsidR="001448AB" w:rsidRPr="00C74F4C">
        <w:rPr>
          <w:rFonts w:hint="eastAsia"/>
        </w:rPr>
        <w:t xml:space="preserve">　</w:t>
      </w:r>
      <w:r w:rsidR="005C2570" w:rsidRPr="00C74F4C">
        <w:rPr>
          <w:rFonts w:hint="eastAsia"/>
        </w:rPr>
        <w:t xml:space="preserve">････････････････････　</w:t>
      </w:r>
      <w:r w:rsidR="00CC2FA0">
        <w:rPr>
          <w:rFonts w:hint="eastAsia"/>
        </w:rPr>
        <w:t>27</w:t>
      </w:r>
    </w:p>
    <w:p w14:paraId="4F89A22B" w14:textId="22E3BB4F" w:rsidR="00B208BF" w:rsidRDefault="00B208BF" w:rsidP="00374062">
      <w:pPr>
        <w:autoSpaceDE w:val="0"/>
        <w:autoSpaceDN w:val="0"/>
        <w:ind w:firstLineChars="300" w:firstLine="646"/>
        <w:jc w:val="distribute"/>
      </w:pPr>
      <w:r w:rsidRPr="00C74F4C">
        <w:rPr>
          <w:rFonts w:hint="eastAsia"/>
        </w:rPr>
        <w:t xml:space="preserve">(1) </w:t>
      </w:r>
      <w:r>
        <w:rPr>
          <w:rFonts w:hint="eastAsia"/>
        </w:rPr>
        <w:t xml:space="preserve">求める開示の実施の方法　</w:t>
      </w:r>
      <w:r w:rsidRPr="00C74F4C">
        <w:rPr>
          <w:rFonts w:hint="eastAsia"/>
        </w:rPr>
        <w:t>･････</w:t>
      </w:r>
      <w:r w:rsidR="00682EE9" w:rsidRPr="00C74F4C">
        <w:rPr>
          <w:rFonts w:hint="eastAsia"/>
        </w:rPr>
        <w:t>･･････････････････････････････</w:t>
      </w:r>
      <w:r w:rsidRPr="00C74F4C">
        <w:rPr>
          <w:rFonts w:hint="eastAsia"/>
        </w:rPr>
        <w:t xml:space="preserve">･･････････････　</w:t>
      </w:r>
      <w:r w:rsidR="00CC2FA0">
        <w:rPr>
          <w:rFonts w:hint="eastAsia"/>
        </w:rPr>
        <w:t>27</w:t>
      </w:r>
    </w:p>
    <w:p w14:paraId="66248FCF" w14:textId="24EBA747" w:rsidR="00B208BF" w:rsidRDefault="00B208BF" w:rsidP="00374062">
      <w:pPr>
        <w:autoSpaceDE w:val="0"/>
        <w:autoSpaceDN w:val="0"/>
        <w:ind w:firstLineChars="300" w:firstLine="646"/>
        <w:jc w:val="distribute"/>
      </w:pPr>
      <w:r w:rsidRPr="00C74F4C">
        <w:rPr>
          <w:rFonts w:hint="eastAsia"/>
        </w:rPr>
        <w:t>(</w:t>
      </w:r>
      <w:r>
        <w:rPr>
          <w:rFonts w:hint="eastAsia"/>
        </w:rPr>
        <w:t>2</w:t>
      </w:r>
      <w:r w:rsidRPr="00C74F4C">
        <w:rPr>
          <w:rFonts w:hint="eastAsia"/>
        </w:rPr>
        <w:t xml:space="preserve">) </w:t>
      </w:r>
      <w:r>
        <w:rPr>
          <w:rFonts w:hint="eastAsia"/>
        </w:rPr>
        <w:t xml:space="preserve">開示の実施を求める部分の特定　</w:t>
      </w:r>
      <w:r w:rsidRPr="00C74F4C">
        <w:rPr>
          <w:rFonts w:hint="eastAsia"/>
        </w:rPr>
        <w:t>･････</w:t>
      </w:r>
      <w:r w:rsidR="00682EE9" w:rsidRPr="00C74F4C">
        <w:rPr>
          <w:rFonts w:hint="eastAsia"/>
        </w:rPr>
        <w:t>････････････････････････</w:t>
      </w:r>
      <w:r w:rsidRPr="00C74F4C">
        <w:rPr>
          <w:rFonts w:hint="eastAsia"/>
        </w:rPr>
        <w:t xml:space="preserve">･･････････････　</w:t>
      </w:r>
      <w:r w:rsidR="00CC2FA0">
        <w:rPr>
          <w:rFonts w:hint="eastAsia"/>
        </w:rPr>
        <w:t>27</w:t>
      </w:r>
    </w:p>
    <w:p w14:paraId="4612851E" w14:textId="7B6AD01D" w:rsidR="00B208BF" w:rsidRDefault="00B208BF" w:rsidP="00374062">
      <w:pPr>
        <w:autoSpaceDE w:val="0"/>
        <w:autoSpaceDN w:val="0"/>
        <w:ind w:firstLineChars="300" w:firstLine="646"/>
        <w:jc w:val="distribute"/>
      </w:pPr>
      <w:r w:rsidRPr="00C74F4C">
        <w:rPr>
          <w:rFonts w:hint="eastAsia"/>
        </w:rPr>
        <w:t>(</w:t>
      </w:r>
      <w:r>
        <w:rPr>
          <w:rFonts w:hint="eastAsia"/>
        </w:rPr>
        <w:t>3</w:t>
      </w:r>
      <w:r w:rsidRPr="00C74F4C">
        <w:rPr>
          <w:rFonts w:hint="eastAsia"/>
        </w:rPr>
        <w:t xml:space="preserve">) </w:t>
      </w:r>
      <w:r>
        <w:rPr>
          <w:rFonts w:hint="eastAsia"/>
        </w:rPr>
        <w:t xml:space="preserve">開示の実施を希望する日　</w:t>
      </w:r>
      <w:r w:rsidRPr="00C74F4C">
        <w:rPr>
          <w:rFonts w:hint="eastAsia"/>
        </w:rPr>
        <w:t>････････････</w:t>
      </w:r>
      <w:r w:rsidR="00682EE9" w:rsidRPr="00C74F4C">
        <w:rPr>
          <w:rFonts w:hint="eastAsia"/>
        </w:rPr>
        <w:t>･･････････････････････････････</w:t>
      </w:r>
      <w:r w:rsidRPr="00C74F4C">
        <w:rPr>
          <w:rFonts w:hint="eastAsia"/>
        </w:rPr>
        <w:t xml:space="preserve">･･･････　</w:t>
      </w:r>
      <w:r w:rsidR="00CC2FA0">
        <w:rPr>
          <w:rFonts w:hint="eastAsia"/>
        </w:rPr>
        <w:t>27</w:t>
      </w:r>
    </w:p>
    <w:p w14:paraId="5311E91B" w14:textId="73360BF6" w:rsidR="00B208BF" w:rsidRDefault="00B208BF" w:rsidP="00374062">
      <w:pPr>
        <w:autoSpaceDE w:val="0"/>
        <w:autoSpaceDN w:val="0"/>
        <w:ind w:firstLineChars="300" w:firstLine="646"/>
        <w:jc w:val="distribute"/>
      </w:pPr>
      <w:r w:rsidRPr="00C74F4C">
        <w:rPr>
          <w:rFonts w:hint="eastAsia"/>
        </w:rPr>
        <w:t>(</w:t>
      </w:r>
      <w:r>
        <w:rPr>
          <w:rFonts w:hint="eastAsia"/>
        </w:rPr>
        <w:t>4</w:t>
      </w:r>
      <w:r w:rsidRPr="00C74F4C">
        <w:rPr>
          <w:rFonts w:hint="eastAsia"/>
        </w:rPr>
        <w:t xml:space="preserve">) </w:t>
      </w:r>
      <w:r>
        <w:rPr>
          <w:rFonts w:hint="eastAsia"/>
        </w:rPr>
        <w:t xml:space="preserve">写しの送付の希望　</w:t>
      </w:r>
      <w:r w:rsidRPr="00C74F4C">
        <w:rPr>
          <w:rFonts w:hint="eastAsia"/>
        </w:rPr>
        <w:t>･････････････････</w:t>
      </w:r>
      <w:r w:rsidR="00682EE9" w:rsidRPr="00C74F4C">
        <w:rPr>
          <w:rFonts w:hint="eastAsia"/>
        </w:rPr>
        <w:t>････････････････････････････････････</w:t>
      </w:r>
      <w:r w:rsidRPr="00C74F4C">
        <w:rPr>
          <w:rFonts w:hint="eastAsia"/>
        </w:rPr>
        <w:t xml:space="preserve">･･　</w:t>
      </w:r>
      <w:r w:rsidR="00CC2FA0">
        <w:rPr>
          <w:rFonts w:hint="eastAsia"/>
        </w:rPr>
        <w:t>27</w:t>
      </w:r>
    </w:p>
    <w:p w14:paraId="2CBE1EB1" w14:textId="700C67DB" w:rsidR="00B208BF" w:rsidRDefault="00B208BF" w:rsidP="00374062">
      <w:pPr>
        <w:autoSpaceDE w:val="0"/>
        <w:autoSpaceDN w:val="0"/>
        <w:ind w:firstLineChars="300" w:firstLine="646"/>
        <w:jc w:val="distribute"/>
      </w:pPr>
      <w:r w:rsidRPr="00C74F4C">
        <w:rPr>
          <w:rFonts w:hint="eastAsia"/>
        </w:rPr>
        <w:t>(</w:t>
      </w:r>
      <w:r>
        <w:t>5</w:t>
      </w:r>
      <w:r w:rsidRPr="00C74F4C">
        <w:rPr>
          <w:rFonts w:hint="eastAsia"/>
        </w:rPr>
        <w:t xml:space="preserve">) </w:t>
      </w:r>
      <w:r>
        <w:rPr>
          <w:rFonts w:hint="eastAsia"/>
        </w:rPr>
        <w:t xml:space="preserve">開示の実施の方法等の申出　</w:t>
      </w:r>
      <w:r w:rsidRPr="00C74F4C">
        <w:rPr>
          <w:rFonts w:hint="eastAsia"/>
        </w:rPr>
        <w:t>･････････</w:t>
      </w:r>
      <w:r w:rsidR="00682EE9" w:rsidRPr="00C74F4C">
        <w:rPr>
          <w:rFonts w:hint="eastAsia"/>
        </w:rPr>
        <w:t>････････････････････････････</w:t>
      </w:r>
      <w:r w:rsidRPr="00C74F4C">
        <w:rPr>
          <w:rFonts w:hint="eastAsia"/>
        </w:rPr>
        <w:t xml:space="preserve">･･････････　</w:t>
      </w:r>
      <w:r w:rsidR="00CC2FA0">
        <w:rPr>
          <w:rFonts w:hint="eastAsia"/>
        </w:rPr>
        <w:t>28</w:t>
      </w:r>
    </w:p>
    <w:p w14:paraId="3DF58370" w14:textId="3F32FDE7" w:rsidR="00B208BF" w:rsidRDefault="00B208BF" w:rsidP="00374062">
      <w:pPr>
        <w:autoSpaceDE w:val="0"/>
        <w:autoSpaceDN w:val="0"/>
        <w:ind w:firstLineChars="300" w:firstLine="646"/>
        <w:jc w:val="distribute"/>
      </w:pPr>
      <w:r w:rsidRPr="00C74F4C">
        <w:rPr>
          <w:rFonts w:hint="eastAsia"/>
        </w:rPr>
        <w:t>(</w:t>
      </w:r>
      <w:r>
        <w:rPr>
          <w:rFonts w:hint="eastAsia"/>
        </w:rPr>
        <w:t>6</w:t>
      </w:r>
      <w:r w:rsidRPr="00C74F4C">
        <w:rPr>
          <w:rFonts w:hint="eastAsia"/>
        </w:rPr>
        <w:t xml:space="preserve">) </w:t>
      </w:r>
      <w:r>
        <w:rPr>
          <w:rFonts w:hint="eastAsia"/>
        </w:rPr>
        <w:t xml:space="preserve">その他　</w:t>
      </w:r>
      <w:r w:rsidRPr="00C74F4C">
        <w:rPr>
          <w:rFonts w:hint="eastAsia"/>
        </w:rPr>
        <w:t>････････････････</w:t>
      </w:r>
      <w:r w:rsidR="00682EE9" w:rsidRPr="00C74F4C">
        <w:rPr>
          <w:rFonts w:hint="eastAsia"/>
        </w:rPr>
        <w:t>･･････････････････････････････････････････････</w:t>
      </w:r>
      <w:r w:rsidRPr="00C74F4C">
        <w:rPr>
          <w:rFonts w:hint="eastAsia"/>
        </w:rPr>
        <w:t xml:space="preserve">･･･　</w:t>
      </w:r>
      <w:r w:rsidR="00CC2FA0">
        <w:rPr>
          <w:rFonts w:hint="eastAsia"/>
        </w:rPr>
        <w:t>28</w:t>
      </w:r>
    </w:p>
    <w:p w14:paraId="724D59FB" w14:textId="0CE3EFA9" w:rsidR="005B142A" w:rsidRPr="00C74F4C" w:rsidRDefault="005B142A" w:rsidP="000E4602">
      <w:pPr>
        <w:autoSpaceDE w:val="0"/>
        <w:autoSpaceDN w:val="0"/>
        <w:ind w:firstLineChars="200" w:firstLine="430"/>
        <w:jc w:val="distribute"/>
      </w:pPr>
      <w:r w:rsidRPr="00C74F4C">
        <w:rPr>
          <w:rFonts w:hint="eastAsia"/>
        </w:rPr>
        <w:t>３　開示請求書に開示の実施方法等が記載されている場合の取扱い</w:t>
      </w:r>
      <w:r w:rsidR="001448AB" w:rsidRPr="00C74F4C">
        <w:rPr>
          <w:rFonts w:hint="eastAsia"/>
        </w:rPr>
        <w:t xml:space="preserve">　</w:t>
      </w:r>
      <w:r w:rsidR="005C2570" w:rsidRPr="00C74F4C">
        <w:rPr>
          <w:rFonts w:hint="eastAsia"/>
        </w:rPr>
        <w:t xml:space="preserve">･････････････････　</w:t>
      </w:r>
      <w:r w:rsidR="00CC2FA0">
        <w:rPr>
          <w:rFonts w:hint="eastAsia"/>
        </w:rPr>
        <w:t>28</w:t>
      </w:r>
    </w:p>
    <w:p w14:paraId="1C81D817" w14:textId="5773CD58" w:rsidR="005B142A" w:rsidRPr="00C74F4C" w:rsidRDefault="005B142A" w:rsidP="000E4602">
      <w:pPr>
        <w:autoSpaceDE w:val="0"/>
        <w:autoSpaceDN w:val="0"/>
        <w:ind w:firstLineChars="200" w:firstLine="430"/>
        <w:jc w:val="distribute"/>
      </w:pPr>
      <w:r w:rsidRPr="00C74F4C">
        <w:rPr>
          <w:rFonts w:hint="eastAsia"/>
        </w:rPr>
        <w:t>４　開示の実施</w:t>
      </w:r>
      <w:r w:rsidR="001448AB" w:rsidRPr="00C74F4C">
        <w:rPr>
          <w:rFonts w:hint="eastAsia"/>
        </w:rPr>
        <w:t xml:space="preserve">　</w:t>
      </w:r>
      <w:r w:rsidR="005C2570" w:rsidRPr="00C74F4C">
        <w:rPr>
          <w:rFonts w:hint="eastAsia"/>
        </w:rPr>
        <w:t xml:space="preserve">･･･････････････････････････････････････････････････････････････　</w:t>
      </w:r>
      <w:r w:rsidR="00CC2FA0">
        <w:rPr>
          <w:rFonts w:hint="eastAsia"/>
        </w:rPr>
        <w:t>29</w:t>
      </w:r>
    </w:p>
    <w:p w14:paraId="3C4B9F08" w14:textId="6B19BDEE" w:rsidR="00C62051" w:rsidRPr="00C74F4C" w:rsidRDefault="00C62051" w:rsidP="000E4602">
      <w:pPr>
        <w:autoSpaceDE w:val="0"/>
        <w:autoSpaceDN w:val="0"/>
        <w:ind w:firstLineChars="300" w:firstLine="646"/>
        <w:jc w:val="distribute"/>
      </w:pPr>
      <w:r w:rsidRPr="00C74F4C">
        <w:rPr>
          <w:rFonts w:hint="eastAsia"/>
        </w:rPr>
        <w:t xml:space="preserve">(1) 開示の実施　･････････････････････････････････････････････････････････････　</w:t>
      </w:r>
      <w:r w:rsidR="00CC2FA0">
        <w:rPr>
          <w:rFonts w:hint="eastAsia"/>
        </w:rPr>
        <w:t>29</w:t>
      </w:r>
    </w:p>
    <w:p w14:paraId="3C20C3FB" w14:textId="77777777" w:rsidR="00C62051" w:rsidRPr="00C74F4C" w:rsidRDefault="00C62051" w:rsidP="00BB7CBC">
      <w:pPr>
        <w:autoSpaceDE w:val="0"/>
        <w:autoSpaceDN w:val="0"/>
        <w:ind w:firstLineChars="300" w:firstLine="646"/>
      </w:pPr>
      <w:r w:rsidRPr="00C74F4C">
        <w:rPr>
          <w:rFonts w:hint="eastAsia"/>
        </w:rPr>
        <w:t>(2) 保有個人情報を記録する行政文書の種類による具体的な開示の実施方法</w:t>
      </w:r>
    </w:p>
    <w:p w14:paraId="500B585D" w14:textId="4EDFDD2A" w:rsidR="00C62051" w:rsidRPr="00C74F4C" w:rsidRDefault="00C62051" w:rsidP="000E4602">
      <w:pPr>
        <w:autoSpaceDE w:val="0"/>
        <w:autoSpaceDN w:val="0"/>
        <w:ind w:firstLineChars="400" w:firstLine="861"/>
        <w:jc w:val="distribute"/>
      </w:pPr>
      <w:r w:rsidRPr="00C74F4C">
        <w:rPr>
          <w:rFonts w:hint="eastAsia"/>
        </w:rPr>
        <w:t>（法第</w:t>
      </w:r>
      <w:r w:rsidR="002D0928">
        <w:rPr>
          <w:rFonts w:hint="eastAsia"/>
        </w:rPr>
        <w:t>87</w:t>
      </w:r>
      <w:r w:rsidRPr="00C74F4C">
        <w:rPr>
          <w:rFonts w:hint="eastAsia"/>
        </w:rPr>
        <w:t xml:space="preserve">条第１項）　･･･････････････････････････････････････････････････････　</w:t>
      </w:r>
      <w:r w:rsidR="00CC2FA0">
        <w:rPr>
          <w:rFonts w:hint="eastAsia"/>
        </w:rPr>
        <w:t>30</w:t>
      </w:r>
    </w:p>
    <w:p w14:paraId="5E49BC01" w14:textId="5EE3AD17" w:rsidR="00C62051" w:rsidRPr="00C74F4C" w:rsidRDefault="00C62051" w:rsidP="000E4602">
      <w:pPr>
        <w:autoSpaceDE w:val="0"/>
        <w:autoSpaceDN w:val="0"/>
        <w:ind w:firstLineChars="300" w:firstLine="646"/>
        <w:jc w:val="distribute"/>
      </w:pPr>
      <w:r w:rsidRPr="00C74F4C">
        <w:rPr>
          <w:rFonts w:hint="eastAsia"/>
        </w:rPr>
        <w:t xml:space="preserve">(3)　部分開示の実施方法　････････････････････････････････････････････････････　</w:t>
      </w:r>
      <w:r w:rsidR="00CC2FA0">
        <w:rPr>
          <w:rFonts w:hint="eastAsia"/>
        </w:rPr>
        <w:t>30</w:t>
      </w:r>
    </w:p>
    <w:p w14:paraId="4DBE527F" w14:textId="5F742EEF" w:rsidR="005B142A" w:rsidRPr="00C74F4C" w:rsidRDefault="005B142A" w:rsidP="000E4602">
      <w:pPr>
        <w:autoSpaceDE w:val="0"/>
        <w:autoSpaceDN w:val="0"/>
        <w:jc w:val="distribute"/>
      </w:pPr>
      <w:r w:rsidRPr="00C74F4C">
        <w:rPr>
          <w:rFonts w:hint="eastAsia"/>
        </w:rPr>
        <w:t>第３章　手数料</w:t>
      </w:r>
      <w:r w:rsidR="001448AB" w:rsidRPr="00C74F4C">
        <w:rPr>
          <w:rFonts w:hint="eastAsia"/>
        </w:rPr>
        <w:t xml:space="preserve">　</w:t>
      </w:r>
      <w:r w:rsidR="005C2570" w:rsidRPr="00C74F4C">
        <w:rPr>
          <w:rFonts w:hint="eastAsia"/>
        </w:rPr>
        <w:t xml:space="preserve">･･･････････････････････････････････････････････････････････････････　</w:t>
      </w:r>
      <w:r w:rsidR="00CC2FA0">
        <w:rPr>
          <w:rFonts w:hint="eastAsia"/>
        </w:rPr>
        <w:t>31</w:t>
      </w:r>
    </w:p>
    <w:p w14:paraId="196FADB4" w14:textId="07397007" w:rsidR="005B142A" w:rsidRPr="00C74F4C" w:rsidRDefault="005B142A" w:rsidP="000E4602">
      <w:pPr>
        <w:autoSpaceDE w:val="0"/>
        <w:autoSpaceDN w:val="0"/>
        <w:ind w:firstLineChars="100" w:firstLine="215"/>
        <w:jc w:val="distribute"/>
      </w:pPr>
      <w:r w:rsidRPr="00C74F4C">
        <w:rPr>
          <w:rFonts w:hint="eastAsia"/>
        </w:rPr>
        <w:t>第１　手数料の額</w:t>
      </w:r>
      <w:r w:rsidR="001448AB" w:rsidRPr="00C74F4C">
        <w:rPr>
          <w:rFonts w:hint="eastAsia"/>
        </w:rPr>
        <w:t xml:space="preserve">　</w:t>
      </w:r>
      <w:r w:rsidR="005C2570" w:rsidRPr="00C74F4C">
        <w:rPr>
          <w:rFonts w:hint="eastAsia"/>
        </w:rPr>
        <w:t>･･････</w:t>
      </w:r>
      <w:r w:rsidR="00146E47" w:rsidRPr="00C74F4C">
        <w:rPr>
          <w:rFonts w:hint="eastAsia"/>
        </w:rPr>
        <w:t>････････</w:t>
      </w:r>
      <w:r w:rsidR="005C2570" w:rsidRPr="00C74F4C">
        <w:rPr>
          <w:rFonts w:hint="eastAsia"/>
        </w:rPr>
        <w:t xml:space="preserve">･････････････････････････････････････････････････　</w:t>
      </w:r>
      <w:r w:rsidR="00CC2FA0">
        <w:rPr>
          <w:rFonts w:hint="eastAsia"/>
        </w:rPr>
        <w:t>31</w:t>
      </w:r>
    </w:p>
    <w:p w14:paraId="6C678484" w14:textId="418B70EB" w:rsidR="005B142A" w:rsidRPr="00C74F4C" w:rsidRDefault="005B142A" w:rsidP="000E4602">
      <w:pPr>
        <w:autoSpaceDE w:val="0"/>
        <w:autoSpaceDN w:val="0"/>
        <w:ind w:firstLineChars="100" w:firstLine="215"/>
        <w:jc w:val="distribute"/>
      </w:pPr>
      <w:r w:rsidRPr="00C74F4C">
        <w:rPr>
          <w:rFonts w:hint="eastAsia"/>
        </w:rPr>
        <w:t>第</w:t>
      </w:r>
      <w:r w:rsidR="00146E47" w:rsidRPr="00C74F4C">
        <w:rPr>
          <w:rFonts w:hint="eastAsia"/>
        </w:rPr>
        <w:t>２</w:t>
      </w:r>
      <w:r w:rsidRPr="00C74F4C">
        <w:rPr>
          <w:rFonts w:hint="eastAsia"/>
        </w:rPr>
        <w:t xml:space="preserve">　手数料の納付方法</w:t>
      </w:r>
      <w:r w:rsidR="001448AB" w:rsidRPr="00C74F4C">
        <w:rPr>
          <w:rFonts w:hint="eastAsia"/>
        </w:rPr>
        <w:t xml:space="preserve">　</w:t>
      </w:r>
      <w:r w:rsidR="005C2570" w:rsidRPr="00C74F4C">
        <w:rPr>
          <w:rFonts w:hint="eastAsia"/>
        </w:rPr>
        <w:t xml:space="preserve">･････････････････････････････････････････････････････････　</w:t>
      </w:r>
      <w:r w:rsidR="00CC2FA0">
        <w:rPr>
          <w:rFonts w:hint="eastAsia"/>
        </w:rPr>
        <w:t>31</w:t>
      </w:r>
    </w:p>
    <w:p w14:paraId="5A53A9A6" w14:textId="1D77BFF0" w:rsidR="005B142A" w:rsidRPr="00C74F4C" w:rsidRDefault="005B142A" w:rsidP="000E4602">
      <w:pPr>
        <w:autoSpaceDE w:val="0"/>
        <w:autoSpaceDN w:val="0"/>
        <w:ind w:firstLineChars="100" w:firstLine="215"/>
        <w:jc w:val="distribute"/>
      </w:pPr>
      <w:r w:rsidRPr="00C74F4C">
        <w:rPr>
          <w:rFonts w:hint="eastAsia"/>
        </w:rPr>
        <w:t>第</w:t>
      </w:r>
      <w:r w:rsidR="00146E47" w:rsidRPr="00C74F4C">
        <w:rPr>
          <w:rFonts w:hint="eastAsia"/>
        </w:rPr>
        <w:t>３</w:t>
      </w:r>
      <w:r w:rsidRPr="00C74F4C">
        <w:rPr>
          <w:rFonts w:hint="eastAsia"/>
        </w:rPr>
        <w:t xml:space="preserve">　過誤納等の手続</w:t>
      </w:r>
      <w:r w:rsidR="001448AB" w:rsidRPr="00C74F4C">
        <w:rPr>
          <w:rFonts w:hint="eastAsia"/>
        </w:rPr>
        <w:t xml:space="preserve">　</w:t>
      </w:r>
      <w:r w:rsidR="005C2570" w:rsidRPr="00C74F4C">
        <w:rPr>
          <w:rFonts w:hint="eastAsia"/>
        </w:rPr>
        <w:t xml:space="preserve">･･･････････････････････････････････････････････････････････　</w:t>
      </w:r>
      <w:r w:rsidR="00CC2FA0">
        <w:rPr>
          <w:rFonts w:hint="eastAsia"/>
        </w:rPr>
        <w:t>31</w:t>
      </w:r>
    </w:p>
    <w:p w14:paraId="56A01C25" w14:textId="160B287E" w:rsidR="005B142A" w:rsidRPr="00C74F4C" w:rsidRDefault="005B142A" w:rsidP="000E4602">
      <w:pPr>
        <w:autoSpaceDE w:val="0"/>
        <w:autoSpaceDN w:val="0"/>
        <w:ind w:firstLineChars="200" w:firstLine="430"/>
        <w:jc w:val="distribute"/>
      </w:pPr>
      <w:r w:rsidRPr="00C74F4C">
        <w:rPr>
          <w:rFonts w:hint="eastAsia"/>
        </w:rPr>
        <w:t>１　手数料が未納の場合</w:t>
      </w:r>
      <w:r w:rsidR="001448AB" w:rsidRPr="00C74F4C">
        <w:rPr>
          <w:rFonts w:hint="eastAsia"/>
        </w:rPr>
        <w:t xml:space="preserve">　</w:t>
      </w:r>
      <w:r w:rsidR="005C2570" w:rsidRPr="00C74F4C">
        <w:rPr>
          <w:rFonts w:hint="eastAsia"/>
        </w:rPr>
        <w:t xml:space="preserve">･･･････････････････････････････････････････････････････　</w:t>
      </w:r>
      <w:r w:rsidR="00CC2FA0">
        <w:rPr>
          <w:rFonts w:hint="eastAsia"/>
        </w:rPr>
        <w:t>31</w:t>
      </w:r>
    </w:p>
    <w:p w14:paraId="5764A549" w14:textId="451D1622" w:rsidR="005B142A" w:rsidRPr="00C74F4C" w:rsidRDefault="005B142A" w:rsidP="000E4602">
      <w:pPr>
        <w:autoSpaceDE w:val="0"/>
        <w:autoSpaceDN w:val="0"/>
        <w:ind w:firstLineChars="200" w:firstLine="430"/>
        <w:jc w:val="distribute"/>
      </w:pPr>
      <w:r w:rsidRPr="00C74F4C">
        <w:rPr>
          <w:rFonts w:hint="eastAsia"/>
        </w:rPr>
        <w:t>２　手数料が不足している場合</w:t>
      </w:r>
      <w:r w:rsidR="001448AB" w:rsidRPr="00C74F4C">
        <w:rPr>
          <w:rFonts w:hint="eastAsia"/>
        </w:rPr>
        <w:t xml:space="preserve">　</w:t>
      </w:r>
      <w:r w:rsidR="005C2570" w:rsidRPr="00C74F4C">
        <w:rPr>
          <w:rFonts w:hint="eastAsia"/>
        </w:rPr>
        <w:t xml:space="preserve">･････････････････････････････････････････････････　</w:t>
      </w:r>
      <w:r w:rsidR="00CC2FA0">
        <w:rPr>
          <w:rFonts w:hint="eastAsia"/>
        </w:rPr>
        <w:t>31</w:t>
      </w:r>
    </w:p>
    <w:p w14:paraId="4B25C64C" w14:textId="07E6DE36" w:rsidR="005B142A" w:rsidRPr="00C74F4C" w:rsidRDefault="005B142A" w:rsidP="000E4602">
      <w:pPr>
        <w:autoSpaceDE w:val="0"/>
        <w:autoSpaceDN w:val="0"/>
        <w:ind w:firstLineChars="200" w:firstLine="430"/>
        <w:jc w:val="distribute"/>
      </w:pPr>
      <w:r w:rsidRPr="00C74F4C">
        <w:rPr>
          <w:rFonts w:hint="eastAsia"/>
        </w:rPr>
        <w:t>３　手数料が過納である場合</w:t>
      </w:r>
      <w:r w:rsidR="001448AB" w:rsidRPr="00C74F4C">
        <w:rPr>
          <w:rFonts w:hint="eastAsia"/>
        </w:rPr>
        <w:t xml:space="preserve">　</w:t>
      </w:r>
      <w:r w:rsidR="005C2570" w:rsidRPr="00C74F4C">
        <w:rPr>
          <w:rFonts w:hint="eastAsia"/>
        </w:rPr>
        <w:t xml:space="preserve">･･･････････････････････････････････････････････････　</w:t>
      </w:r>
      <w:r w:rsidR="00CC2FA0">
        <w:rPr>
          <w:rFonts w:hint="eastAsia"/>
        </w:rPr>
        <w:t>32</w:t>
      </w:r>
    </w:p>
    <w:p w14:paraId="03353737" w14:textId="3EE77883" w:rsidR="005B142A" w:rsidRPr="00C74F4C" w:rsidRDefault="005B142A" w:rsidP="000E4602">
      <w:pPr>
        <w:autoSpaceDE w:val="0"/>
        <w:autoSpaceDN w:val="0"/>
        <w:ind w:firstLineChars="200" w:firstLine="430"/>
        <w:jc w:val="distribute"/>
      </w:pPr>
      <w:r w:rsidRPr="00C74F4C">
        <w:rPr>
          <w:rFonts w:hint="eastAsia"/>
        </w:rPr>
        <w:t>４　既納手数料の取扱い</w:t>
      </w:r>
      <w:r w:rsidR="001448AB" w:rsidRPr="00C74F4C">
        <w:rPr>
          <w:rFonts w:hint="eastAsia"/>
        </w:rPr>
        <w:t xml:space="preserve">　</w:t>
      </w:r>
      <w:r w:rsidR="005C2570" w:rsidRPr="00C74F4C">
        <w:rPr>
          <w:rFonts w:hint="eastAsia"/>
        </w:rPr>
        <w:t xml:space="preserve">･･･････････････････････････････････････････････････････　</w:t>
      </w:r>
      <w:r w:rsidR="00CC2FA0">
        <w:rPr>
          <w:rFonts w:hint="eastAsia"/>
        </w:rPr>
        <w:t>32</w:t>
      </w:r>
    </w:p>
    <w:p w14:paraId="2B93F826" w14:textId="51070A96" w:rsidR="005B142A" w:rsidRPr="00C74F4C" w:rsidRDefault="005B142A" w:rsidP="000E4602">
      <w:pPr>
        <w:autoSpaceDE w:val="0"/>
        <w:autoSpaceDN w:val="0"/>
        <w:ind w:firstLineChars="100" w:firstLine="215"/>
        <w:jc w:val="distribute"/>
      </w:pPr>
      <w:r w:rsidRPr="00C74F4C">
        <w:rPr>
          <w:rFonts w:hint="eastAsia"/>
        </w:rPr>
        <w:t>第</w:t>
      </w:r>
      <w:r w:rsidR="00146E47" w:rsidRPr="00C74F4C">
        <w:rPr>
          <w:rFonts w:hint="eastAsia"/>
        </w:rPr>
        <w:t>４</w:t>
      </w:r>
      <w:r w:rsidRPr="00C74F4C">
        <w:rPr>
          <w:rFonts w:hint="eastAsia"/>
        </w:rPr>
        <w:t xml:space="preserve">　送付用郵便切手等の取扱い</w:t>
      </w:r>
      <w:r w:rsidR="001448AB" w:rsidRPr="00C74F4C">
        <w:rPr>
          <w:rFonts w:hint="eastAsia"/>
        </w:rPr>
        <w:t xml:space="preserve">　</w:t>
      </w:r>
      <w:r w:rsidR="005C2570" w:rsidRPr="00C74F4C">
        <w:rPr>
          <w:rFonts w:hint="eastAsia"/>
        </w:rPr>
        <w:t xml:space="preserve">･････････････････････････････････････････････････　</w:t>
      </w:r>
      <w:r w:rsidR="00CC2FA0">
        <w:rPr>
          <w:rFonts w:hint="eastAsia"/>
        </w:rPr>
        <w:t>32</w:t>
      </w:r>
    </w:p>
    <w:p w14:paraId="66A38200" w14:textId="162E03E5" w:rsidR="00C302BA" w:rsidRPr="00C74F4C" w:rsidRDefault="00C302BA" w:rsidP="00F268DA">
      <w:pPr>
        <w:autoSpaceDE w:val="0"/>
        <w:autoSpaceDN w:val="0"/>
        <w:ind w:firstLineChars="100" w:firstLine="215"/>
        <w:jc w:val="distribute"/>
      </w:pPr>
      <w:r w:rsidRPr="00C74F4C">
        <w:rPr>
          <w:rFonts w:hint="eastAsia"/>
        </w:rPr>
        <w:t>第５　開示請求に係る手数料の免除</w:t>
      </w:r>
      <w:r w:rsidR="00F268DA">
        <w:rPr>
          <w:rFonts w:hint="eastAsia"/>
        </w:rPr>
        <w:t>（※特定個人情報に係る開示請求に限る。）</w:t>
      </w:r>
      <w:r w:rsidRPr="00C74F4C">
        <w:rPr>
          <w:rFonts w:hint="eastAsia"/>
        </w:rPr>
        <w:t xml:space="preserve">　････････　</w:t>
      </w:r>
      <w:r w:rsidR="00CC2FA0">
        <w:rPr>
          <w:rFonts w:hint="eastAsia"/>
        </w:rPr>
        <w:t>32</w:t>
      </w:r>
    </w:p>
    <w:p w14:paraId="29BF33AF" w14:textId="18FB94D3" w:rsidR="00146E47" w:rsidRPr="00C74F4C" w:rsidRDefault="00146E47" w:rsidP="000E4602">
      <w:pPr>
        <w:autoSpaceDE w:val="0"/>
        <w:autoSpaceDN w:val="0"/>
        <w:jc w:val="distribute"/>
      </w:pPr>
      <w:r w:rsidRPr="00C74F4C">
        <w:rPr>
          <w:rFonts w:hint="eastAsia"/>
        </w:rPr>
        <w:t xml:space="preserve">第４章　保有個人情報の訂正に関する事務　･･･････････････････････････････････････････　</w:t>
      </w:r>
      <w:r w:rsidR="00CC2FA0">
        <w:rPr>
          <w:rFonts w:hint="eastAsia"/>
        </w:rPr>
        <w:t>34</w:t>
      </w:r>
    </w:p>
    <w:p w14:paraId="272E99D1" w14:textId="56D4A29F" w:rsidR="00146E47" w:rsidRPr="00C74F4C" w:rsidRDefault="00146E47" w:rsidP="000E4602">
      <w:pPr>
        <w:autoSpaceDE w:val="0"/>
        <w:autoSpaceDN w:val="0"/>
        <w:ind w:firstLineChars="100" w:firstLine="215"/>
        <w:jc w:val="distribute"/>
      </w:pPr>
      <w:r w:rsidRPr="00C74F4C">
        <w:rPr>
          <w:rFonts w:hint="eastAsia"/>
        </w:rPr>
        <w:t xml:space="preserve">第１　訂正請求の手続　･･･････････････････････････････････････････････････････････　</w:t>
      </w:r>
      <w:r w:rsidR="00CC2FA0">
        <w:rPr>
          <w:rFonts w:hint="eastAsia"/>
        </w:rPr>
        <w:t>34</w:t>
      </w:r>
    </w:p>
    <w:p w14:paraId="41CFA737" w14:textId="70E2A2E8" w:rsidR="00146E47" w:rsidRPr="00C74F4C" w:rsidRDefault="00146E47" w:rsidP="000E4602">
      <w:pPr>
        <w:autoSpaceDE w:val="0"/>
        <w:autoSpaceDN w:val="0"/>
        <w:ind w:firstLineChars="200" w:firstLine="430"/>
        <w:jc w:val="distribute"/>
      </w:pPr>
      <w:r w:rsidRPr="00C74F4C">
        <w:rPr>
          <w:rFonts w:hint="eastAsia"/>
        </w:rPr>
        <w:t>１　訂正請求書の内容</w:t>
      </w:r>
      <w:r w:rsidR="00AF52EA" w:rsidRPr="00C74F4C">
        <w:rPr>
          <w:rFonts w:hint="eastAsia"/>
        </w:rPr>
        <w:t>の</w:t>
      </w:r>
      <w:r w:rsidRPr="00C74F4C">
        <w:rPr>
          <w:rFonts w:hint="eastAsia"/>
        </w:rPr>
        <w:t>確認（法第</w:t>
      </w:r>
      <w:r w:rsidR="002D0928">
        <w:rPr>
          <w:rFonts w:hint="eastAsia"/>
        </w:rPr>
        <w:t>90</w:t>
      </w:r>
      <w:r w:rsidRPr="00C74F4C">
        <w:rPr>
          <w:rFonts w:hint="eastAsia"/>
        </w:rPr>
        <w:t>条</w:t>
      </w:r>
      <w:r w:rsidR="007361C3">
        <w:rPr>
          <w:rFonts w:hint="eastAsia"/>
        </w:rPr>
        <w:t>第３項</w:t>
      </w:r>
      <w:r w:rsidRPr="00C74F4C">
        <w:rPr>
          <w:rFonts w:hint="eastAsia"/>
        </w:rPr>
        <w:t>及び</w:t>
      </w:r>
      <w:r w:rsidR="00431381">
        <w:t>第</w:t>
      </w:r>
      <w:r w:rsidR="002D0928">
        <w:rPr>
          <w:rFonts w:hint="eastAsia"/>
        </w:rPr>
        <w:t>91</w:t>
      </w:r>
      <w:r w:rsidR="00252557" w:rsidRPr="00C74F4C">
        <w:rPr>
          <w:rFonts w:hint="eastAsia"/>
        </w:rPr>
        <w:t xml:space="preserve">条第１項）　</w:t>
      </w:r>
      <w:r w:rsidRPr="00C74F4C">
        <w:rPr>
          <w:rFonts w:hint="eastAsia"/>
        </w:rPr>
        <w:t xml:space="preserve">･････････････････　</w:t>
      </w:r>
      <w:r w:rsidR="00CC2FA0">
        <w:rPr>
          <w:rFonts w:hint="eastAsia"/>
        </w:rPr>
        <w:t>34</w:t>
      </w:r>
    </w:p>
    <w:p w14:paraId="564EBCF9" w14:textId="61D2672D" w:rsidR="008B3060" w:rsidRPr="00C74F4C" w:rsidRDefault="00146E47" w:rsidP="000E4602">
      <w:pPr>
        <w:autoSpaceDE w:val="0"/>
        <w:autoSpaceDN w:val="0"/>
        <w:ind w:firstLineChars="200" w:firstLine="430"/>
        <w:jc w:val="distribute"/>
      </w:pPr>
      <w:r w:rsidRPr="00C74F4C">
        <w:rPr>
          <w:rFonts w:hint="eastAsia"/>
        </w:rPr>
        <w:t>２　本人確認</w:t>
      </w:r>
      <w:r w:rsidR="00252557" w:rsidRPr="00C74F4C">
        <w:rPr>
          <w:rFonts w:hint="eastAsia"/>
        </w:rPr>
        <w:t xml:space="preserve">　･････････････････････････････････････････････････････････････････　</w:t>
      </w:r>
      <w:r w:rsidR="00CC2FA0">
        <w:rPr>
          <w:rFonts w:hint="eastAsia"/>
        </w:rPr>
        <w:t>36</w:t>
      </w:r>
    </w:p>
    <w:p w14:paraId="25B48E0D" w14:textId="577BB48C" w:rsidR="008B3060" w:rsidRPr="00C74F4C" w:rsidRDefault="00FB3734" w:rsidP="000E4602">
      <w:pPr>
        <w:autoSpaceDE w:val="0"/>
        <w:autoSpaceDN w:val="0"/>
        <w:ind w:firstLineChars="200" w:firstLine="430"/>
        <w:jc w:val="distribute"/>
      </w:pPr>
      <w:r w:rsidRPr="00C74F4C">
        <w:rPr>
          <w:rFonts w:hint="eastAsia"/>
        </w:rPr>
        <w:t>３　受付後の処理等</w:t>
      </w:r>
      <w:r w:rsidR="00252557" w:rsidRPr="00C74F4C">
        <w:rPr>
          <w:rFonts w:hint="eastAsia"/>
        </w:rPr>
        <w:t xml:space="preserve">　･･･････････････････････････････････････････････････････････　</w:t>
      </w:r>
      <w:r w:rsidR="00CC2FA0">
        <w:rPr>
          <w:rFonts w:hint="eastAsia"/>
        </w:rPr>
        <w:t>36</w:t>
      </w:r>
    </w:p>
    <w:p w14:paraId="1ABA4A4A" w14:textId="4E0D4442" w:rsidR="008B3060" w:rsidRPr="00C74F4C" w:rsidRDefault="00FB3734" w:rsidP="000E4602">
      <w:pPr>
        <w:autoSpaceDE w:val="0"/>
        <w:autoSpaceDN w:val="0"/>
        <w:ind w:firstLineChars="200" w:firstLine="430"/>
        <w:jc w:val="distribute"/>
      </w:pPr>
      <w:r w:rsidRPr="00C74F4C">
        <w:rPr>
          <w:rFonts w:hint="eastAsia"/>
        </w:rPr>
        <w:t>４　訂正請求書の補正</w:t>
      </w:r>
      <w:r w:rsidR="00252557" w:rsidRPr="00C74F4C">
        <w:rPr>
          <w:rFonts w:hint="eastAsia"/>
        </w:rPr>
        <w:t xml:space="preserve">　･････････････････････････････････････････････････････････　</w:t>
      </w:r>
      <w:r w:rsidR="00CC2FA0">
        <w:rPr>
          <w:rFonts w:hint="eastAsia"/>
        </w:rPr>
        <w:t>36</w:t>
      </w:r>
    </w:p>
    <w:p w14:paraId="77C0A9E2" w14:textId="204C656C" w:rsidR="008B3060" w:rsidRPr="00C74F4C" w:rsidRDefault="00FB3734" w:rsidP="000E4602">
      <w:pPr>
        <w:autoSpaceDE w:val="0"/>
        <w:autoSpaceDN w:val="0"/>
        <w:ind w:firstLineChars="200" w:firstLine="430"/>
        <w:jc w:val="distribute"/>
      </w:pPr>
      <w:r w:rsidRPr="00C74F4C">
        <w:rPr>
          <w:rFonts w:hint="eastAsia"/>
        </w:rPr>
        <w:t>５　事案の移送</w:t>
      </w:r>
      <w:r w:rsidR="00252557" w:rsidRPr="00C74F4C">
        <w:rPr>
          <w:rFonts w:hint="eastAsia"/>
        </w:rPr>
        <w:t xml:space="preserve">　･･･････････････････････････････････････････････････････････････　</w:t>
      </w:r>
      <w:r w:rsidR="00CC2FA0">
        <w:rPr>
          <w:rFonts w:hint="eastAsia"/>
        </w:rPr>
        <w:t>36</w:t>
      </w:r>
    </w:p>
    <w:p w14:paraId="35423B5D" w14:textId="5D622BE8" w:rsidR="00FB3734" w:rsidRPr="00C74F4C" w:rsidRDefault="00FB3734" w:rsidP="000E4602">
      <w:pPr>
        <w:autoSpaceDE w:val="0"/>
        <w:autoSpaceDN w:val="0"/>
        <w:ind w:firstLineChars="102" w:firstLine="219"/>
        <w:jc w:val="distribute"/>
      </w:pPr>
      <w:r w:rsidRPr="00C74F4C">
        <w:rPr>
          <w:rFonts w:hint="eastAsia"/>
        </w:rPr>
        <w:t>第２　訂正・不訂正の審査</w:t>
      </w:r>
      <w:r w:rsidR="00252557" w:rsidRPr="00C74F4C">
        <w:rPr>
          <w:rFonts w:hint="eastAsia"/>
        </w:rPr>
        <w:t xml:space="preserve">　･･･････････････････････････････････････････････････････　</w:t>
      </w:r>
      <w:r w:rsidR="00CC2FA0">
        <w:rPr>
          <w:rFonts w:hint="eastAsia"/>
        </w:rPr>
        <w:t>37</w:t>
      </w:r>
    </w:p>
    <w:p w14:paraId="48EC26CB" w14:textId="6F650BC2" w:rsidR="00FB3734" w:rsidRPr="00C74F4C" w:rsidRDefault="00FB3734" w:rsidP="000E4602">
      <w:pPr>
        <w:autoSpaceDE w:val="0"/>
        <w:autoSpaceDN w:val="0"/>
        <w:ind w:firstLineChars="205" w:firstLine="441"/>
        <w:jc w:val="distribute"/>
      </w:pPr>
      <w:r w:rsidRPr="00C74F4C">
        <w:rPr>
          <w:rFonts w:hint="eastAsia"/>
        </w:rPr>
        <w:t>１　審査基準</w:t>
      </w:r>
      <w:r w:rsidR="00252557" w:rsidRPr="00C74F4C">
        <w:rPr>
          <w:rFonts w:hint="eastAsia"/>
        </w:rPr>
        <w:t xml:space="preserve">　････････････････････････････････････････････････････････････････</w:t>
      </w:r>
      <w:r w:rsidR="002221B4" w:rsidRPr="00C74F4C">
        <w:rPr>
          <w:rFonts w:hint="eastAsia"/>
        </w:rPr>
        <w:t>･</w:t>
      </w:r>
      <w:r w:rsidR="00252557" w:rsidRPr="00C74F4C">
        <w:rPr>
          <w:rFonts w:hint="eastAsia"/>
        </w:rPr>
        <w:t xml:space="preserve">　</w:t>
      </w:r>
      <w:r w:rsidR="00CC2FA0">
        <w:rPr>
          <w:rFonts w:hint="eastAsia"/>
        </w:rPr>
        <w:t>37</w:t>
      </w:r>
    </w:p>
    <w:p w14:paraId="26990294" w14:textId="782384E9" w:rsidR="00FB3734" w:rsidRPr="00C74F4C" w:rsidRDefault="00FB3734" w:rsidP="000E4602">
      <w:pPr>
        <w:autoSpaceDE w:val="0"/>
        <w:autoSpaceDN w:val="0"/>
        <w:ind w:firstLineChars="205" w:firstLine="441"/>
        <w:jc w:val="distribute"/>
      </w:pPr>
      <w:r w:rsidRPr="00C74F4C">
        <w:rPr>
          <w:rFonts w:hint="eastAsia"/>
        </w:rPr>
        <w:t>２　訂正・不訂正の審査（法第</w:t>
      </w:r>
      <w:r w:rsidR="002D0928">
        <w:t>92</w:t>
      </w:r>
      <w:r w:rsidRPr="00C74F4C">
        <w:rPr>
          <w:rFonts w:hint="eastAsia"/>
        </w:rPr>
        <w:t>条）</w:t>
      </w:r>
      <w:r w:rsidR="00F27FC0" w:rsidRPr="00C74F4C">
        <w:rPr>
          <w:rFonts w:hint="eastAsia"/>
        </w:rPr>
        <w:t xml:space="preserve">　･････････････････････････････････････････</w:t>
      </w:r>
      <w:r w:rsidR="002221B4" w:rsidRPr="00C74F4C">
        <w:rPr>
          <w:rFonts w:hint="eastAsia"/>
        </w:rPr>
        <w:t>･</w:t>
      </w:r>
      <w:r w:rsidR="00F27FC0" w:rsidRPr="00C74F4C">
        <w:rPr>
          <w:rFonts w:hint="eastAsia"/>
        </w:rPr>
        <w:t xml:space="preserve">･　</w:t>
      </w:r>
      <w:r w:rsidR="00CC2FA0">
        <w:rPr>
          <w:rFonts w:hint="eastAsia"/>
        </w:rPr>
        <w:t>37</w:t>
      </w:r>
    </w:p>
    <w:p w14:paraId="5704B085" w14:textId="1DBF7E00" w:rsidR="00FB3734" w:rsidRPr="00C74F4C" w:rsidRDefault="00FB3734" w:rsidP="000E4602">
      <w:pPr>
        <w:autoSpaceDE w:val="0"/>
        <w:autoSpaceDN w:val="0"/>
        <w:ind w:firstLineChars="205" w:firstLine="441"/>
        <w:jc w:val="distribute"/>
      </w:pPr>
      <w:r w:rsidRPr="00C74F4C">
        <w:rPr>
          <w:rFonts w:hint="eastAsia"/>
        </w:rPr>
        <w:t>３　訂正決定等の期限</w:t>
      </w:r>
      <w:r w:rsidR="002221B4" w:rsidRPr="00C74F4C">
        <w:rPr>
          <w:rFonts w:hint="eastAsia"/>
        </w:rPr>
        <w:t xml:space="preserve">　･････････････････････････････････････････････････････････　</w:t>
      </w:r>
      <w:r w:rsidR="00CC2FA0">
        <w:rPr>
          <w:rFonts w:hint="eastAsia"/>
        </w:rPr>
        <w:t>38</w:t>
      </w:r>
    </w:p>
    <w:p w14:paraId="69F4C677" w14:textId="1356F953" w:rsidR="00FB3734" w:rsidRPr="00C74F4C" w:rsidRDefault="00FB3734" w:rsidP="000E4602">
      <w:pPr>
        <w:autoSpaceDE w:val="0"/>
        <w:autoSpaceDN w:val="0"/>
        <w:ind w:firstLineChars="205" w:firstLine="441"/>
        <w:jc w:val="distribute"/>
      </w:pPr>
      <w:r w:rsidRPr="00C74F4C">
        <w:rPr>
          <w:rFonts w:hint="eastAsia"/>
        </w:rPr>
        <w:t>４　訂正決定等の通知</w:t>
      </w:r>
      <w:r w:rsidR="002221B4" w:rsidRPr="00C74F4C">
        <w:rPr>
          <w:rFonts w:hint="eastAsia"/>
        </w:rPr>
        <w:t xml:space="preserve">　･････････････････････････････････････････････････････････　</w:t>
      </w:r>
      <w:r w:rsidR="00CC2FA0">
        <w:rPr>
          <w:rFonts w:hint="eastAsia"/>
        </w:rPr>
        <w:t>39</w:t>
      </w:r>
    </w:p>
    <w:p w14:paraId="6E6EAF80" w14:textId="5CEFEF21" w:rsidR="00FB3734" w:rsidRPr="00C74F4C" w:rsidRDefault="00FB3734" w:rsidP="000E4602">
      <w:pPr>
        <w:autoSpaceDE w:val="0"/>
        <w:autoSpaceDN w:val="0"/>
        <w:ind w:firstLineChars="308" w:firstLine="663"/>
        <w:jc w:val="distribute"/>
      </w:pPr>
      <w:r w:rsidRPr="00C74F4C">
        <w:rPr>
          <w:rFonts w:hint="eastAsia"/>
        </w:rPr>
        <w:t>(1) 訂正決定（法第</w:t>
      </w:r>
      <w:r w:rsidR="002D0928">
        <w:rPr>
          <w:rFonts w:hint="eastAsia"/>
        </w:rPr>
        <w:t>93</w:t>
      </w:r>
      <w:r w:rsidRPr="00C74F4C">
        <w:rPr>
          <w:rFonts w:hint="eastAsia"/>
        </w:rPr>
        <w:t>条第１項）</w:t>
      </w:r>
      <w:r w:rsidR="002221B4" w:rsidRPr="00C74F4C">
        <w:rPr>
          <w:rFonts w:hint="eastAsia"/>
        </w:rPr>
        <w:t xml:space="preserve">　･････････････････････････････････････････････　</w:t>
      </w:r>
      <w:r w:rsidR="00CC2FA0">
        <w:rPr>
          <w:rFonts w:hint="eastAsia"/>
        </w:rPr>
        <w:t>39</w:t>
      </w:r>
    </w:p>
    <w:p w14:paraId="274FAD66" w14:textId="04B17920" w:rsidR="00FB3734" w:rsidRPr="00C74F4C" w:rsidRDefault="00FB3734" w:rsidP="000E4602">
      <w:pPr>
        <w:autoSpaceDE w:val="0"/>
        <w:autoSpaceDN w:val="0"/>
        <w:ind w:firstLineChars="308" w:firstLine="663"/>
        <w:jc w:val="distribute"/>
      </w:pPr>
      <w:r w:rsidRPr="00C74F4C">
        <w:rPr>
          <w:rFonts w:hint="eastAsia"/>
        </w:rPr>
        <w:t>(2) 不訂正決定（法第</w:t>
      </w:r>
      <w:r w:rsidR="002D0928">
        <w:t>93</w:t>
      </w:r>
      <w:r w:rsidRPr="00C74F4C">
        <w:rPr>
          <w:rFonts w:hint="eastAsia"/>
        </w:rPr>
        <w:t>条第２項）</w:t>
      </w:r>
      <w:r w:rsidR="002221B4" w:rsidRPr="00C74F4C">
        <w:rPr>
          <w:rFonts w:hint="eastAsia"/>
        </w:rPr>
        <w:t xml:space="preserve">　･･･････････････････････････････････････････　</w:t>
      </w:r>
      <w:r w:rsidR="00CC2FA0">
        <w:rPr>
          <w:rFonts w:hint="eastAsia"/>
        </w:rPr>
        <w:t>39</w:t>
      </w:r>
    </w:p>
    <w:p w14:paraId="36BBEB1C" w14:textId="0887FD60" w:rsidR="002221B4" w:rsidRPr="00C74F4C" w:rsidRDefault="00FB3734" w:rsidP="000E4602">
      <w:pPr>
        <w:autoSpaceDE w:val="0"/>
        <w:autoSpaceDN w:val="0"/>
        <w:ind w:firstLineChars="308" w:firstLine="663"/>
        <w:jc w:val="distribute"/>
      </w:pPr>
      <w:r w:rsidRPr="00C74F4C">
        <w:rPr>
          <w:rFonts w:hint="eastAsia"/>
        </w:rPr>
        <w:t xml:space="preserve">(3) </w:t>
      </w:r>
      <w:r w:rsidR="0017503A" w:rsidRPr="00C74F4C">
        <w:rPr>
          <w:rFonts w:hint="eastAsia"/>
        </w:rPr>
        <w:t>審査請求</w:t>
      </w:r>
      <w:r w:rsidRPr="00C74F4C">
        <w:rPr>
          <w:rFonts w:hint="eastAsia"/>
        </w:rPr>
        <w:t>等の教示</w:t>
      </w:r>
      <w:r w:rsidR="002221B4" w:rsidRPr="00C74F4C">
        <w:rPr>
          <w:rFonts w:hint="eastAsia"/>
        </w:rPr>
        <w:t xml:space="preserve">　･････････････････････････････････････････････････････　</w:t>
      </w:r>
      <w:r w:rsidR="00CC2FA0">
        <w:rPr>
          <w:rFonts w:hint="eastAsia"/>
        </w:rPr>
        <w:t>40</w:t>
      </w:r>
    </w:p>
    <w:p w14:paraId="62376ED5" w14:textId="5661DEBE" w:rsidR="00FB3734" w:rsidRPr="00C74F4C" w:rsidRDefault="00FB3734" w:rsidP="000E4602">
      <w:pPr>
        <w:autoSpaceDE w:val="0"/>
        <w:autoSpaceDN w:val="0"/>
        <w:ind w:firstLineChars="102" w:firstLine="219"/>
        <w:jc w:val="distribute"/>
      </w:pPr>
      <w:r w:rsidRPr="00C74F4C">
        <w:rPr>
          <w:rFonts w:hint="eastAsia"/>
        </w:rPr>
        <w:t>第３　訂正の実施</w:t>
      </w:r>
      <w:r w:rsidR="002221B4" w:rsidRPr="00C74F4C">
        <w:rPr>
          <w:rFonts w:hint="eastAsia"/>
        </w:rPr>
        <w:t xml:space="preserve">　･･･････････････････････････････････････････････････････････････　</w:t>
      </w:r>
      <w:r w:rsidR="00CC2FA0">
        <w:rPr>
          <w:rFonts w:hint="eastAsia"/>
        </w:rPr>
        <w:t>40</w:t>
      </w:r>
    </w:p>
    <w:p w14:paraId="03A3BD2C" w14:textId="5416A58E" w:rsidR="00FB3734" w:rsidRPr="00C74F4C" w:rsidRDefault="00FB3734" w:rsidP="000E4602">
      <w:pPr>
        <w:autoSpaceDE w:val="0"/>
        <w:autoSpaceDN w:val="0"/>
        <w:ind w:firstLineChars="205" w:firstLine="441"/>
        <w:jc w:val="distribute"/>
      </w:pPr>
      <w:r w:rsidRPr="00C74F4C">
        <w:rPr>
          <w:rFonts w:hint="eastAsia"/>
        </w:rPr>
        <w:t>１　訂正の実施（法第</w:t>
      </w:r>
      <w:r w:rsidR="002D0928">
        <w:t>92</w:t>
      </w:r>
      <w:r w:rsidRPr="00C74F4C">
        <w:rPr>
          <w:rFonts w:hint="eastAsia"/>
        </w:rPr>
        <w:t>条）</w:t>
      </w:r>
      <w:r w:rsidR="002221B4" w:rsidRPr="00C74F4C">
        <w:rPr>
          <w:rFonts w:hint="eastAsia"/>
        </w:rPr>
        <w:t xml:space="preserve">　･･･････････････････････････････････････････････････　</w:t>
      </w:r>
      <w:r w:rsidR="00CC2FA0">
        <w:rPr>
          <w:rFonts w:hint="eastAsia"/>
        </w:rPr>
        <w:t>40</w:t>
      </w:r>
    </w:p>
    <w:p w14:paraId="3B9CE1A7" w14:textId="626315DA" w:rsidR="00FB3734" w:rsidRPr="00C74F4C" w:rsidRDefault="00FB3734" w:rsidP="000E4602">
      <w:pPr>
        <w:autoSpaceDE w:val="0"/>
        <w:autoSpaceDN w:val="0"/>
        <w:ind w:firstLineChars="205" w:firstLine="441"/>
        <w:jc w:val="distribute"/>
      </w:pPr>
      <w:r w:rsidRPr="00C74F4C">
        <w:rPr>
          <w:rFonts w:hint="eastAsia"/>
        </w:rPr>
        <w:t>２　保有個人情報の提供先への通知（法第</w:t>
      </w:r>
      <w:r w:rsidR="002D0928">
        <w:t>97</w:t>
      </w:r>
      <w:r w:rsidRPr="00C74F4C">
        <w:rPr>
          <w:rFonts w:hint="eastAsia"/>
        </w:rPr>
        <w:t>条）</w:t>
      </w:r>
      <w:r w:rsidR="002221B4" w:rsidRPr="00C74F4C">
        <w:rPr>
          <w:rFonts w:hint="eastAsia"/>
        </w:rPr>
        <w:t xml:space="preserve">　･････････････････････････････････　</w:t>
      </w:r>
      <w:r w:rsidR="00CC2FA0">
        <w:rPr>
          <w:rFonts w:hint="eastAsia"/>
        </w:rPr>
        <w:t>40</w:t>
      </w:r>
    </w:p>
    <w:p w14:paraId="0C89A501" w14:textId="0E4A2E48" w:rsidR="00FB3734" w:rsidRPr="00C74F4C" w:rsidRDefault="00FB3734" w:rsidP="000E4602">
      <w:pPr>
        <w:autoSpaceDE w:val="0"/>
        <w:autoSpaceDN w:val="0"/>
        <w:jc w:val="distribute"/>
      </w:pPr>
      <w:r w:rsidRPr="00C74F4C">
        <w:rPr>
          <w:rFonts w:hint="eastAsia"/>
        </w:rPr>
        <w:t>第５章　保有個人情報の利用停止に関する事務</w:t>
      </w:r>
      <w:r w:rsidR="002221B4" w:rsidRPr="00C74F4C">
        <w:rPr>
          <w:rFonts w:hint="eastAsia"/>
        </w:rPr>
        <w:t xml:space="preserve">　･･･････････････････････････････････････　</w:t>
      </w:r>
      <w:r w:rsidR="00CC2FA0">
        <w:rPr>
          <w:rFonts w:hint="eastAsia"/>
        </w:rPr>
        <w:t>41</w:t>
      </w:r>
    </w:p>
    <w:p w14:paraId="178BC8F8" w14:textId="4EDE2AB7" w:rsidR="00FB3734" w:rsidRPr="00C74F4C" w:rsidRDefault="00FB3734" w:rsidP="000E4602">
      <w:pPr>
        <w:autoSpaceDE w:val="0"/>
        <w:autoSpaceDN w:val="0"/>
        <w:ind w:firstLineChars="102" w:firstLine="219"/>
        <w:jc w:val="distribute"/>
      </w:pPr>
      <w:r w:rsidRPr="00C74F4C">
        <w:rPr>
          <w:rFonts w:hint="eastAsia"/>
        </w:rPr>
        <w:t>第１　利用停止請求の手続</w:t>
      </w:r>
      <w:r w:rsidR="002221B4" w:rsidRPr="00C74F4C">
        <w:rPr>
          <w:rFonts w:hint="eastAsia"/>
        </w:rPr>
        <w:t xml:space="preserve">　･･･････････････････････････････････････････････････････　</w:t>
      </w:r>
      <w:r w:rsidR="00CC2FA0">
        <w:rPr>
          <w:rFonts w:hint="eastAsia"/>
        </w:rPr>
        <w:t>41</w:t>
      </w:r>
    </w:p>
    <w:p w14:paraId="68A98F02" w14:textId="3C198EEA" w:rsidR="00FB3734" w:rsidRPr="00C74F4C" w:rsidRDefault="00FB3734" w:rsidP="000E4602">
      <w:pPr>
        <w:autoSpaceDE w:val="0"/>
        <w:autoSpaceDN w:val="0"/>
        <w:ind w:firstLineChars="205" w:firstLine="441"/>
        <w:jc w:val="distribute"/>
      </w:pPr>
      <w:r w:rsidRPr="00C74F4C">
        <w:rPr>
          <w:rFonts w:hint="eastAsia"/>
        </w:rPr>
        <w:t>１　利用停止請求書の内容の確認</w:t>
      </w:r>
      <w:r w:rsidR="002221B4" w:rsidRPr="00C74F4C">
        <w:rPr>
          <w:rFonts w:hint="eastAsia"/>
        </w:rPr>
        <w:t xml:space="preserve">　･･･････････････････････････････････････････････　</w:t>
      </w:r>
      <w:r w:rsidR="00CC2FA0">
        <w:rPr>
          <w:rFonts w:hint="eastAsia"/>
        </w:rPr>
        <w:t>41</w:t>
      </w:r>
    </w:p>
    <w:p w14:paraId="4BE0336A" w14:textId="3B8C7815" w:rsidR="0062770E" w:rsidRPr="00C74F4C" w:rsidRDefault="00FB3734" w:rsidP="000E4602">
      <w:pPr>
        <w:autoSpaceDE w:val="0"/>
        <w:autoSpaceDN w:val="0"/>
        <w:ind w:firstLineChars="205" w:firstLine="441"/>
        <w:jc w:val="distribute"/>
      </w:pPr>
      <w:r w:rsidRPr="00C74F4C">
        <w:rPr>
          <w:rFonts w:hint="eastAsia"/>
        </w:rPr>
        <w:t>２　本人確認（</w:t>
      </w:r>
      <w:r w:rsidR="00C93B76">
        <w:rPr>
          <w:rFonts w:hint="eastAsia"/>
        </w:rPr>
        <w:t>法</w:t>
      </w:r>
      <w:r w:rsidRPr="00C74F4C">
        <w:rPr>
          <w:rFonts w:hint="eastAsia"/>
        </w:rPr>
        <w:t>第</w:t>
      </w:r>
      <w:r w:rsidR="002D0928">
        <w:rPr>
          <w:rFonts w:hint="eastAsia"/>
        </w:rPr>
        <w:t>99</w:t>
      </w:r>
      <w:r w:rsidRPr="00C74F4C">
        <w:rPr>
          <w:rFonts w:hint="eastAsia"/>
        </w:rPr>
        <w:t>条第２項）</w:t>
      </w:r>
      <w:r w:rsidR="00F27FC0" w:rsidRPr="00C74F4C">
        <w:rPr>
          <w:rFonts w:hint="eastAsia"/>
        </w:rPr>
        <w:t xml:space="preserve">　･･･････････････････････････････････････････････　</w:t>
      </w:r>
      <w:r w:rsidR="00CC2FA0">
        <w:rPr>
          <w:rFonts w:hint="eastAsia"/>
        </w:rPr>
        <w:t>43</w:t>
      </w:r>
    </w:p>
    <w:p w14:paraId="732154BA" w14:textId="16E785A3" w:rsidR="00FB3734" w:rsidRPr="00C74F4C" w:rsidRDefault="00FB3734" w:rsidP="000E4602">
      <w:pPr>
        <w:autoSpaceDE w:val="0"/>
        <w:autoSpaceDN w:val="0"/>
        <w:ind w:firstLineChars="205" w:firstLine="441"/>
        <w:jc w:val="distribute"/>
      </w:pPr>
      <w:r w:rsidRPr="00C74F4C">
        <w:rPr>
          <w:rFonts w:hint="eastAsia"/>
        </w:rPr>
        <w:t>３　受付後の処理等</w:t>
      </w:r>
      <w:r w:rsidR="00F27FC0" w:rsidRPr="00C74F4C">
        <w:rPr>
          <w:rFonts w:hint="eastAsia"/>
        </w:rPr>
        <w:t xml:space="preserve">　･･･････････････････････････････････････････････････････････　</w:t>
      </w:r>
      <w:r w:rsidR="00CC2FA0">
        <w:rPr>
          <w:rFonts w:hint="eastAsia"/>
        </w:rPr>
        <w:t>43</w:t>
      </w:r>
    </w:p>
    <w:p w14:paraId="60BC6100" w14:textId="218FA01E" w:rsidR="00FB3734" w:rsidRPr="00C74F4C" w:rsidRDefault="00FB3734" w:rsidP="000E4602">
      <w:pPr>
        <w:autoSpaceDE w:val="0"/>
        <w:autoSpaceDN w:val="0"/>
        <w:ind w:firstLineChars="205" w:firstLine="441"/>
        <w:jc w:val="distribute"/>
      </w:pPr>
      <w:r w:rsidRPr="00C74F4C">
        <w:rPr>
          <w:rFonts w:hint="eastAsia"/>
        </w:rPr>
        <w:t>４　利用停止請求書の補正（</w:t>
      </w:r>
      <w:r w:rsidR="00C93B76">
        <w:rPr>
          <w:rFonts w:hint="eastAsia"/>
        </w:rPr>
        <w:t>法</w:t>
      </w:r>
      <w:r w:rsidRPr="00C74F4C">
        <w:rPr>
          <w:rFonts w:hint="eastAsia"/>
        </w:rPr>
        <w:t>第</w:t>
      </w:r>
      <w:r w:rsidR="002D0928">
        <w:rPr>
          <w:rFonts w:hint="eastAsia"/>
        </w:rPr>
        <w:t>99</w:t>
      </w:r>
      <w:r w:rsidRPr="00C74F4C">
        <w:rPr>
          <w:rFonts w:hint="eastAsia"/>
        </w:rPr>
        <w:t>条第３項）</w:t>
      </w:r>
      <w:r w:rsidR="00F27FC0" w:rsidRPr="00C74F4C">
        <w:rPr>
          <w:rFonts w:hint="eastAsia"/>
        </w:rPr>
        <w:t xml:space="preserve">　･･･････････････････････････････････　</w:t>
      </w:r>
      <w:r w:rsidR="00CC2FA0">
        <w:rPr>
          <w:rFonts w:hint="eastAsia"/>
        </w:rPr>
        <w:t>43</w:t>
      </w:r>
    </w:p>
    <w:p w14:paraId="35E2198A" w14:textId="42D005D9" w:rsidR="00FB3734" w:rsidRPr="00C74F4C" w:rsidRDefault="00FB3734" w:rsidP="000E4602">
      <w:pPr>
        <w:autoSpaceDE w:val="0"/>
        <w:autoSpaceDN w:val="0"/>
        <w:ind w:firstLineChars="102" w:firstLine="219"/>
        <w:jc w:val="distribute"/>
      </w:pPr>
      <w:r w:rsidRPr="00C74F4C">
        <w:rPr>
          <w:rFonts w:hint="eastAsia"/>
        </w:rPr>
        <w:t>第２　利用停止・不利用停止の審査</w:t>
      </w:r>
      <w:r w:rsidR="00F27FC0" w:rsidRPr="00C74F4C">
        <w:rPr>
          <w:rFonts w:hint="eastAsia"/>
        </w:rPr>
        <w:t xml:space="preserve">　･･･････････････････････････････････････････････　</w:t>
      </w:r>
      <w:r w:rsidR="00CC2FA0">
        <w:rPr>
          <w:rFonts w:hint="eastAsia"/>
        </w:rPr>
        <w:t>43</w:t>
      </w:r>
    </w:p>
    <w:p w14:paraId="3DFA831F" w14:textId="778FAE33" w:rsidR="00FB3734" w:rsidRPr="00C74F4C" w:rsidRDefault="00FB3734" w:rsidP="000E4602">
      <w:pPr>
        <w:autoSpaceDE w:val="0"/>
        <w:autoSpaceDN w:val="0"/>
        <w:ind w:firstLineChars="205" w:firstLine="441"/>
        <w:jc w:val="distribute"/>
      </w:pPr>
      <w:r w:rsidRPr="00C74F4C">
        <w:rPr>
          <w:rFonts w:hint="eastAsia"/>
        </w:rPr>
        <w:t>１　審査基準</w:t>
      </w:r>
      <w:r w:rsidR="00F27FC0" w:rsidRPr="00C74F4C">
        <w:rPr>
          <w:rFonts w:hint="eastAsia"/>
        </w:rPr>
        <w:t xml:space="preserve">　･････････････････････････････････････････････････････････････････　</w:t>
      </w:r>
      <w:r w:rsidR="00CC2FA0">
        <w:rPr>
          <w:rFonts w:hint="eastAsia"/>
        </w:rPr>
        <w:t>43</w:t>
      </w:r>
    </w:p>
    <w:p w14:paraId="4E851ABF" w14:textId="47D8A329" w:rsidR="00FB3734" w:rsidRPr="00C74F4C" w:rsidRDefault="00FB3734" w:rsidP="000E4602">
      <w:pPr>
        <w:autoSpaceDE w:val="0"/>
        <w:autoSpaceDN w:val="0"/>
        <w:ind w:firstLineChars="205" w:firstLine="441"/>
        <w:jc w:val="distribute"/>
      </w:pPr>
      <w:r w:rsidRPr="00C74F4C">
        <w:rPr>
          <w:rFonts w:hint="eastAsia"/>
        </w:rPr>
        <w:t>２　利用停止・不利用停止の審査（法第</w:t>
      </w:r>
      <w:r w:rsidR="002D0928">
        <w:t>100</w:t>
      </w:r>
      <w:r w:rsidRPr="00C74F4C">
        <w:rPr>
          <w:rFonts w:hint="eastAsia"/>
        </w:rPr>
        <w:t>条）</w:t>
      </w:r>
      <w:r w:rsidR="00F27FC0" w:rsidRPr="00C74F4C">
        <w:rPr>
          <w:rFonts w:hint="eastAsia"/>
        </w:rPr>
        <w:t xml:space="preserve">　･･････････････････････････････････　</w:t>
      </w:r>
      <w:r w:rsidR="00CC2FA0">
        <w:rPr>
          <w:rFonts w:hint="eastAsia"/>
        </w:rPr>
        <w:t>44</w:t>
      </w:r>
    </w:p>
    <w:p w14:paraId="635FED19" w14:textId="38776760" w:rsidR="00FB3734" w:rsidRPr="00C74F4C" w:rsidRDefault="00FB3734" w:rsidP="000E4602">
      <w:pPr>
        <w:autoSpaceDE w:val="0"/>
        <w:autoSpaceDN w:val="0"/>
        <w:ind w:firstLineChars="308" w:firstLine="663"/>
        <w:jc w:val="distribute"/>
      </w:pPr>
      <w:r w:rsidRPr="00C74F4C">
        <w:rPr>
          <w:rFonts w:hint="eastAsia"/>
        </w:rPr>
        <w:t>(1) 利用停止請求に理由があると認められない場合</w:t>
      </w:r>
      <w:r w:rsidR="00F27FC0" w:rsidRPr="00C74F4C">
        <w:rPr>
          <w:rFonts w:hint="eastAsia"/>
        </w:rPr>
        <w:t xml:space="preserve">　･････････････････････････････　</w:t>
      </w:r>
      <w:r w:rsidR="00CC2FA0">
        <w:rPr>
          <w:rFonts w:hint="eastAsia"/>
        </w:rPr>
        <w:t>44</w:t>
      </w:r>
    </w:p>
    <w:p w14:paraId="7217BE82" w14:textId="5494CB17" w:rsidR="00FB3734" w:rsidRPr="00C74F4C" w:rsidRDefault="00FB3734" w:rsidP="000E4602">
      <w:pPr>
        <w:autoSpaceDE w:val="0"/>
        <w:autoSpaceDN w:val="0"/>
        <w:ind w:firstLineChars="308" w:firstLine="663"/>
        <w:jc w:val="distribute"/>
      </w:pPr>
      <w:r w:rsidRPr="00C74F4C">
        <w:rPr>
          <w:rFonts w:hint="eastAsia"/>
        </w:rPr>
        <w:t>(2) 利用停止請求に理由があると認められる場合</w:t>
      </w:r>
      <w:r w:rsidR="00F27FC0" w:rsidRPr="00C74F4C">
        <w:rPr>
          <w:rFonts w:hint="eastAsia"/>
        </w:rPr>
        <w:t xml:space="preserve">　･･･････････････････････････････　</w:t>
      </w:r>
      <w:r w:rsidR="00CC2FA0">
        <w:rPr>
          <w:rFonts w:hint="eastAsia"/>
        </w:rPr>
        <w:t>44</w:t>
      </w:r>
    </w:p>
    <w:p w14:paraId="13F466AF" w14:textId="166CC723" w:rsidR="00FB3734" w:rsidRPr="00C74F4C" w:rsidRDefault="00FB3734" w:rsidP="000E4602">
      <w:pPr>
        <w:autoSpaceDE w:val="0"/>
        <w:autoSpaceDN w:val="0"/>
        <w:ind w:firstLineChars="205" w:firstLine="441"/>
        <w:jc w:val="distribute"/>
      </w:pPr>
      <w:r w:rsidRPr="00C74F4C">
        <w:rPr>
          <w:rFonts w:hint="eastAsia"/>
        </w:rPr>
        <w:t>３　利用停止決定等の期限</w:t>
      </w:r>
      <w:r w:rsidR="00F27FC0" w:rsidRPr="00C74F4C">
        <w:rPr>
          <w:rFonts w:hint="eastAsia"/>
        </w:rPr>
        <w:t xml:space="preserve">　････････････</w:t>
      </w:r>
      <w:r w:rsidR="00033DB1" w:rsidRPr="00C74F4C">
        <w:rPr>
          <w:rFonts w:hint="eastAsia"/>
        </w:rPr>
        <w:t>････････････････</w:t>
      </w:r>
      <w:r w:rsidR="00F27FC0" w:rsidRPr="00C74F4C">
        <w:rPr>
          <w:rFonts w:hint="eastAsia"/>
        </w:rPr>
        <w:t xml:space="preserve">･････････････････････　</w:t>
      </w:r>
      <w:r w:rsidR="00CC2FA0">
        <w:rPr>
          <w:rFonts w:hint="eastAsia"/>
        </w:rPr>
        <w:t>44</w:t>
      </w:r>
    </w:p>
    <w:p w14:paraId="2213F8F4" w14:textId="7DE991B1" w:rsidR="00FB3734" w:rsidRPr="00C74F4C" w:rsidRDefault="00FB3734" w:rsidP="000E4602">
      <w:pPr>
        <w:autoSpaceDE w:val="0"/>
        <w:autoSpaceDN w:val="0"/>
        <w:ind w:firstLineChars="308" w:firstLine="663"/>
        <w:jc w:val="distribute"/>
      </w:pPr>
      <w:r w:rsidRPr="00C74F4C">
        <w:rPr>
          <w:rFonts w:hint="eastAsia"/>
        </w:rPr>
        <w:t>(1) 利用停止決定等を行う期限</w:t>
      </w:r>
      <w:r w:rsidR="00033DB1" w:rsidRPr="00C74F4C">
        <w:rPr>
          <w:rFonts w:hint="eastAsia"/>
        </w:rPr>
        <w:t>（法第</w:t>
      </w:r>
      <w:r w:rsidR="00033DB1">
        <w:t>102</w:t>
      </w:r>
      <w:r w:rsidR="00033DB1" w:rsidRPr="00C74F4C">
        <w:rPr>
          <w:rFonts w:hint="eastAsia"/>
        </w:rPr>
        <w:t>条第１項）</w:t>
      </w:r>
      <w:r w:rsidR="00F27FC0" w:rsidRPr="00C74F4C">
        <w:rPr>
          <w:rFonts w:hint="eastAsia"/>
        </w:rPr>
        <w:t xml:space="preserve">　･･･････････････････････････　</w:t>
      </w:r>
      <w:r w:rsidR="00CC2FA0">
        <w:rPr>
          <w:rFonts w:hint="eastAsia"/>
        </w:rPr>
        <w:t>44</w:t>
      </w:r>
    </w:p>
    <w:p w14:paraId="73427703" w14:textId="53C996D9" w:rsidR="00FB3734" w:rsidRPr="00C74F4C" w:rsidRDefault="00FB3734" w:rsidP="000E4602">
      <w:pPr>
        <w:autoSpaceDE w:val="0"/>
        <w:autoSpaceDN w:val="0"/>
        <w:ind w:firstLineChars="308" w:firstLine="663"/>
        <w:jc w:val="distribute"/>
      </w:pPr>
      <w:r w:rsidRPr="00C74F4C">
        <w:rPr>
          <w:rFonts w:hint="eastAsia"/>
        </w:rPr>
        <w:t>(2) 期限の延長（法第</w:t>
      </w:r>
      <w:r w:rsidR="002D0928">
        <w:t>102</w:t>
      </w:r>
      <w:r w:rsidRPr="00C74F4C">
        <w:rPr>
          <w:rFonts w:hint="eastAsia"/>
        </w:rPr>
        <w:t>条第２項）</w:t>
      </w:r>
      <w:r w:rsidR="00252557" w:rsidRPr="00C74F4C">
        <w:rPr>
          <w:rFonts w:hint="eastAsia"/>
        </w:rPr>
        <w:t xml:space="preserve">　･･････････････････････････････････････････</w:t>
      </w:r>
      <w:r w:rsidR="00F27FC0" w:rsidRPr="00C74F4C">
        <w:rPr>
          <w:rFonts w:hint="eastAsia"/>
        </w:rPr>
        <w:t xml:space="preserve">　</w:t>
      </w:r>
      <w:r w:rsidR="00CC2FA0">
        <w:rPr>
          <w:rFonts w:hint="eastAsia"/>
        </w:rPr>
        <w:t>44</w:t>
      </w:r>
    </w:p>
    <w:p w14:paraId="57DCAE24" w14:textId="3F1E92B3" w:rsidR="00FB3734" w:rsidRPr="00C74F4C" w:rsidRDefault="00FB3734" w:rsidP="000E4602">
      <w:pPr>
        <w:autoSpaceDE w:val="0"/>
        <w:autoSpaceDN w:val="0"/>
        <w:ind w:firstLineChars="308" w:firstLine="663"/>
        <w:jc w:val="distribute"/>
      </w:pPr>
      <w:r w:rsidRPr="00C74F4C">
        <w:rPr>
          <w:rFonts w:hint="eastAsia"/>
        </w:rPr>
        <w:t>(3) 期限の特例（法第</w:t>
      </w:r>
      <w:r w:rsidR="002D0928">
        <w:t>103</w:t>
      </w:r>
      <w:r w:rsidRPr="00C74F4C">
        <w:rPr>
          <w:rFonts w:hint="eastAsia"/>
        </w:rPr>
        <w:t>条）</w:t>
      </w:r>
      <w:r w:rsidR="00252557" w:rsidRPr="00C74F4C">
        <w:rPr>
          <w:rFonts w:hint="eastAsia"/>
        </w:rPr>
        <w:t xml:space="preserve">　････････････････････････････････････････････････　</w:t>
      </w:r>
      <w:r w:rsidR="00CC2FA0">
        <w:rPr>
          <w:rFonts w:hint="eastAsia"/>
        </w:rPr>
        <w:t>44</w:t>
      </w:r>
    </w:p>
    <w:p w14:paraId="48118540" w14:textId="67F91634" w:rsidR="008F1D37" w:rsidRPr="00C74F4C" w:rsidRDefault="008F1D37" w:rsidP="008F1D37">
      <w:pPr>
        <w:autoSpaceDE w:val="0"/>
        <w:autoSpaceDN w:val="0"/>
        <w:ind w:firstLineChars="308" w:firstLine="663"/>
        <w:jc w:val="distribute"/>
      </w:pPr>
      <w:r w:rsidRPr="00C74F4C">
        <w:rPr>
          <w:rFonts w:hint="eastAsia"/>
        </w:rPr>
        <w:t xml:space="preserve">(4) 期限についての留意点　･････････････････････････････････････････････････　</w:t>
      </w:r>
      <w:r w:rsidR="00CC2FA0">
        <w:rPr>
          <w:rFonts w:hint="eastAsia"/>
        </w:rPr>
        <w:t>44</w:t>
      </w:r>
    </w:p>
    <w:p w14:paraId="6331D0D9" w14:textId="749428CF" w:rsidR="00FB3734" w:rsidRPr="00C74F4C" w:rsidRDefault="00FB3734" w:rsidP="000E4602">
      <w:pPr>
        <w:autoSpaceDE w:val="0"/>
        <w:autoSpaceDN w:val="0"/>
        <w:ind w:firstLineChars="205" w:firstLine="441"/>
        <w:jc w:val="distribute"/>
      </w:pPr>
      <w:r w:rsidRPr="00C74F4C">
        <w:rPr>
          <w:rFonts w:hint="eastAsia"/>
        </w:rPr>
        <w:t>４　利用停止決定等の通知</w:t>
      </w:r>
      <w:r w:rsidR="00252557" w:rsidRPr="00C74F4C">
        <w:rPr>
          <w:rFonts w:hint="eastAsia"/>
        </w:rPr>
        <w:t xml:space="preserve">　･････････････････････････････････････････････････････　</w:t>
      </w:r>
      <w:r w:rsidR="00CC2FA0">
        <w:rPr>
          <w:rFonts w:hint="eastAsia"/>
        </w:rPr>
        <w:t>44</w:t>
      </w:r>
    </w:p>
    <w:p w14:paraId="0926048E" w14:textId="42E1CF1E" w:rsidR="00FB3734" w:rsidRPr="00C74F4C" w:rsidRDefault="00FB3734" w:rsidP="000E4602">
      <w:pPr>
        <w:autoSpaceDE w:val="0"/>
        <w:autoSpaceDN w:val="0"/>
        <w:ind w:firstLineChars="308" w:firstLine="663"/>
        <w:jc w:val="distribute"/>
      </w:pPr>
      <w:r w:rsidRPr="00C74F4C">
        <w:rPr>
          <w:rFonts w:hint="eastAsia"/>
        </w:rPr>
        <w:t>(1) 利用停止決定</w:t>
      </w:r>
      <w:r w:rsidR="00252557" w:rsidRPr="00C74F4C">
        <w:rPr>
          <w:rFonts w:hint="eastAsia"/>
        </w:rPr>
        <w:t xml:space="preserve">　･･･････････････････････････････････････････････････････････　</w:t>
      </w:r>
      <w:r w:rsidR="00CC2FA0">
        <w:rPr>
          <w:rFonts w:hint="eastAsia"/>
        </w:rPr>
        <w:t>44</w:t>
      </w:r>
    </w:p>
    <w:p w14:paraId="12896865" w14:textId="2B31FF87" w:rsidR="00FB3734" w:rsidRPr="00C74F4C" w:rsidRDefault="00FB3734" w:rsidP="000E4602">
      <w:pPr>
        <w:autoSpaceDE w:val="0"/>
        <w:autoSpaceDN w:val="0"/>
        <w:ind w:firstLineChars="308" w:firstLine="663"/>
        <w:jc w:val="distribute"/>
      </w:pPr>
      <w:r w:rsidRPr="00C74F4C">
        <w:rPr>
          <w:rFonts w:hint="eastAsia"/>
        </w:rPr>
        <w:t>(2) 不利用停止決定（法第</w:t>
      </w:r>
      <w:r w:rsidR="002D0928">
        <w:rPr>
          <w:rFonts w:hint="eastAsia"/>
        </w:rPr>
        <w:t>101</w:t>
      </w:r>
      <w:r w:rsidRPr="00C74F4C">
        <w:rPr>
          <w:rFonts w:hint="eastAsia"/>
        </w:rPr>
        <w:t>条第２項）</w:t>
      </w:r>
      <w:r w:rsidR="00252557" w:rsidRPr="00C74F4C">
        <w:rPr>
          <w:rFonts w:hint="eastAsia"/>
        </w:rPr>
        <w:t xml:space="preserve">　･･････････････････････････････････････　</w:t>
      </w:r>
      <w:r w:rsidR="00CC2FA0">
        <w:rPr>
          <w:rFonts w:hint="eastAsia"/>
        </w:rPr>
        <w:t>45</w:t>
      </w:r>
    </w:p>
    <w:p w14:paraId="3C76B5FF" w14:textId="70455216" w:rsidR="00FB3734" w:rsidRPr="00C74F4C" w:rsidRDefault="00FB3734" w:rsidP="000E4602">
      <w:pPr>
        <w:autoSpaceDE w:val="0"/>
        <w:autoSpaceDN w:val="0"/>
        <w:ind w:firstLineChars="308" w:firstLine="663"/>
        <w:jc w:val="distribute"/>
      </w:pPr>
      <w:r w:rsidRPr="00C74F4C">
        <w:rPr>
          <w:rFonts w:hint="eastAsia"/>
        </w:rPr>
        <w:t xml:space="preserve">(3) </w:t>
      </w:r>
      <w:r w:rsidR="0017503A" w:rsidRPr="00C74F4C">
        <w:rPr>
          <w:rFonts w:hint="eastAsia"/>
        </w:rPr>
        <w:t>審査請求</w:t>
      </w:r>
      <w:r w:rsidR="008B3060" w:rsidRPr="00C74F4C">
        <w:rPr>
          <w:rFonts w:hint="eastAsia"/>
        </w:rPr>
        <w:t>等の教示</w:t>
      </w:r>
      <w:r w:rsidR="00252557" w:rsidRPr="00C74F4C">
        <w:rPr>
          <w:rFonts w:hint="eastAsia"/>
        </w:rPr>
        <w:t xml:space="preserve">　･････････････････････････････････････････････････････　</w:t>
      </w:r>
      <w:r w:rsidR="00CC2FA0">
        <w:rPr>
          <w:rFonts w:hint="eastAsia"/>
        </w:rPr>
        <w:t>45</w:t>
      </w:r>
    </w:p>
    <w:p w14:paraId="3130C02B" w14:textId="5B342572" w:rsidR="008B3060" w:rsidRPr="00C74F4C" w:rsidRDefault="008B3060" w:rsidP="000E4602">
      <w:pPr>
        <w:autoSpaceDE w:val="0"/>
        <w:autoSpaceDN w:val="0"/>
        <w:ind w:firstLineChars="102" w:firstLine="219"/>
        <w:jc w:val="distribute"/>
      </w:pPr>
      <w:r w:rsidRPr="00C74F4C">
        <w:rPr>
          <w:rFonts w:hint="eastAsia"/>
        </w:rPr>
        <w:t>第３　利用停止の実施</w:t>
      </w:r>
      <w:r w:rsidR="00252557" w:rsidRPr="00C74F4C">
        <w:rPr>
          <w:rFonts w:hint="eastAsia"/>
        </w:rPr>
        <w:t xml:space="preserve">　･･･････････････････････････････････････････････････････････　</w:t>
      </w:r>
      <w:r w:rsidR="00CC2FA0">
        <w:rPr>
          <w:rFonts w:hint="eastAsia"/>
        </w:rPr>
        <w:t>45</w:t>
      </w:r>
    </w:p>
    <w:p w14:paraId="364904DE" w14:textId="20D71F91" w:rsidR="005B142A" w:rsidRPr="00C74F4C" w:rsidRDefault="005B142A" w:rsidP="000E4602">
      <w:pPr>
        <w:autoSpaceDE w:val="0"/>
        <w:autoSpaceDN w:val="0"/>
        <w:jc w:val="distribute"/>
      </w:pPr>
      <w:r w:rsidRPr="00C74F4C">
        <w:rPr>
          <w:rFonts w:hint="eastAsia"/>
        </w:rPr>
        <w:t>第</w:t>
      </w:r>
      <w:r w:rsidR="008B3060" w:rsidRPr="00C74F4C">
        <w:rPr>
          <w:rFonts w:hint="eastAsia"/>
        </w:rPr>
        <w:t>６</w:t>
      </w:r>
      <w:r w:rsidRPr="00C74F4C">
        <w:rPr>
          <w:rFonts w:hint="eastAsia"/>
        </w:rPr>
        <w:t xml:space="preserve">章　</w:t>
      </w:r>
      <w:r w:rsidR="0017503A" w:rsidRPr="00C74F4C">
        <w:rPr>
          <w:rFonts w:hint="eastAsia"/>
        </w:rPr>
        <w:t>審査請求</w:t>
      </w:r>
      <w:r w:rsidR="001448AB" w:rsidRPr="00C74F4C">
        <w:rPr>
          <w:rFonts w:hint="eastAsia"/>
        </w:rPr>
        <w:t xml:space="preserve">　</w:t>
      </w:r>
      <w:r w:rsidR="006F7DB4" w:rsidRPr="00C74F4C">
        <w:rPr>
          <w:rFonts w:hint="eastAsia"/>
        </w:rPr>
        <w:t xml:space="preserve">･･･････････････････････････････････････････････････････････････　</w:t>
      </w:r>
      <w:r w:rsidR="00CC2FA0">
        <w:rPr>
          <w:rFonts w:hint="eastAsia"/>
        </w:rPr>
        <w:t>46</w:t>
      </w:r>
    </w:p>
    <w:p w14:paraId="2A4C8AEC" w14:textId="50B85F8F" w:rsidR="005B142A" w:rsidRPr="00C74F4C" w:rsidRDefault="005B142A" w:rsidP="000E4602">
      <w:pPr>
        <w:autoSpaceDE w:val="0"/>
        <w:autoSpaceDN w:val="0"/>
        <w:ind w:firstLineChars="100" w:firstLine="215"/>
        <w:jc w:val="distribute"/>
      </w:pPr>
      <w:r w:rsidRPr="00C74F4C">
        <w:rPr>
          <w:rFonts w:hint="eastAsia"/>
        </w:rPr>
        <w:t xml:space="preserve">第１　</w:t>
      </w:r>
      <w:r w:rsidR="0017503A" w:rsidRPr="00C74F4C">
        <w:rPr>
          <w:rFonts w:hint="eastAsia"/>
        </w:rPr>
        <w:t>審査請求</w:t>
      </w:r>
      <w:r w:rsidRPr="00C74F4C">
        <w:rPr>
          <w:rFonts w:hint="eastAsia"/>
        </w:rPr>
        <w:t>の受付等</w:t>
      </w:r>
      <w:r w:rsidR="001448AB" w:rsidRPr="00C74F4C">
        <w:rPr>
          <w:rFonts w:hint="eastAsia"/>
        </w:rPr>
        <w:t xml:space="preserve">　</w:t>
      </w:r>
      <w:r w:rsidR="006F7DB4" w:rsidRPr="00C74F4C">
        <w:rPr>
          <w:rFonts w:hint="eastAsia"/>
        </w:rPr>
        <w:t xml:space="preserve">･･･････････････････････････････････････････････････････　</w:t>
      </w:r>
      <w:r w:rsidR="00CC2FA0">
        <w:rPr>
          <w:rFonts w:hint="eastAsia"/>
        </w:rPr>
        <w:t>46</w:t>
      </w:r>
    </w:p>
    <w:p w14:paraId="557A4425" w14:textId="70D44D99" w:rsidR="005B142A" w:rsidRPr="00C74F4C" w:rsidRDefault="005B142A" w:rsidP="000E4602">
      <w:pPr>
        <w:autoSpaceDE w:val="0"/>
        <w:autoSpaceDN w:val="0"/>
        <w:ind w:firstLineChars="200" w:firstLine="430"/>
        <w:jc w:val="distribute"/>
      </w:pPr>
      <w:r w:rsidRPr="00C74F4C">
        <w:rPr>
          <w:rFonts w:hint="eastAsia"/>
        </w:rPr>
        <w:t xml:space="preserve">１　</w:t>
      </w:r>
      <w:r w:rsidR="0017503A" w:rsidRPr="00C74F4C">
        <w:rPr>
          <w:rFonts w:hint="eastAsia"/>
        </w:rPr>
        <w:t>審査請求</w:t>
      </w:r>
      <w:r w:rsidRPr="00C74F4C">
        <w:rPr>
          <w:rFonts w:hint="eastAsia"/>
        </w:rPr>
        <w:t>の受付</w:t>
      </w:r>
      <w:r w:rsidR="001448AB" w:rsidRPr="00C74F4C">
        <w:rPr>
          <w:rFonts w:hint="eastAsia"/>
        </w:rPr>
        <w:t xml:space="preserve">　</w:t>
      </w:r>
      <w:r w:rsidR="006F7DB4" w:rsidRPr="00C74F4C">
        <w:rPr>
          <w:rFonts w:hint="eastAsia"/>
        </w:rPr>
        <w:t xml:space="preserve">･････････････････････････････････････････････････････････　</w:t>
      </w:r>
      <w:r w:rsidR="00CC2FA0">
        <w:rPr>
          <w:rFonts w:hint="eastAsia"/>
        </w:rPr>
        <w:t>46</w:t>
      </w:r>
    </w:p>
    <w:p w14:paraId="4E951310" w14:textId="125445C1" w:rsidR="005B142A" w:rsidRPr="00C74F4C" w:rsidRDefault="005B142A" w:rsidP="000E4602">
      <w:pPr>
        <w:autoSpaceDE w:val="0"/>
        <w:autoSpaceDN w:val="0"/>
        <w:ind w:firstLineChars="200" w:firstLine="430"/>
        <w:jc w:val="distribute"/>
      </w:pPr>
      <w:r w:rsidRPr="00C74F4C">
        <w:rPr>
          <w:rFonts w:hint="eastAsia"/>
        </w:rPr>
        <w:t>２　受付後の処理</w:t>
      </w:r>
      <w:r w:rsidR="001448AB" w:rsidRPr="00C74F4C">
        <w:rPr>
          <w:rFonts w:hint="eastAsia"/>
        </w:rPr>
        <w:t xml:space="preserve">　</w:t>
      </w:r>
      <w:r w:rsidR="006F7DB4" w:rsidRPr="00C74F4C">
        <w:rPr>
          <w:rFonts w:hint="eastAsia"/>
        </w:rPr>
        <w:t xml:space="preserve">･････････････････････････････････････････････････････････････　</w:t>
      </w:r>
      <w:r w:rsidR="00CC2FA0">
        <w:rPr>
          <w:rFonts w:hint="eastAsia"/>
        </w:rPr>
        <w:t>46</w:t>
      </w:r>
    </w:p>
    <w:p w14:paraId="48091B90" w14:textId="3CCC4478" w:rsidR="005B142A" w:rsidRPr="00C74F4C" w:rsidRDefault="005B142A" w:rsidP="000E4602">
      <w:pPr>
        <w:autoSpaceDE w:val="0"/>
        <w:autoSpaceDN w:val="0"/>
        <w:ind w:firstLineChars="200" w:firstLine="430"/>
        <w:jc w:val="distribute"/>
      </w:pPr>
      <w:r w:rsidRPr="00C74F4C">
        <w:rPr>
          <w:rFonts w:hint="eastAsia"/>
        </w:rPr>
        <w:t>３　審査請求関係書類の提出</w:t>
      </w:r>
      <w:r w:rsidR="001448AB" w:rsidRPr="00C74F4C">
        <w:rPr>
          <w:rFonts w:hint="eastAsia"/>
        </w:rPr>
        <w:t xml:space="preserve">　</w:t>
      </w:r>
      <w:r w:rsidR="006F7DB4" w:rsidRPr="00C74F4C">
        <w:rPr>
          <w:rFonts w:hint="eastAsia"/>
        </w:rPr>
        <w:t xml:space="preserve">･･･････････････････････････････････････････････････　</w:t>
      </w:r>
      <w:r w:rsidR="00CC2FA0">
        <w:rPr>
          <w:rFonts w:hint="eastAsia"/>
        </w:rPr>
        <w:t>46</w:t>
      </w:r>
    </w:p>
    <w:p w14:paraId="2073397B" w14:textId="4D36F382" w:rsidR="005B142A" w:rsidRPr="00C74F4C" w:rsidRDefault="005B142A" w:rsidP="000E4602">
      <w:pPr>
        <w:autoSpaceDE w:val="0"/>
        <w:autoSpaceDN w:val="0"/>
        <w:ind w:firstLineChars="200" w:firstLine="430"/>
        <w:jc w:val="distribute"/>
      </w:pPr>
      <w:r w:rsidRPr="00C74F4C">
        <w:rPr>
          <w:rFonts w:hint="eastAsia"/>
        </w:rPr>
        <w:t xml:space="preserve">４　</w:t>
      </w:r>
      <w:r w:rsidR="0017503A" w:rsidRPr="00C74F4C">
        <w:rPr>
          <w:rFonts w:hint="eastAsia"/>
        </w:rPr>
        <w:t>審査請求</w:t>
      </w:r>
      <w:r w:rsidRPr="00C74F4C">
        <w:rPr>
          <w:rFonts w:hint="eastAsia"/>
        </w:rPr>
        <w:t>が不適法である場合</w:t>
      </w:r>
      <w:r w:rsidR="001448AB" w:rsidRPr="00C74F4C">
        <w:rPr>
          <w:rFonts w:hint="eastAsia"/>
        </w:rPr>
        <w:t xml:space="preserve">　</w:t>
      </w:r>
      <w:r w:rsidR="006F7DB4" w:rsidRPr="00C74F4C">
        <w:rPr>
          <w:rFonts w:hint="eastAsia"/>
        </w:rPr>
        <w:t xml:space="preserve">･････････････････････････････････････････････　</w:t>
      </w:r>
      <w:r w:rsidR="00CC2FA0">
        <w:rPr>
          <w:rFonts w:hint="eastAsia"/>
        </w:rPr>
        <w:t>47</w:t>
      </w:r>
    </w:p>
    <w:p w14:paraId="7F70F92C" w14:textId="41066934" w:rsidR="005B142A" w:rsidRPr="00C74F4C" w:rsidRDefault="005B142A" w:rsidP="000E4602">
      <w:pPr>
        <w:autoSpaceDE w:val="0"/>
        <w:autoSpaceDN w:val="0"/>
        <w:ind w:firstLineChars="200" w:firstLine="430"/>
        <w:jc w:val="distribute"/>
      </w:pPr>
      <w:r w:rsidRPr="00C74F4C">
        <w:rPr>
          <w:rFonts w:hint="eastAsia"/>
        </w:rPr>
        <w:t>５　第三者からの</w:t>
      </w:r>
      <w:r w:rsidR="0017503A" w:rsidRPr="00C74F4C">
        <w:rPr>
          <w:rFonts w:hint="eastAsia"/>
        </w:rPr>
        <w:t>審査請求</w:t>
      </w:r>
      <w:r w:rsidR="001448AB" w:rsidRPr="00C74F4C">
        <w:rPr>
          <w:rFonts w:hint="eastAsia"/>
        </w:rPr>
        <w:t xml:space="preserve">　</w:t>
      </w:r>
      <w:r w:rsidR="006F7DB4" w:rsidRPr="00C74F4C">
        <w:rPr>
          <w:rFonts w:hint="eastAsia"/>
        </w:rPr>
        <w:t>･･････</w:t>
      </w:r>
      <w:r w:rsidR="001606F4" w:rsidRPr="001606F4">
        <w:rPr>
          <w:rFonts w:hint="eastAsia"/>
        </w:rPr>
        <w:t>･････････････････</w:t>
      </w:r>
      <w:r w:rsidR="006F7DB4" w:rsidRPr="00C74F4C">
        <w:rPr>
          <w:rFonts w:hint="eastAsia"/>
        </w:rPr>
        <w:t>･･</w:t>
      </w:r>
      <w:r w:rsidR="001606F4" w:rsidRPr="001606F4">
        <w:rPr>
          <w:rFonts w:hint="eastAsia"/>
        </w:rPr>
        <w:t>･････････</w:t>
      </w:r>
      <w:r w:rsidR="006F7DB4" w:rsidRPr="00C74F4C">
        <w:rPr>
          <w:rFonts w:hint="eastAsia"/>
        </w:rPr>
        <w:t xml:space="preserve">････････････････････　</w:t>
      </w:r>
      <w:r w:rsidR="00CC2FA0">
        <w:rPr>
          <w:rFonts w:hint="eastAsia"/>
        </w:rPr>
        <w:t>47</w:t>
      </w:r>
    </w:p>
    <w:p w14:paraId="2C1416DB" w14:textId="1F6620F3" w:rsidR="005B142A" w:rsidRPr="00C74F4C" w:rsidRDefault="005B142A" w:rsidP="000E4602">
      <w:pPr>
        <w:autoSpaceDE w:val="0"/>
        <w:autoSpaceDN w:val="0"/>
        <w:ind w:firstLineChars="200" w:firstLine="430"/>
        <w:jc w:val="distribute"/>
      </w:pPr>
      <w:r w:rsidRPr="00C74F4C">
        <w:rPr>
          <w:rFonts w:hint="eastAsia"/>
        </w:rPr>
        <w:t>６　利害関係人への通知</w:t>
      </w:r>
      <w:r w:rsidR="001448AB" w:rsidRPr="00C74F4C">
        <w:rPr>
          <w:rFonts w:hint="eastAsia"/>
        </w:rPr>
        <w:t xml:space="preserve">　</w:t>
      </w:r>
      <w:r w:rsidR="006F7DB4" w:rsidRPr="00C74F4C">
        <w:rPr>
          <w:rFonts w:hint="eastAsia"/>
        </w:rPr>
        <w:t xml:space="preserve">･･･････････････････････････････････････････････････････　</w:t>
      </w:r>
      <w:r w:rsidR="00CC2FA0">
        <w:rPr>
          <w:rFonts w:hint="eastAsia"/>
        </w:rPr>
        <w:t>47</w:t>
      </w:r>
    </w:p>
    <w:p w14:paraId="19BD8B6E" w14:textId="341E3B47" w:rsidR="00A95357" w:rsidRPr="00C74F4C" w:rsidRDefault="005B142A" w:rsidP="002625FC">
      <w:pPr>
        <w:autoSpaceDE w:val="0"/>
        <w:autoSpaceDN w:val="0"/>
        <w:ind w:firstLineChars="200" w:firstLine="430"/>
      </w:pPr>
      <w:r w:rsidRPr="00C74F4C">
        <w:rPr>
          <w:rFonts w:hint="eastAsia"/>
        </w:rPr>
        <w:t>７　裁決により全部を開示する場合等</w:t>
      </w:r>
      <w:r w:rsidR="001448AB" w:rsidRPr="00C74F4C">
        <w:rPr>
          <w:rFonts w:hint="eastAsia"/>
        </w:rPr>
        <w:t xml:space="preserve">　</w:t>
      </w:r>
      <w:r w:rsidR="006F7DB4" w:rsidRPr="00C74F4C">
        <w:rPr>
          <w:rFonts w:hint="eastAsia"/>
        </w:rPr>
        <w:t>･････</w:t>
      </w:r>
      <w:r w:rsidR="002625FC" w:rsidRPr="00C74F4C">
        <w:rPr>
          <w:rFonts w:hint="eastAsia"/>
        </w:rPr>
        <w:t>･････････</w:t>
      </w:r>
      <w:r w:rsidR="006F7DB4" w:rsidRPr="00C74F4C">
        <w:rPr>
          <w:rFonts w:hint="eastAsia"/>
        </w:rPr>
        <w:t xml:space="preserve">･･････････････････････････････　</w:t>
      </w:r>
      <w:r w:rsidR="00CC2FA0">
        <w:rPr>
          <w:rFonts w:hint="eastAsia"/>
        </w:rPr>
        <w:t>47</w:t>
      </w:r>
    </w:p>
    <w:p w14:paraId="179AB376" w14:textId="2E3C9A6B" w:rsidR="00A95357" w:rsidRPr="00C74F4C" w:rsidRDefault="002625FC" w:rsidP="00A73A3C">
      <w:pPr>
        <w:autoSpaceDE w:val="0"/>
        <w:autoSpaceDN w:val="0"/>
        <w:ind w:firstLineChars="200" w:firstLine="430"/>
      </w:pPr>
      <w:r w:rsidRPr="00C74F4C">
        <w:rPr>
          <w:rFonts w:hint="eastAsia"/>
        </w:rPr>
        <w:t>８</w:t>
      </w:r>
      <w:r w:rsidR="00A95357" w:rsidRPr="00C74F4C">
        <w:rPr>
          <w:rFonts w:hint="eastAsia"/>
        </w:rPr>
        <w:t xml:space="preserve">　</w:t>
      </w:r>
      <w:r w:rsidRPr="00C74F4C">
        <w:rPr>
          <w:rFonts w:hint="eastAsia"/>
        </w:rPr>
        <w:t>その他の留意点</w:t>
      </w:r>
      <w:r w:rsidR="00A95357" w:rsidRPr="00C74F4C">
        <w:rPr>
          <w:rFonts w:hint="eastAsia"/>
        </w:rPr>
        <w:t xml:space="preserve">　</w:t>
      </w:r>
      <w:r w:rsidRPr="00C74F4C">
        <w:rPr>
          <w:rFonts w:hint="eastAsia"/>
        </w:rPr>
        <w:t>････････････････</w:t>
      </w:r>
      <w:r w:rsidR="00A95357" w:rsidRPr="00C74F4C">
        <w:rPr>
          <w:rFonts w:hint="eastAsia"/>
        </w:rPr>
        <w:t>･････････････････････････</w:t>
      </w:r>
      <w:r w:rsidR="00CC540F" w:rsidRPr="00C74F4C">
        <w:rPr>
          <w:rFonts w:hint="eastAsia"/>
        </w:rPr>
        <w:t>･</w:t>
      </w:r>
      <w:r w:rsidR="00A95357" w:rsidRPr="00C74F4C">
        <w:rPr>
          <w:rFonts w:hint="eastAsia"/>
        </w:rPr>
        <w:t>･･････････</w:t>
      </w:r>
      <w:r w:rsidR="00A73A3C" w:rsidRPr="00C74F4C">
        <w:rPr>
          <w:rFonts w:hint="eastAsia"/>
        </w:rPr>
        <w:t>････････</w:t>
      </w:r>
      <w:r w:rsidR="00A95357" w:rsidRPr="00C74F4C">
        <w:rPr>
          <w:rFonts w:hint="eastAsia"/>
        </w:rPr>
        <w:t xml:space="preserve">　</w:t>
      </w:r>
      <w:r w:rsidR="00CC2FA0">
        <w:rPr>
          <w:rFonts w:hint="eastAsia"/>
        </w:rPr>
        <w:t>48</w:t>
      </w:r>
    </w:p>
    <w:p w14:paraId="24E367B2" w14:textId="2C629F5B" w:rsidR="005B142A" w:rsidRPr="00C74F4C" w:rsidRDefault="005B142A" w:rsidP="00A95357">
      <w:pPr>
        <w:autoSpaceDE w:val="0"/>
        <w:autoSpaceDN w:val="0"/>
        <w:ind w:firstLineChars="100" w:firstLine="215"/>
      </w:pPr>
      <w:r w:rsidRPr="00C74F4C">
        <w:rPr>
          <w:rFonts w:hint="eastAsia"/>
        </w:rPr>
        <w:t>第２　諮問</w:t>
      </w:r>
      <w:r w:rsidR="008B3060" w:rsidRPr="00C74F4C">
        <w:rPr>
          <w:rFonts w:hint="eastAsia"/>
        </w:rPr>
        <w:t>等</w:t>
      </w:r>
      <w:r w:rsidR="001448AB" w:rsidRPr="00C74F4C">
        <w:rPr>
          <w:rFonts w:hint="eastAsia"/>
        </w:rPr>
        <w:t xml:space="preserve">　</w:t>
      </w:r>
      <w:r w:rsidR="00A95357" w:rsidRPr="00C74F4C">
        <w:rPr>
          <w:rFonts w:hint="eastAsia"/>
        </w:rPr>
        <w:t>･</w:t>
      </w:r>
      <w:r w:rsidR="006F7DB4" w:rsidRPr="00C74F4C">
        <w:rPr>
          <w:rFonts w:hint="eastAsia"/>
        </w:rPr>
        <w:t>･･･････････････････････････････････････････････････</w:t>
      </w:r>
      <w:r w:rsidR="00A95357" w:rsidRPr="00C74F4C">
        <w:rPr>
          <w:rFonts w:hint="eastAsia"/>
        </w:rPr>
        <w:t>･･</w:t>
      </w:r>
      <w:r w:rsidR="006F7DB4" w:rsidRPr="00C74F4C">
        <w:rPr>
          <w:rFonts w:hint="eastAsia"/>
        </w:rPr>
        <w:t>･･････････････</w:t>
      </w:r>
      <w:r w:rsidR="00A95357" w:rsidRPr="00C74F4C">
        <w:rPr>
          <w:rFonts w:hint="eastAsia"/>
        </w:rPr>
        <w:t xml:space="preserve">　</w:t>
      </w:r>
      <w:r w:rsidR="00CC2FA0">
        <w:rPr>
          <w:rFonts w:hint="eastAsia"/>
        </w:rPr>
        <w:t>48</w:t>
      </w:r>
    </w:p>
    <w:p w14:paraId="430DE97C" w14:textId="29536B65" w:rsidR="005B142A" w:rsidRPr="00C74F4C" w:rsidRDefault="005B142A" w:rsidP="000E4602">
      <w:pPr>
        <w:autoSpaceDE w:val="0"/>
        <w:autoSpaceDN w:val="0"/>
        <w:ind w:firstLineChars="200" w:firstLine="430"/>
        <w:jc w:val="distribute"/>
      </w:pPr>
      <w:r w:rsidRPr="00C74F4C">
        <w:rPr>
          <w:rFonts w:hint="eastAsia"/>
        </w:rPr>
        <w:t>１　審査会への諮問</w:t>
      </w:r>
      <w:r w:rsidR="001448AB" w:rsidRPr="00C74F4C">
        <w:rPr>
          <w:rFonts w:hint="eastAsia"/>
        </w:rPr>
        <w:t xml:space="preserve">　</w:t>
      </w:r>
      <w:r w:rsidR="006F7DB4" w:rsidRPr="00C74F4C">
        <w:rPr>
          <w:rFonts w:hint="eastAsia"/>
        </w:rPr>
        <w:t xml:space="preserve">･･･････････････････････････････････････････････････････････　</w:t>
      </w:r>
      <w:r w:rsidR="00CC2FA0">
        <w:rPr>
          <w:rFonts w:hint="eastAsia"/>
        </w:rPr>
        <w:t>48</w:t>
      </w:r>
    </w:p>
    <w:p w14:paraId="07C32160" w14:textId="787CAA39" w:rsidR="005B142A" w:rsidRPr="00C74F4C" w:rsidRDefault="005B142A" w:rsidP="000E4602">
      <w:pPr>
        <w:autoSpaceDE w:val="0"/>
        <w:autoSpaceDN w:val="0"/>
        <w:ind w:firstLineChars="200" w:firstLine="430"/>
        <w:jc w:val="distribute"/>
      </w:pPr>
      <w:r w:rsidRPr="00C74F4C">
        <w:rPr>
          <w:rFonts w:hint="eastAsia"/>
        </w:rPr>
        <w:t>２　諮問した旨の通知</w:t>
      </w:r>
      <w:r w:rsidR="001448AB" w:rsidRPr="00C74F4C">
        <w:rPr>
          <w:rFonts w:hint="eastAsia"/>
        </w:rPr>
        <w:t xml:space="preserve">　</w:t>
      </w:r>
      <w:r w:rsidR="006F7DB4" w:rsidRPr="00C74F4C">
        <w:rPr>
          <w:rFonts w:hint="eastAsia"/>
        </w:rPr>
        <w:t xml:space="preserve">･････････････････････････････････････････････････････････　</w:t>
      </w:r>
      <w:r w:rsidR="00CC2FA0">
        <w:rPr>
          <w:rFonts w:hint="eastAsia"/>
        </w:rPr>
        <w:t>49</w:t>
      </w:r>
    </w:p>
    <w:p w14:paraId="63E425DB" w14:textId="1C7B16DF" w:rsidR="005B142A" w:rsidRPr="00C74F4C" w:rsidRDefault="005B142A" w:rsidP="000E4602">
      <w:pPr>
        <w:autoSpaceDE w:val="0"/>
        <w:autoSpaceDN w:val="0"/>
        <w:ind w:firstLineChars="200" w:firstLine="430"/>
        <w:jc w:val="distribute"/>
      </w:pPr>
      <w:r w:rsidRPr="00C74F4C">
        <w:rPr>
          <w:rFonts w:hint="eastAsia"/>
        </w:rPr>
        <w:t>３　審査会への資料の提出等</w:t>
      </w:r>
      <w:r w:rsidR="001448AB" w:rsidRPr="00C74F4C">
        <w:rPr>
          <w:rFonts w:hint="eastAsia"/>
        </w:rPr>
        <w:t xml:space="preserve">　</w:t>
      </w:r>
      <w:r w:rsidR="006F7DB4" w:rsidRPr="00C74F4C">
        <w:rPr>
          <w:rFonts w:hint="eastAsia"/>
        </w:rPr>
        <w:t xml:space="preserve">･･･････････････････････････････････････････････････　</w:t>
      </w:r>
      <w:r w:rsidR="00CC2FA0">
        <w:rPr>
          <w:rFonts w:hint="eastAsia"/>
        </w:rPr>
        <w:t>49</w:t>
      </w:r>
    </w:p>
    <w:p w14:paraId="428D356D" w14:textId="7AE305CF" w:rsidR="00A95357" w:rsidRPr="00C74F4C" w:rsidRDefault="00A95357" w:rsidP="00A95357">
      <w:pPr>
        <w:autoSpaceDE w:val="0"/>
        <w:autoSpaceDN w:val="0"/>
        <w:ind w:firstLineChars="200" w:firstLine="430"/>
      </w:pPr>
      <w:r w:rsidRPr="00C74F4C">
        <w:rPr>
          <w:rFonts w:hint="eastAsia"/>
        </w:rPr>
        <w:t xml:space="preserve">４　その他の留意点　････････････････････････････････････････････････････････････　</w:t>
      </w:r>
      <w:r w:rsidR="00CC2FA0">
        <w:rPr>
          <w:rFonts w:hint="eastAsia"/>
        </w:rPr>
        <w:t>49</w:t>
      </w:r>
    </w:p>
    <w:p w14:paraId="3E475B88" w14:textId="54AE2067" w:rsidR="005B142A" w:rsidRPr="00C74F4C" w:rsidRDefault="005B142A" w:rsidP="000E4602">
      <w:pPr>
        <w:autoSpaceDE w:val="0"/>
        <w:autoSpaceDN w:val="0"/>
        <w:ind w:firstLineChars="100" w:firstLine="215"/>
        <w:jc w:val="distribute"/>
      </w:pPr>
      <w:r w:rsidRPr="00C74F4C">
        <w:rPr>
          <w:rFonts w:hint="eastAsia"/>
        </w:rPr>
        <w:t>第</w:t>
      </w:r>
      <w:r w:rsidR="00A73A3C" w:rsidRPr="00C74F4C">
        <w:rPr>
          <w:rFonts w:hint="eastAsia"/>
        </w:rPr>
        <w:t>３</w:t>
      </w:r>
      <w:r w:rsidRPr="00C74F4C">
        <w:rPr>
          <w:rFonts w:hint="eastAsia"/>
        </w:rPr>
        <w:t xml:space="preserve">　</w:t>
      </w:r>
      <w:r w:rsidR="0017503A" w:rsidRPr="00C74F4C">
        <w:rPr>
          <w:rFonts w:hint="eastAsia"/>
        </w:rPr>
        <w:t>審査請求</w:t>
      </w:r>
      <w:r w:rsidRPr="00C74F4C">
        <w:rPr>
          <w:rFonts w:hint="eastAsia"/>
        </w:rPr>
        <w:t>に対する</w:t>
      </w:r>
      <w:r w:rsidR="00A73A3C" w:rsidRPr="00C74F4C">
        <w:rPr>
          <w:rFonts w:hint="eastAsia"/>
        </w:rPr>
        <w:t>裁決</w:t>
      </w:r>
      <w:r w:rsidR="001448AB" w:rsidRPr="00C74F4C">
        <w:rPr>
          <w:rFonts w:hint="eastAsia"/>
        </w:rPr>
        <w:t xml:space="preserve">　</w:t>
      </w:r>
      <w:r w:rsidR="00A73A3C" w:rsidRPr="00C74F4C">
        <w:rPr>
          <w:rFonts w:hint="eastAsia"/>
        </w:rPr>
        <w:t>･</w:t>
      </w:r>
      <w:r w:rsidR="006F7DB4" w:rsidRPr="00C74F4C">
        <w:rPr>
          <w:rFonts w:hint="eastAsia"/>
        </w:rPr>
        <w:t xml:space="preserve">･････････････････････････････････････････････････　</w:t>
      </w:r>
      <w:r w:rsidR="00CC2FA0">
        <w:rPr>
          <w:rFonts w:hint="eastAsia"/>
        </w:rPr>
        <w:t>49</w:t>
      </w:r>
    </w:p>
    <w:p w14:paraId="528F4E71" w14:textId="1361C571" w:rsidR="005B142A" w:rsidRPr="00C74F4C" w:rsidRDefault="005B142A" w:rsidP="000E4602">
      <w:pPr>
        <w:autoSpaceDE w:val="0"/>
        <w:autoSpaceDN w:val="0"/>
        <w:ind w:firstLineChars="200" w:firstLine="430"/>
        <w:jc w:val="distribute"/>
      </w:pPr>
      <w:r w:rsidRPr="00C74F4C">
        <w:rPr>
          <w:rFonts w:hint="eastAsia"/>
        </w:rPr>
        <w:t>１　答申の回付</w:t>
      </w:r>
      <w:r w:rsidR="001448AB" w:rsidRPr="00C74F4C">
        <w:rPr>
          <w:rFonts w:hint="eastAsia"/>
        </w:rPr>
        <w:t xml:space="preserve">　</w:t>
      </w:r>
      <w:r w:rsidR="006F7DB4" w:rsidRPr="00C74F4C">
        <w:rPr>
          <w:rFonts w:hint="eastAsia"/>
        </w:rPr>
        <w:t xml:space="preserve">･･･････････････････････････････････････････････････････････････　</w:t>
      </w:r>
      <w:r w:rsidR="00CC2FA0">
        <w:rPr>
          <w:rFonts w:hint="eastAsia"/>
        </w:rPr>
        <w:t>49</w:t>
      </w:r>
    </w:p>
    <w:p w14:paraId="5EC11D51" w14:textId="3E47BB25" w:rsidR="005B142A" w:rsidRPr="00C74F4C" w:rsidRDefault="005B142A" w:rsidP="000E4602">
      <w:pPr>
        <w:autoSpaceDE w:val="0"/>
        <w:autoSpaceDN w:val="0"/>
        <w:ind w:firstLineChars="200" w:firstLine="430"/>
        <w:jc w:val="distribute"/>
      </w:pPr>
      <w:r w:rsidRPr="00C74F4C">
        <w:rPr>
          <w:rFonts w:hint="eastAsia"/>
        </w:rPr>
        <w:t>２　裁決の決裁</w:t>
      </w:r>
      <w:r w:rsidR="001448AB" w:rsidRPr="00C74F4C">
        <w:rPr>
          <w:rFonts w:hint="eastAsia"/>
        </w:rPr>
        <w:t xml:space="preserve">　</w:t>
      </w:r>
      <w:r w:rsidR="006F7DB4" w:rsidRPr="00C74F4C">
        <w:rPr>
          <w:rFonts w:hint="eastAsia"/>
        </w:rPr>
        <w:t xml:space="preserve">･････････････････････････････････････････････････････････････　</w:t>
      </w:r>
      <w:r w:rsidR="00CC2FA0">
        <w:rPr>
          <w:rFonts w:hint="eastAsia"/>
        </w:rPr>
        <w:t>49</w:t>
      </w:r>
    </w:p>
    <w:p w14:paraId="318E8538" w14:textId="09B83BC4" w:rsidR="005B142A" w:rsidRPr="00C74F4C" w:rsidRDefault="005B142A" w:rsidP="000E4602">
      <w:pPr>
        <w:autoSpaceDE w:val="0"/>
        <w:autoSpaceDN w:val="0"/>
        <w:ind w:firstLineChars="200" w:firstLine="430"/>
        <w:jc w:val="distribute"/>
      </w:pPr>
      <w:r w:rsidRPr="00C74F4C">
        <w:rPr>
          <w:rFonts w:hint="eastAsia"/>
        </w:rPr>
        <w:t>３　裁決書の送付</w:t>
      </w:r>
      <w:r w:rsidR="001448AB" w:rsidRPr="00C74F4C">
        <w:rPr>
          <w:rFonts w:hint="eastAsia"/>
        </w:rPr>
        <w:t xml:space="preserve">　</w:t>
      </w:r>
      <w:r w:rsidR="006F7DB4" w:rsidRPr="00C74F4C">
        <w:rPr>
          <w:rFonts w:hint="eastAsia"/>
        </w:rPr>
        <w:t xml:space="preserve">･･･････････････････････････････････････････････････････････　</w:t>
      </w:r>
      <w:r w:rsidR="00CC2FA0">
        <w:rPr>
          <w:rFonts w:hint="eastAsia"/>
        </w:rPr>
        <w:t>50</w:t>
      </w:r>
    </w:p>
    <w:p w14:paraId="43997230" w14:textId="636A7535" w:rsidR="005B142A" w:rsidRPr="00C74F4C" w:rsidRDefault="005B142A" w:rsidP="000E4602">
      <w:pPr>
        <w:autoSpaceDE w:val="0"/>
        <w:autoSpaceDN w:val="0"/>
        <w:ind w:firstLineChars="200" w:firstLine="430"/>
        <w:jc w:val="distribute"/>
      </w:pPr>
      <w:r w:rsidRPr="00C74F4C">
        <w:rPr>
          <w:rFonts w:hint="eastAsia"/>
        </w:rPr>
        <w:t>４　裁決等後の処理</w:t>
      </w:r>
      <w:r w:rsidR="001448AB" w:rsidRPr="00C74F4C">
        <w:rPr>
          <w:rFonts w:hint="eastAsia"/>
        </w:rPr>
        <w:t xml:space="preserve">　</w:t>
      </w:r>
      <w:r w:rsidR="006F7DB4" w:rsidRPr="00C74F4C">
        <w:rPr>
          <w:rFonts w:hint="eastAsia"/>
        </w:rPr>
        <w:t xml:space="preserve">･･･････････････････････････････････････････････････････････　</w:t>
      </w:r>
      <w:r w:rsidR="00CC2FA0">
        <w:rPr>
          <w:rFonts w:hint="eastAsia"/>
        </w:rPr>
        <w:t>50</w:t>
      </w:r>
    </w:p>
    <w:p w14:paraId="70BE61CB" w14:textId="061F5DC8" w:rsidR="005B142A" w:rsidRPr="00C74F4C" w:rsidRDefault="005B142A" w:rsidP="000E4602">
      <w:pPr>
        <w:autoSpaceDE w:val="0"/>
        <w:autoSpaceDN w:val="0"/>
        <w:jc w:val="distribute"/>
      </w:pPr>
      <w:r w:rsidRPr="00C74F4C">
        <w:rPr>
          <w:rFonts w:hint="eastAsia"/>
        </w:rPr>
        <w:t>第</w:t>
      </w:r>
      <w:r w:rsidR="008B3060" w:rsidRPr="00C74F4C">
        <w:rPr>
          <w:rFonts w:hint="eastAsia"/>
        </w:rPr>
        <w:t>７</w:t>
      </w:r>
      <w:r w:rsidRPr="00C74F4C">
        <w:rPr>
          <w:rFonts w:hint="eastAsia"/>
        </w:rPr>
        <w:t>章　行政事件訴訟</w:t>
      </w:r>
      <w:r w:rsidR="001448AB" w:rsidRPr="00C74F4C">
        <w:rPr>
          <w:rFonts w:hint="eastAsia"/>
        </w:rPr>
        <w:t xml:space="preserve">　</w:t>
      </w:r>
      <w:r w:rsidR="006F7DB4" w:rsidRPr="00C74F4C">
        <w:rPr>
          <w:rFonts w:hint="eastAsia"/>
        </w:rPr>
        <w:t xml:space="preserve">･････････････････････････････････････････････････････････････　</w:t>
      </w:r>
      <w:r w:rsidR="00035BE9">
        <w:rPr>
          <w:rFonts w:hint="eastAsia"/>
        </w:rPr>
        <w:t>51</w:t>
      </w:r>
    </w:p>
    <w:p w14:paraId="52BA9817" w14:textId="7C5D67DE" w:rsidR="005B142A" w:rsidRPr="00C74F4C" w:rsidRDefault="005B142A" w:rsidP="000E4602">
      <w:pPr>
        <w:autoSpaceDE w:val="0"/>
        <w:autoSpaceDN w:val="0"/>
        <w:ind w:firstLineChars="100" w:firstLine="215"/>
        <w:jc w:val="distribute"/>
      </w:pPr>
      <w:r w:rsidRPr="00C74F4C">
        <w:rPr>
          <w:rFonts w:hint="eastAsia"/>
        </w:rPr>
        <w:t>第１　訴えの提起があった場合</w:t>
      </w:r>
      <w:r w:rsidR="001448AB" w:rsidRPr="00C74F4C">
        <w:rPr>
          <w:rFonts w:hint="eastAsia"/>
        </w:rPr>
        <w:t xml:space="preserve">　</w:t>
      </w:r>
      <w:r w:rsidR="006F7DB4" w:rsidRPr="00C74F4C">
        <w:rPr>
          <w:rFonts w:hint="eastAsia"/>
        </w:rPr>
        <w:t xml:space="preserve">･･･････････････････････････････････････････････････　</w:t>
      </w:r>
      <w:r w:rsidR="00035BE9">
        <w:rPr>
          <w:rFonts w:hint="eastAsia"/>
        </w:rPr>
        <w:t>51</w:t>
      </w:r>
    </w:p>
    <w:p w14:paraId="5B698132" w14:textId="2666A1EA" w:rsidR="005B142A" w:rsidRPr="00C74F4C" w:rsidRDefault="005B142A" w:rsidP="000E4602">
      <w:pPr>
        <w:autoSpaceDE w:val="0"/>
        <w:autoSpaceDN w:val="0"/>
        <w:ind w:firstLineChars="100" w:firstLine="215"/>
        <w:jc w:val="distribute"/>
      </w:pPr>
      <w:r w:rsidRPr="00C74F4C">
        <w:rPr>
          <w:rFonts w:hint="eastAsia"/>
        </w:rPr>
        <w:t>第２　判決後の処理</w:t>
      </w:r>
      <w:r w:rsidR="001448AB" w:rsidRPr="00C74F4C">
        <w:rPr>
          <w:rFonts w:hint="eastAsia"/>
        </w:rPr>
        <w:t xml:space="preserve">　</w:t>
      </w:r>
      <w:r w:rsidR="006F7DB4" w:rsidRPr="00C74F4C">
        <w:rPr>
          <w:rFonts w:hint="eastAsia"/>
        </w:rPr>
        <w:t xml:space="preserve">･････････････････････････････････････････････････････････････　</w:t>
      </w:r>
      <w:r w:rsidR="00035BE9">
        <w:rPr>
          <w:rFonts w:hint="eastAsia"/>
        </w:rPr>
        <w:t>51</w:t>
      </w:r>
    </w:p>
    <w:p w14:paraId="798E4901" w14:textId="4A5E67FF" w:rsidR="00E52DF9" w:rsidRPr="00C74F4C" w:rsidRDefault="00E52DF9" w:rsidP="000E4602">
      <w:pPr>
        <w:autoSpaceDE w:val="0"/>
        <w:autoSpaceDN w:val="0"/>
        <w:ind w:firstLineChars="100" w:firstLine="215"/>
        <w:jc w:val="distribute"/>
      </w:pPr>
      <w:r w:rsidRPr="00C74F4C">
        <w:rPr>
          <w:rFonts w:hint="eastAsia"/>
        </w:rPr>
        <w:t xml:space="preserve">第３　</w:t>
      </w:r>
      <w:r w:rsidRPr="00C74F4C">
        <w:rPr>
          <w:rFonts w:hAnsi="ＭＳ 明朝" w:hint="eastAsia"/>
        </w:rPr>
        <w:t>課税関係訴訟に係る事務手続の準用</w:t>
      </w:r>
      <w:r w:rsidRPr="00C74F4C">
        <w:rPr>
          <w:rFonts w:hint="eastAsia"/>
        </w:rPr>
        <w:t xml:space="preserve">　･････････････････････････････････････････　</w:t>
      </w:r>
      <w:r w:rsidR="00035BE9">
        <w:rPr>
          <w:rFonts w:hint="eastAsia"/>
        </w:rPr>
        <w:t>51</w:t>
      </w:r>
    </w:p>
    <w:p w14:paraId="6293B681" w14:textId="22C8813F" w:rsidR="005B142A" w:rsidRPr="00C74F4C" w:rsidRDefault="008B3060" w:rsidP="000E4602">
      <w:pPr>
        <w:autoSpaceDE w:val="0"/>
        <w:autoSpaceDN w:val="0"/>
        <w:jc w:val="distribute"/>
      </w:pPr>
      <w:r w:rsidRPr="00C74F4C">
        <w:rPr>
          <w:rFonts w:hint="eastAsia"/>
        </w:rPr>
        <w:t>第８章　個人情報ファイルの事前通知</w:t>
      </w:r>
      <w:r w:rsidR="000B700B" w:rsidRPr="00C74F4C">
        <w:rPr>
          <w:rFonts w:hint="eastAsia"/>
        </w:rPr>
        <w:t>等</w:t>
      </w:r>
      <w:r w:rsidRPr="00C74F4C">
        <w:rPr>
          <w:rFonts w:hint="eastAsia"/>
        </w:rPr>
        <w:t>・個人情報ファイル簿の作成及び公表</w:t>
      </w:r>
      <w:r w:rsidR="0062770E" w:rsidRPr="00C74F4C">
        <w:rPr>
          <w:rFonts w:hint="eastAsia"/>
        </w:rPr>
        <w:t xml:space="preserve">　･･･････････　</w:t>
      </w:r>
      <w:r w:rsidR="00035BE9">
        <w:rPr>
          <w:rFonts w:hint="eastAsia"/>
        </w:rPr>
        <w:t>52</w:t>
      </w:r>
    </w:p>
    <w:p w14:paraId="57CD588A" w14:textId="01131F0A" w:rsidR="008B3060" w:rsidRPr="00C74F4C" w:rsidRDefault="008B3060" w:rsidP="000E4602">
      <w:pPr>
        <w:autoSpaceDE w:val="0"/>
        <w:autoSpaceDN w:val="0"/>
        <w:ind w:firstLineChars="102" w:firstLine="219"/>
        <w:jc w:val="distribute"/>
      </w:pPr>
      <w:r w:rsidRPr="00C74F4C">
        <w:rPr>
          <w:rFonts w:hint="eastAsia"/>
        </w:rPr>
        <w:t>第１　個人情報ファイルの事前通知</w:t>
      </w:r>
      <w:r w:rsidR="0002621D" w:rsidRPr="00C74F4C">
        <w:rPr>
          <w:rFonts w:hint="eastAsia"/>
        </w:rPr>
        <w:t>等</w:t>
      </w:r>
      <w:r w:rsidR="0062770E" w:rsidRPr="00C74F4C">
        <w:rPr>
          <w:rFonts w:hint="eastAsia"/>
        </w:rPr>
        <w:t xml:space="preserve">　･････････････････････････････････････････････　</w:t>
      </w:r>
      <w:r w:rsidR="00035BE9">
        <w:rPr>
          <w:rFonts w:hint="eastAsia"/>
        </w:rPr>
        <w:t>52</w:t>
      </w:r>
    </w:p>
    <w:p w14:paraId="7BCA92A0" w14:textId="559A6B3E" w:rsidR="008B3060" w:rsidRPr="00C74F4C" w:rsidRDefault="008B3060" w:rsidP="000E4602">
      <w:pPr>
        <w:autoSpaceDE w:val="0"/>
        <w:autoSpaceDN w:val="0"/>
        <w:ind w:firstLineChars="102" w:firstLine="219"/>
        <w:jc w:val="distribute"/>
      </w:pPr>
      <w:r w:rsidRPr="00C74F4C">
        <w:rPr>
          <w:rFonts w:hint="eastAsia"/>
        </w:rPr>
        <w:t>第２　個人情報ファイル簿の作成及び公表</w:t>
      </w:r>
      <w:r w:rsidR="0062770E" w:rsidRPr="00C74F4C">
        <w:rPr>
          <w:rFonts w:hint="eastAsia"/>
        </w:rPr>
        <w:t xml:space="preserve">　･････････････････････････････････････････　</w:t>
      </w:r>
      <w:r w:rsidR="00035BE9">
        <w:rPr>
          <w:rFonts w:hint="eastAsia"/>
        </w:rPr>
        <w:t>52</w:t>
      </w:r>
    </w:p>
    <w:p w14:paraId="256804EE" w14:textId="20111499" w:rsidR="008B3060" w:rsidRPr="00C74F4C" w:rsidRDefault="008B3060" w:rsidP="000E4602">
      <w:pPr>
        <w:autoSpaceDE w:val="0"/>
        <w:autoSpaceDN w:val="0"/>
        <w:ind w:firstLineChars="205" w:firstLine="441"/>
        <w:jc w:val="distribute"/>
      </w:pPr>
      <w:r w:rsidRPr="00C74F4C">
        <w:rPr>
          <w:rFonts w:hint="eastAsia"/>
        </w:rPr>
        <w:t>１　個人情報ファイル簿に関する連絡及び報告</w:t>
      </w:r>
      <w:r w:rsidR="0062770E" w:rsidRPr="00C74F4C">
        <w:rPr>
          <w:rFonts w:hint="eastAsia"/>
        </w:rPr>
        <w:t xml:space="preserve">　･･･････････････････････････････････　</w:t>
      </w:r>
      <w:r w:rsidR="00035BE9">
        <w:rPr>
          <w:rFonts w:hint="eastAsia"/>
        </w:rPr>
        <w:t>52</w:t>
      </w:r>
    </w:p>
    <w:p w14:paraId="2291DB3B" w14:textId="7B09C8F5" w:rsidR="008B3060" w:rsidRPr="00C74F4C" w:rsidRDefault="008B3060" w:rsidP="000E4602">
      <w:pPr>
        <w:autoSpaceDE w:val="0"/>
        <w:autoSpaceDN w:val="0"/>
        <w:ind w:firstLineChars="205" w:firstLine="441"/>
        <w:jc w:val="distribute"/>
      </w:pPr>
      <w:r w:rsidRPr="00C74F4C">
        <w:rPr>
          <w:rFonts w:hint="eastAsia"/>
        </w:rPr>
        <w:t>２　主管課における手続</w:t>
      </w:r>
      <w:r w:rsidR="0062770E" w:rsidRPr="00C74F4C">
        <w:rPr>
          <w:rFonts w:hint="eastAsia"/>
        </w:rPr>
        <w:t xml:space="preserve">　･･･････････････････････････････････････････････････････　</w:t>
      </w:r>
      <w:r w:rsidR="00035BE9">
        <w:rPr>
          <w:rFonts w:hint="eastAsia"/>
        </w:rPr>
        <w:t>53</w:t>
      </w:r>
    </w:p>
    <w:p w14:paraId="509425D2" w14:textId="65CFE697" w:rsidR="008B3060" w:rsidRPr="00C74F4C" w:rsidRDefault="008B3060" w:rsidP="000E4602">
      <w:pPr>
        <w:autoSpaceDE w:val="0"/>
        <w:autoSpaceDN w:val="0"/>
        <w:ind w:firstLineChars="205" w:firstLine="441"/>
        <w:jc w:val="distribute"/>
      </w:pPr>
      <w:r w:rsidRPr="00C74F4C">
        <w:rPr>
          <w:rFonts w:hint="eastAsia"/>
        </w:rPr>
        <w:t>３　個人情報保護窓口における手続</w:t>
      </w:r>
      <w:r w:rsidR="0062770E" w:rsidRPr="00C74F4C">
        <w:rPr>
          <w:rFonts w:hint="eastAsia"/>
        </w:rPr>
        <w:t xml:space="preserve">　･････････････････････････････････････････････　</w:t>
      </w:r>
      <w:r w:rsidR="00035BE9">
        <w:rPr>
          <w:rFonts w:hint="eastAsia"/>
        </w:rPr>
        <w:t>53</w:t>
      </w:r>
    </w:p>
    <w:p w14:paraId="5E7BDCC1" w14:textId="4391F66E" w:rsidR="008B3060" w:rsidRPr="00C74F4C" w:rsidRDefault="008B3060" w:rsidP="000E4602">
      <w:pPr>
        <w:autoSpaceDE w:val="0"/>
        <w:autoSpaceDN w:val="0"/>
        <w:ind w:firstLineChars="205" w:firstLine="441"/>
        <w:jc w:val="distribute"/>
      </w:pPr>
      <w:r w:rsidRPr="00C74F4C">
        <w:rPr>
          <w:rFonts w:hint="eastAsia"/>
        </w:rPr>
        <w:t>４　個人情報ファイル簿の公表等</w:t>
      </w:r>
      <w:r w:rsidR="0062770E" w:rsidRPr="00C74F4C">
        <w:rPr>
          <w:rFonts w:hint="eastAsia"/>
        </w:rPr>
        <w:t xml:space="preserve">　･･･････････････････････････････････････････････　</w:t>
      </w:r>
      <w:r w:rsidR="00035BE9">
        <w:rPr>
          <w:rFonts w:hint="eastAsia"/>
        </w:rPr>
        <w:t>54</w:t>
      </w:r>
    </w:p>
    <w:p w14:paraId="50D0AE6E" w14:textId="2861DFE4" w:rsidR="005B142A" w:rsidRPr="00C74F4C" w:rsidRDefault="005B142A" w:rsidP="000E4602">
      <w:pPr>
        <w:autoSpaceDE w:val="0"/>
        <w:autoSpaceDN w:val="0"/>
        <w:jc w:val="distribute"/>
      </w:pPr>
      <w:r w:rsidRPr="00C74F4C">
        <w:rPr>
          <w:rFonts w:hint="eastAsia"/>
        </w:rPr>
        <w:t>第</w:t>
      </w:r>
      <w:r w:rsidR="008B3060" w:rsidRPr="00C74F4C">
        <w:rPr>
          <w:rFonts w:hint="eastAsia"/>
        </w:rPr>
        <w:t>９</w:t>
      </w:r>
      <w:r w:rsidRPr="00C74F4C">
        <w:rPr>
          <w:rFonts w:hint="eastAsia"/>
        </w:rPr>
        <w:t>章　補　則</w:t>
      </w:r>
      <w:r w:rsidR="001448AB" w:rsidRPr="00C74F4C">
        <w:rPr>
          <w:rFonts w:hint="eastAsia"/>
        </w:rPr>
        <w:t xml:space="preserve">　</w:t>
      </w:r>
      <w:r w:rsidR="006F7DB4" w:rsidRPr="00C74F4C">
        <w:rPr>
          <w:rFonts w:hint="eastAsia"/>
        </w:rPr>
        <w:t xml:space="preserve">･･･････････････････････････････････････････････････････････････････　</w:t>
      </w:r>
      <w:r w:rsidR="00035BE9">
        <w:rPr>
          <w:rFonts w:hint="eastAsia"/>
        </w:rPr>
        <w:t>55</w:t>
      </w:r>
    </w:p>
    <w:p w14:paraId="70C09563" w14:textId="48E72F7D" w:rsidR="005B142A" w:rsidRPr="00C74F4C" w:rsidRDefault="005B142A" w:rsidP="000E4602">
      <w:pPr>
        <w:autoSpaceDE w:val="0"/>
        <w:autoSpaceDN w:val="0"/>
        <w:ind w:firstLineChars="100" w:firstLine="215"/>
        <w:jc w:val="distribute"/>
      </w:pPr>
      <w:r w:rsidRPr="00C74F4C">
        <w:rPr>
          <w:rFonts w:hint="eastAsia"/>
        </w:rPr>
        <w:t>第</w:t>
      </w:r>
      <w:r w:rsidR="00E52DF9" w:rsidRPr="00C74F4C">
        <w:rPr>
          <w:rFonts w:hint="eastAsia"/>
        </w:rPr>
        <w:t>１</w:t>
      </w:r>
      <w:r w:rsidRPr="00C74F4C">
        <w:rPr>
          <w:rFonts w:hint="eastAsia"/>
        </w:rPr>
        <w:t xml:space="preserve">　</w:t>
      </w:r>
      <w:r w:rsidR="008B3060" w:rsidRPr="00C74F4C">
        <w:rPr>
          <w:rFonts w:hint="eastAsia"/>
        </w:rPr>
        <w:t>個人情報保護</w:t>
      </w:r>
      <w:r w:rsidRPr="00C74F4C">
        <w:rPr>
          <w:rFonts w:hint="eastAsia"/>
        </w:rPr>
        <w:t>事務の実施の状況の整備</w:t>
      </w:r>
      <w:r w:rsidR="001448AB" w:rsidRPr="00C74F4C">
        <w:rPr>
          <w:rFonts w:hint="eastAsia"/>
        </w:rPr>
        <w:t xml:space="preserve">　</w:t>
      </w:r>
      <w:r w:rsidR="006F7DB4" w:rsidRPr="00C74F4C">
        <w:rPr>
          <w:rFonts w:hint="eastAsia"/>
        </w:rPr>
        <w:t xml:space="preserve">･･･････････････････････････････････････　</w:t>
      </w:r>
      <w:r w:rsidR="00035BE9">
        <w:rPr>
          <w:rFonts w:hint="eastAsia"/>
        </w:rPr>
        <w:t>55</w:t>
      </w:r>
    </w:p>
    <w:p w14:paraId="272FF898" w14:textId="22742A75" w:rsidR="005B142A" w:rsidRPr="00C74F4C" w:rsidRDefault="008B3060" w:rsidP="000E4602">
      <w:pPr>
        <w:autoSpaceDE w:val="0"/>
        <w:autoSpaceDN w:val="0"/>
        <w:ind w:firstLineChars="200" w:firstLine="430"/>
        <w:jc w:val="distribute"/>
      </w:pPr>
      <w:r w:rsidRPr="00C74F4C">
        <w:rPr>
          <w:rFonts w:hint="eastAsia"/>
        </w:rPr>
        <w:t>１　個人情報保護</w:t>
      </w:r>
      <w:r w:rsidR="005B142A" w:rsidRPr="00C74F4C">
        <w:rPr>
          <w:rFonts w:hint="eastAsia"/>
        </w:rPr>
        <w:t>事務の実施の状況の取りまとめ</w:t>
      </w:r>
      <w:r w:rsidR="001448AB" w:rsidRPr="00C74F4C">
        <w:rPr>
          <w:rFonts w:hint="eastAsia"/>
        </w:rPr>
        <w:t xml:space="preserve">　</w:t>
      </w:r>
      <w:r w:rsidR="006F7DB4" w:rsidRPr="00C74F4C">
        <w:rPr>
          <w:rFonts w:hint="eastAsia"/>
        </w:rPr>
        <w:t xml:space="preserve">･････････････････････････････････　</w:t>
      </w:r>
      <w:r w:rsidR="00035BE9">
        <w:rPr>
          <w:rFonts w:hint="eastAsia"/>
        </w:rPr>
        <w:t>55</w:t>
      </w:r>
    </w:p>
    <w:p w14:paraId="76609BFC" w14:textId="1BB32EFE" w:rsidR="005B142A" w:rsidRPr="00C74F4C" w:rsidRDefault="005B142A" w:rsidP="000E4602">
      <w:pPr>
        <w:autoSpaceDE w:val="0"/>
        <w:autoSpaceDN w:val="0"/>
        <w:ind w:firstLineChars="200" w:firstLine="430"/>
        <w:jc w:val="distribute"/>
      </w:pPr>
      <w:r w:rsidRPr="00C74F4C">
        <w:rPr>
          <w:rFonts w:hint="eastAsia"/>
        </w:rPr>
        <w:t>２　国税庁本庁への報告</w:t>
      </w:r>
      <w:r w:rsidR="001448AB" w:rsidRPr="00C74F4C">
        <w:rPr>
          <w:rFonts w:hint="eastAsia"/>
        </w:rPr>
        <w:t xml:space="preserve">　</w:t>
      </w:r>
      <w:r w:rsidR="006F7DB4" w:rsidRPr="00C74F4C">
        <w:rPr>
          <w:rFonts w:hint="eastAsia"/>
        </w:rPr>
        <w:t xml:space="preserve">･･･････････････････････････････････････････････････････　</w:t>
      </w:r>
      <w:r w:rsidR="00035BE9">
        <w:rPr>
          <w:rFonts w:hint="eastAsia"/>
        </w:rPr>
        <w:t>55</w:t>
      </w:r>
    </w:p>
    <w:p w14:paraId="01041B53" w14:textId="6070C993" w:rsidR="00703BEC" w:rsidRDefault="005B142A" w:rsidP="000E4602">
      <w:pPr>
        <w:autoSpaceDE w:val="0"/>
        <w:autoSpaceDN w:val="0"/>
        <w:ind w:firstLineChars="200" w:firstLine="430"/>
        <w:jc w:val="distribute"/>
      </w:pPr>
      <w:r w:rsidRPr="00C74F4C">
        <w:rPr>
          <w:rFonts w:hint="eastAsia"/>
        </w:rPr>
        <w:t xml:space="preserve">３　</w:t>
      </w:r>
      <w:r w:rsidR="00703BEC">
        <w:t>個人情報保護委員会</w:t>
      </w:r>
      <w:r w:rsidRPr="00C74F4C">
        <w:rPr>
          <w:rFonts w:hint="eastAsia"/>
        </w:rPr>
        <w:t>への報告</w:t>
      </w:r>
      <w:r w:rsidR="001448AB" w:rsidRPr="00C74F4C">
        <w:rPr>
          <w:rFonts w:hint="eastAsia"/>
        </w:rPr>
        <w:t xml:space="preserve">　</w:t>
      </w:r>
      <w:r w:rsidR="006F7DB4" w:rsidRPr="00C74F4C">
        <w:rPr>
          <w:rFonts w:hint="eastAsia"/>
        </w:rPr>
        <w:t xml:space="preserve">････････････････････････････････････････････････　</w:t>
      </w:r>
      <w:r w:rsidR="00035BE9">
        <w:rPr>
          <w:rFonts w:hint="eastAsia"/>
        </w:rPr>
        <w:t>55</w:t>
      </w:r>
    </w:p>
    <w:p w14:paraId="734CF84C" w14:textId="1BB280D0" w:rsidR="005B142A" w:rsidRPr="00C74F4C" w:rsidRDefault="00703BEC" w:rsidP="00374062">
      <w:pPr>
        <w:autoSpaceDE w:val="0"/>
        <w:autoSpaceDN w:val="0"/>
        <w:ind w:leftChars="100" w:left="215"/>
      </w:pPr>
      <w:r>
        <w:t>第２　個人情報保護法に基づく個人情報保護委員会の立入検査への対応</w:t>
      </w:r>
      <w:r w:rsidRPr="00C74F4C">
        <w:rPr>
          <w:rFonts w:hint="eastAsia"/>
        </w:rPr>
        <w:t>･</w:t>
      </w:r>
      <w:r>
        <w:rPr>
          <w:rFonts w:hint="eastAsia"/>
        </w:rPr>
        <w:t>････････････</w:t>
      </w:r>
      <w:r w:rsidRPr="00C74F4C">
        <w:rPr>
          <w:rFonts w:hint="eastAsia"/>
        </w:rPr>
        <w:t>･････</w:t>
      </w:r>
      <w:r>
        <w:rPr>
          <w:rFonts w:hint="eastAsia"/>
        </w:rPr>
        <w:t xml:space="preserve">　</w:t>
      </w:r>
      <w:r w:rsidR="00035BE9">
        <w:rPr>
          <w:rFonts w:hint="eastAsia"/>
        </w:rPr>
        <w:t>55</w:t>
      </w:r>
    </w:p>
    <w:p w14:paraId="6ADE6F39" w14:textId="08456BB3" w:rsidR="005B142A" w:rsidRPr="00C74F4C" w:rsidRDefault="005B142A" w:rsidP="000E4602">
      <w:pPr>
        <w:autoSpaceDE w:val="0"/>
        <w:autoSpaceDN w:val="0"/>
        <w:ind w:firstLineChars="100" w:firstLine="215"/>
        <w:jc w:val="distribute"/>
      </w:pPr>
      <w:r w:rsidRPr="00C74F4C">
        <w:rPr>
          <w:rFonts w:hint="eastAsia"/>
        </w:rPr>
        <w:t>第</w:t>
      </w:r>
      <w:r w:rsidR="00703BEC">
        <w:t>３</w:t>
      </w:r>
      <w:r w:rsidRPr="00C74F4C">
        <w:rPr>
          <w:rFonts w:hint="eastAsia"/>
        </w:rPr>
        <w:t xml:space="preserve">　施設等機関及び特別の機関の</w:t>
      </w:r>
      <w:r w:rsidR="008B3060" w:rsidRPr="00C74F4C">
        <w:rPr>
          <w:rFonts w:hint="eastAsia"/>
        </w:rPr>
        <w:t>個人情報保護</w:t>
      </w:r>
      <w:r w:rsidRPr="00C74F4C">
        <w:rPr>
          <w:rFonts w:hint="eastAsia"/>
        </w:rPr>
        <w:t>事務の手続に関する規則</w:t>
      </w:r>
      <w:r w:rsidR="001448AB" w:rsidRPr="00C74F4C">
        <w:rPr>
          <w:rFonts w:hint="eastAsia"/>
        </w:rPr>
        <w:t xml:space="preserve">　</w:t>
      </w:r>
      <w:r w:rsidR="008B3060" w:rsidRPr="00C74F4C">
        <w:rPr>
          <w:rFonts w:hint="eastAsia"/>
        </w:rPr>
        <w:t>･</w:t>
      </w:r>
      <w:r w:rsidR="006F7DB4" w:rsidRPr="00C74F4C">
        <w:rPr>
          <w:rFonts w:hint="eastAsia"/>
        </w:rPr>
        <w:t xml:space="preserve">････････････　</w:t>
      </w:r>
      <w:r w:rsidR="00035BE9">
        <w:rPr>
          <w:rFonts w:hint="eastAsia"/>
        </w:rPr>
        <w:t>55</w:t>
      </w:r>
    </w:p>
    <w:p w14:paraId="725DC209" w14:textId="6B5B4676" w:rsidR="005B142A" w:rsidRPr="00C74F4C" w:rsidRDefault="00E52DF9" w:rsidP="000E4602">
      <w:pPr>
        <w:autoSpaceDE w:val="0"/>
        <w:autoSpaceDN w:val="0"/>
        <w:ind w:firstLineChars="100" w:firstLine="215"/>
        <w:jc w:val="distribute"/>
      </w:pPr>
      <w:r w:rsidRPr="00C74F4C">
        <w:rPr>
          <w:rFonts w:hint="eastAsia"/>
        </w:rPr>
        <w:t>第</w:t>
      </w:r>
      <w:r w:rsidR="00703BEC">
        <w:t>４</w:t>
      </w:r>
      <w:r w:rsidRPr="00C74F4C">
        <w:rPr>
          <w:rFonts w:hint="eastAsia"/>
        </w:rPr>
        <w:t xml:space="preserve">　</w:t>
      </w:r>
      <w:r w:rsidRPr="00C74F4C">
        <w:rPr>
          <w:rFonts w:hAnsi="ＭＳ 明朝" w:hint="eastAsia"/>
        </w:rPr>
        <w:t xml:space="preserve">開示請求等があった行政文書等の保存期間の延長　</w:t>
      </w:r>
      <w:r w:rsidR="006F7DB4" w:rsidRPr="00C74F4C">
        <w:rPr>
          <w:rFonts w:hint="eastAsia"/>
        </w:rPr>
        <w:t xml:space="preserve">･････････････････････････････　</w:t>
      </w:r>
      <w:r w:rsidR="00035BE9">
        <w:rPr>
          <w:rFonts w:hint="eastAsia"/>
        </w:rPr>
        <w:t>55</w:t>
      </w:r>
    </w:p>
    <w:p w14:paraId="11E9B581" w14:textId="77777777" w:rsidR="005B142A" w:rsidRPr="00C74F4C" w:rsidRDefault="005B142A" w:rsidP="0075714C">
      <w:pPr>
        <w:autoSpaceDE w:val="0"/>
        <w:autoSpaceDN w:val="0"/>
      </w:pPr>
    </w:p>
    <w:p w14:paraId="4DE4CE6F" w14:textId="77777777" w:rsidR="005B142A" w:rsidRPr="00C74F4C" w:rsidRDefault="005B142A" w:rsidP="0075714C">
      <w:pPr>
        <w:autoSpaceDE w:val="0"/>
        <w:autoSpaceDN w:val="0"/>
      </w:pPr>
    </w:p>
    <w:p w14:paraId="5DD0577B" w14:textId="77777777" w:rsidR="005B142A" w:rsidRPr="00C74F4C" w:rsidRDefault="005B142A" w:rsidP="00374062">
      <w:pPr>
        <w:autoSpaceDE w:val="0"/>
        <w:autoSpaceDN w:val="0"/>
        <w:ind w:firstLineChars="300" w:firstLine="646"/>
        <w:jc w:val="distribute"/>
        <w:sectPr w:rsidR="005B142A" w:rsidRPr="00C74F4C" w:rsidSect="005C2570">
          <w:footerReference w:type="default" r:id="rId9"/>
          <w:pgSz w:w="11906" w:h="16838" w:code="9"/>
          <w:pgMar w:top="1134" w:right="1134" w:bottom="1134" w:left="1304" w:header="851" w:footer="680" w:gutter="0"/>
          <w:pgNumType w:start="1"/>
          <w:cols w:space="425"/>
          <w:docGrid w:type="linesAndChars" w:linePitch="346" w:charSpace="1061"/>
        </w:sectPr>
      </w:pPr>
    </w:p>
    <w:p w14:paraId="1CB8FDC0" w14:textId="77777777" w:rsidR="005B142A" w:rsidRPr="00C74F4C" w:rsidRDefault="005B142A" w:rsidP="0075714C">
      <w:pPr>
        <w:autoSpaceDE w:val="0"/>
        <w:autoSpaceDN w:val="0"/>
        <w:jc w:val="center"/>
        <w:rPr>
          <w:rFonts w:ascii="ＭＳ ゴシック" w:eastAsia="ＭＳ ゴシック" w:hAnsi="ＭＳ ゴシック"/>
          <w:sz w:val="24"/>
          <w:szCs w:val="24"/>
        </w:rPr>
      </w:pPr>
      <w:bookmarkStart w:id="0" w:name="_Toc257210198"/>
      <w:r w:rsidRPr="00C74F4C">
        <w:rPr>
          <w:rFonts w:ascii="ＭＳ ゴシック" w:eastAsia="ＭＳ ゴシック" w:hAnsi="ＭＳ ゴシック" w:hint="eastAsia"/>
          <w:sz w:val="24"/>
          <w:szCs w:val="24"/>
        </w:rPr>
        <w:t>第１章　総　則</w:t>
      </w:r>
      <w:bookmarkStart w:id="1" w:name="_GoBack"/>
      <w:bookmarkEnd w:id="0"/>
      <w:bookmarkEnd w:id="1"/>
    </w:p>
    <w:p w14:paraId="7FEB7015" w14:textId="77777777" w:rsidR="005B142A" w:rsidRPr="00C74F4C" w:rsidRDefault="005B142A" w:rsidP="0075714C">
      <w:pPr>
        <w:autoSpaceDE w:val="0"/>
        <w:autoSpaceDN w:val="0"/>
      </w:pPr>
    </w:p>
    <w:p w14:paraId="0637E4D2" w14:textId="77777777" w:rsidR="005B142A" w:rsidRPr="00C74F4C" w:rsidRDefault="005B142A" w:rsidP="0075714C">
      <w:pPr>
        <w:autoSpaceDE w:val="0"/>
        <w:autoSpaceDN w:val="0"/>
      </w:pPr>
    </w:p>
    <w:p w14:paraId="29520443" w14:textId="77777777" w:rsidR="009A092E" w:rsidRPr="00C74F4C" w:rsidRDefault="009A092E" w:rsidP="009A092E">
      <w:pPr>
        <w:autoSpaceDE w:val="0"/>
        <w:autoSpaceDN w:val="0"/>
        <w:rPr>
          <w:rFonts w:ascii="ＭＳ ゴシック" w:eastAsia="ＭＳ ゴシック" w:hAnsi="ＭＳ ゴシック"/>
        </w:rPr>
      </w:pPr>
      <w:bookmarkStart w:id="2" w:name="_Toc231966159"/>
      <w:r w:rsidRPr="00C74F4C">
        <w:rPr>
          <w:rFonts w:ascii="ＭＳ ゴシック" w:eastAsia="ＭＳ ゴシック" w:hAnsi="ＭＳ ゴシック" w:hint="eastAsia"/>
        </w:rPr>
        <w:t>第１　目的</w:t>
      </w:r>
      <w:bookmarkEnd w:id="2"/>
    </w:p>
    <w:p w14:paraId="4A7A4C1D" w14:textId="256222F1" w:rsidR="009A092E" w:rsidRPr="00C74F4C" w:rsidRDefault="009A092E" w:rsidP="00DA7B1E">
      <w:pPr>
        <w:autoSpaceDE w:val="0"/>
        <w:autoSpaceDN w:val="0"/>
        <w:ind w:leftChars="100" w:left="442" w:hangingChars="100" w:hanging="221"/>
      </w:pPr>
      <w:r w:rsidRPr="00C74F4C">
        <w:rPr>
          <w:rFonts w:hint="eastAsia"/>
        </w:rPr>
        <w:t>１　この事務取扱要領は、国税庁における個人情報の保護に関する法律（平成15年法律第</w:t>
      </w:r>
      <w:r w:rsidR="00EA50E0">
        <w:rPr>
          <w:rFonts w:hint="eastAsia"/>
        </w:rPr>
        <w:t>57</w:t>
      </w:r>
      <w:r w:rsidRPr="00C74F4C">
        <w:rPr>
          <w:rFonts w:hint="eastAsia"/>
        </w:rPr>
        <w:t>号。以下「法」という。）の施行に必要な事務（以下「個人情報保護関係事務」という。）の手続について、必要な事項を定めることを目的とする。</w:t>
      </w:r>
    </w:p>
    <w:p w14:paraId="50C6E334" w14:textId="77777777" w:rsidR="009A092E" w:rsidRPr="00C74F4C" w:rsidRDefault="009A092E" w:rsidP="00DA7B1E">
      <w:pPr>
        <w:autoSpaceDE w:val="0"/>
        <w:autoSpaceDN w:val="0"/>
        <w:ind w:leftChars="100" w:left="442" w:hangingChars="100" w:hanging="221"/>
      </w:pPr>
      <w:r w:rsidRPr="00C74F4C">
        <w:rPr>
          <w:rFonts w:hint="eastAsia"/>
        </w:rPr>
        <w:t>２　国税庁本庁、地方支分部局、施設等機関及び特別の機関（以下「国税庁」という。）における個人情報保護関係事務の手続については、別に定めるもののほか、この要領に定めるところによる。</w:t>
      </w:r>
    </w:p>
    <w:p w14:paraId="79072697" w14:textId="77777777" w:rsidR="009A092E" w:rsidRPr="00C74F4C" w:rsidRDefault="009A092E" w:rsidP="009A092E">
      <w:pPr>
        <w:autoSpaceDE w:val="0"/>
        <w:autoSpaceDN w:val="0"/>
      </w:pPr>
    </w:p>
    <w:p w14:paraId="226073DB" w14:textId="77777777" w:rsidR="009A092E" w:rsidRPr="00C74F4C" w:rsidRDefault="009A092E" w:rsidP="009A092E">
      <w:pPr>
        <w:autoSpaceDE w:val="0"/>
        <w:autoSpaceDN w:val="0"/>
        <w:rPr>
          <w:rFonts w:ascii="ＭＳ ゴシック" w:eastAsia="ＭＳ ゴシック" w:hAnsi="ＭＳ ゴシック"/>
        </w:rPr>
      </w:pPr>
      <w:bookmarkStart w:id="3" w:name="_Toc231966160"/>
      <w:r w:rsidRPr="00C74F4C">
        <w:rPr>
          <w:rFonts w:ascii="ＭＳ ゴシック" w:eastAsia="ＭＳ ゴシック" w:hAnsi="ＭＳ ゴシック" w:hint="eastAsia"/>
        </w:rPr>
        <w:t>第２　定義</w:t>
      </w:r>
      <w:bookmarkEnd w:id="3"/>
    </w:p>
    <w:p w14:paraId="69495BEB" w14:textId="10DA4985" w:rsidR="009A092E" w:rsidRPr="00E743D4" w:rsidRDefault="009A092E" w:rsidP="00DA7B1E">
      <w:pPr>
        <w:autoSpaceDE w:val="0"/>
        <w:autoSpaceDN w:val="0"/>
        <w:ind w:leftChars="100" w:left="221" w:firstLineChars="100" w:firstLine="221"/>
        <w:rPr>
          <w:szCs w:val="21"/>
        </w:rPr>
      </w:pPr>
      <w:r w:rsidRPr="00E743D4">
        <w:rPr>
          <w:rFonts w:hint="eastAsia"/>
          <w:szCs w:val="21"/>
        </w:rPr>
        <w:t>この事務取扱要領における用語の定義は、法、同法施行令（平成15年政令第</w:t>
      </w:r>
      <w:r w:rsidR="00CF7B2A">
        <w:rPr>
          <w:rFonts w:hint="eastAsia"/>
          <w:szCs w:val="21"/>
        </w:rPr>
        <w:t>507</w:t>
      </w:r>
      <w:r w:rsidRPr="00E743D4">
        <w:rPr>
          <w:rFonts w:hint="eastAsia"/>
          <w:szCs w:val="21"/>
        </w:rPr>
        <w:t>号。以下「令」という。）、行政不服審査法（</w:t>
      </w:r>
      <w:r w:rsidR="002667E5" w:rsidRPr="00E5316B">
        <w:rPr>
          <w:rFonts w:hint="eastAsia"/>
          <w:szCs w:val="21"/>
        </w:rPr>
        <w:t>平成26年法律第68号。以下「行審法」という。</w:t>
      </w:r>
      <w:r w:rsidRPr="00E5316B">
        <w:rPr>
          <w:rFonts w:hint="eastAsia"/>
          <w:szCs w:val="21"/>
        </w:rPr>
        <w:t>）、</w:t>
      </w:r>
      <w:r w:rsidR="007803CD" w:rsidRPr="00E5316B">
        <w:rPr>
          <w:rFonts w:hint="eastAsia"/>
          <w:szCs w:val="21"/>
        </w:rPr>
        <w:t>行政手続における特定の個人を識別するための番号の利用等に関する法律（平成25年法律第27号。以下「番号法」という。）、番号法施行令（平成25年政令第155号。以下「番号令」という。）、</w:t>
      </w:r>
      <w:r w:rsidR="00AF16B5" w:rsidRPr="00DF41C2">
        <w:rPr>
          <w:rFonts w:hint="eastAsia"/>
          <w:szCs w:val="21"/>
        </w:rPr>
        <w:t>情報通信技術を活用した行政の推進等に関する法律（平成14年法律第151号。以下「デジタル手続法」という。）、総務省関係法令に係る情報通信技術を活用した行政の推進等に関する法律施行規則（平成15年総務省令第48号。以下「デジタル手続法施行規則」という。）、</w:t>
      </w:r>
      <w:r w:rsidR="007803CD" w:rsidRPr="00E5316B">
        <w:rPr>
          <w:rFonts w:hint="eastAsia"/>
          <w:szCs w:val="21"/>
        </w:rPr>
        <w:t>国税庁の保有する個人情報の保護に関する訓令（平成17年国税庁訓令第３号）、</w:t>
      </w:r>
      <w:r w:rsidR="004322FD" w:rsidRPr="00E743D4">
        <w:rPr>
          <w:rFonts w:hAnsi="ＭＳ 明朝" w:hint="eastAsia"/>
          <w:szCs w:val="21"/>
        </w:rPr>
        <w:t>国税庁行政文書管理規則（平成23年国税庁訓令第１号）及び国税庁行政文書取扱規則（平成23年国税庁訓令第２号）</w:t>
      </w:r>
      <w:r w:rsidRPr="00E743D4">
        <w:rPr>
          <w:rFonts w:hint="eastAsia"/>
          <w:szCs w:val="21"/>
        </w:rPr>
        <w:t>に定めるもののほか、次のとおりとする。</w:t>
      </w:r>
    </w:p>
    <w:p w14:paraId="3E582B86" w14:textId="77777777" w:rsidR="009A092E" w:rsidRPr="00C74F4C" w:rsidRDefault="009A092E" w:rsidP="00A539A9">
      <w:pPr>
        <w:autoSpaceDE w:val="0"/>
        <w:autoSpaceDN w:val="0"/>
        <w:ind w:leftChars="100" w:left="442" w:hangingChars="100" w:hanging="221"/>
      </w:pPr>
      <w:r w:rsidRPr="00C74F4C">
        <w:rPr>
          <w:rFonts w:hint="eastAsia"/>
        </w:rPr>
        <w:t>(1) 「個人情報保護窓口」とは、次のイからトまでに掲げる組織に設置する個人情報保護関係事務の窓口をいう。</w:t>
      </w:r>
    </w:p>
    <w:p w14:paraId="578A95C2" w14:textId="77777777" w:rsidR="009A092E" w:rsidRPr="00C74F4C" w:rsidRDefault="009A092E" w:rsidP="00A539A9">
      <w:pPr>
        <w:autoSpaceDE w:val="0"/>
        <w:autoSpaceDN w:val="0"/>
        <w:ind w:firstLineChars="200" w:firstLine="443"/>
      </w:pPr>
      <w:r w:rsidRPr="00C74F4C">
        <w:rPr>
          <w:rFonts w:hint="eastAsia"/>
        </w:rPr>
        <w:t>イ　国税庁長官官房総務課情報公開・個人情報保護室</w:t>
      </w:r>
    </w:p>
    <w:p w14:paraId="7AA02AC2" w14:textId="77777777" w:rsidR="009A092E" w:rsidRPr="00C74F4C" w:rsidRDefault="009A092E" w:rsidP="00A539A9">
      <w:pPr>
        <w:autoSpaceDE w:val="0"/>
        <w:autoSpaceDN w:val="0"/>
        <w:ind w:firstLineChars="200" w:firstLine="443"/>
      </w:pPr>
      <w:r w:rsidRPr="00C74F4C">
        <w:rPr>
          <w:rFonts w:hint="eastAsia"/>
        </w:rPr>
        <w:t>ロ　国税局総務部総務課（沖縄国税事務所にあっては、総務課）</w:t>
      </w:r>
    </w:p>
    <w:p w14:paraId="6D955B45" w14:textId="77777777" w:rsidR="009A092E" w:rsidRPr="00C74F4C" w:rsidRDefault="009A092E" w:rsidP="00A539A9">
      <w:pPr>
        <w:autoSpaceDE w:val="0"/>
        <w:autoSpaceDN w:val="0"/>
        <w:ind w:firstLineChars="200" w:firstLine="443"/>
      </w:pPr>
      <w:r w:rsidRPr="00C74F4C">
        <w:rPr>
          <w:rFonts w:hint="eastAsia"/>
        </w:rPr>
        <w:t>ハ　税務署総務課</w:t>
      </w:r>
    </w:p>
    <w:p w14:paraId="15DB5D94" w14:textId="77777777" w:rsidR="009A092E" w:rsidRPr="00C74F4C" w:rsidRDefault="009A092E" w:rsidP="00A539A9">
      <w:pPr>
        <w:autoSpaceDE w:val="0"/>
        <w:autoSpaceDN w:val="0"/>
        <w:ind w:firstLineChars="200" w:firstLine="443"/>
      </w:pPr>
      <w:r w:rsidRPr="00C74F4C">
        <w:rPr>
          <w:rFonts w:hint="eastAsia"/>
        </w:rPr>
        <w:t>ニ　税務大学校総務課</w:t>
      </w:r>
    </w:p>
    <w:p w14:paraId="1BA1C5D1" w14:textId="77777777" w:rsidR="009A092E" w:rsidRPr="00C74F4C" w:rsidRDefault="009A092E" w:rsidP="00A539A9">
      <w:pPr>
        <w:autoSpaceDE w:val="0"/>
        <w:autoSpaceDN w:val="0"/>
        <w:ind w:firstLineChars="200" w:firstLine="443"/>
      </w:pPr>
      <w:r w:rsidRPr="00C74F4C">
        <w:rPr>
          <w:rFonts w:hint="eastAsia"/>
        </w:rPr>
        <w:t>ホ　税務大学校地方研修所</w:t>
      </w:r>
    </w:p>
    <w:p w14:paraId="282EAE9B" w14:textId="77777777" w:rsidR="009A092E" w:rsidRPr="00C74F4C" w:rsidRDefault="009A092E" w:rsidP="00A539A9">
      <w:pPr>
        <w:autoSpaceDE w:val="0"/>
        <w:autoSpaceDN w:val="0"/>
        <w:ind w:firstLineChars="200" w:firstLine="443"/>
      </w:pPr>
      <w:r w:rsidRPr="00C74F4C">
        <w:rPr>
          <w:rFonts w:hint="eastAsia"/>
        </w:rPr>
        <w:t>へ　国税不服審判所管理室</w:t>
      </w:r>
    </w:p>
    <w:p w14:paraId="21ED3552" w14:textId="77777777" w:rsidR="009A092E" w:rsidRPr="00C74F4C" w:rsidRDefault="009A092E" w:rsidP="00A539A9">
      <w:pPr>
        <w:autoSpaceDE w:val="0"/>
        <w:autoSpaceDN w:val="0"/>
        <w:ind w:leftChars="200" w:left="664" w:hangingChars="100" w:hanging="221"/>
      </w:pPr>
      <w:r w:rsidRPr="00C74F4C">
        <w:rPr>
          <w:rFonts w:hint="eastAsia"/>
        </w:rPr>
        <w:t>ト　国税不服審判所支部管理課（国税不服審判所沖縄事務所にあっては、国税不服審判所沖縄事務所）</w:t>
      </w:r>
    </w:p>
    <w:p w14:paraId="2423496E" w14:textId="77777777" w:rsidR="009A092E" w:rsidRPr="00C74F4C" w:rsidRDefault="009A092E" w:rsidP="00A539A9">
      <w:pPr>
        <w:autoSpaceDE w:val="0"/>
        <w:autoSpaceDN w:val="0"/>
        <w:ind w:leftChars="100" w:left="442" w:hangingChars="100" w:hanging="221"/>
      </w:pPr>
      <w:r w:rsidRPr="00C74F4C">
        <w:rPr>
          <w:rFonts w:hint="eastAsia"/>
        </w:rPr>
        <w:t>(2) 「署受付窓口」とは、税務署の管理運営部門（管理運営・徴収部門を含む。管理運営部門がない税務署にあっては総務課。以下同じ。）における受付窓口のことをいう。</w:t>
      </w:r>
    </w:p>
    <w:p w14:paraId="78C4D51A" w14:textId="77777777" w:rsidR="009A092E" w:rsidRPr="00C74F4C" w:rsidRDefault="009A092E" w:rsidP="00A539A9">
      <w:pPr>
        <w:autoSpaceDE w:val="0"/>
        <w:autoSpaceDN w:val="0"/>
        <w:ind w:leftChars="100" w:left="442" w:hangingChars="100" w:hanging="221"/>
      </w:pPr>
      <w:r w:rsidRPr="00C74F4C">
        <w:rPr>
          <w:rFonts w:hint="eastAsia"/>
        </w:rPr>
        <w:t>(3) 「現金領収窓口」とは、平成17年３月28日付官公349ほか２課共同「『情報公開・個人情報手数料現金領収事務取扱要領』の制定について」（事務運営指針）（以下「現金領収事務取扱要領」という。）で定める現金領収窓口をいう。</w:t>
      </w:r>
    </w:p>
    <w:p w14:paraId="323045F9" w14:textId="77777777" w:rsidR="009A092E" w:rsidRPr="00C74F4C" w:rsidRDefault="009A092E" w:rsidP="00A539A9">
      <w:pPr>
        <w:autoSpaceDE w:val="0"/>
        <w:autoSpaceDN w:val="0"/>
        <w:ind w:leftChars="100" w:left="442" w:hangingChars="100" w:hanging="221"/>
      </w:pPr>
      <w:r w:rsidRPr="00C74F4C">
        <w:rPr>
          <w:rFonts w:hint="eastAsia"/>
        </w:rPr>
        <w:t>(4) 「主管課」とは、国税庁の保有する保有個人情報を主管する課、室、部門その他これらに準ずるものをいう。</w:t>
      </w:r>
    </w:p>
    <w:p w14:paraId="00F9414B" w14:textId="77777777" w:rsidR="009A092E" w:rsidRPr="00C74F4C" w:rsidRDefault="009A092E" w:rsidP="00A539A9">
      <w:pPr>
        <w:autoSpaceDE w:val="0"/>
        <w:autoSpaceDN w:val="0"/>
        <w:ind w:firstLineChars="300" w:firstLine="664"/>
      </w:pPr>
      <w:r w:rsidRPr="00C74F4C">
        <w:rPr>
          <w:rFonts w:hint="eastAsia"/>
        </w:rPr>
        <w:t>ただし、次の場合には、それぞれ次に掲げる課等とする。</w:t>
      </w:r>
    </w:p>
    <w:p w14:paraId="754A99EF" w14:textId="77777777" w:rsidR="009A092E" w:rsidRPr="00C74F4C" w:rsidRDefault="009A092E" w:rsidP="00A539A9">
      <w:pPr>
        <w:autoSpaceDE w:val="0"/>
        <w:autoSpaceDN w:val="0"/>
        <w:ind w:leftChars="200" w:left="664" w:hangingChars="100" w:hanging="221"/>
      </w:pPr>
      <w:r w:rsidRPr="00C74F4C">
        <w:rPr>
          <w:rFonts w:hint="eastAsia"/>
        </w:rPr>
        <w:t>イ　開示請求等に係る保有個人情報の主管課が特定できない場合　個人情報保護窓口から指定された課等</w:t>
      </w:r>
    </w:p>
    <w:p w14:paraId="4A004ECD" w14:textId="651BEC49" w:rsidR="009A092E" w:rsidRDefault="009A092E" w:rsidP="00A539A9">
      <w:pPr>
        <w:autoSpaceDE w:val="0"/>
        <w:autoSpaceDN w:val="0"/>
        <w:ind w:leftChars="200" w:left="664" w:hangingChars="100" w:hanging="221"/>
      </w:pPr>
      <w:r w:rsidRPr="00C74F4C">
        <w:rPr>
          <w:rFonts w:hint="eastAsia"/>
        </w:rPr>
        <w:t>ロ　第３の(1)から(7)に掲げる機関の長がした開示決定等、訂正決定等又は利用停止決定等に対する審査請求があった場合　国税庁本庁の個人情報保護窓口から指定された課等</w:t>
      </w:r>
    </w:p>
    <w:p w14:paraId="7B44ABE5" w14:textId="57747A57" w:rsidR="00DF41C2" w:rsidRPr="00880583" w:rsidRDefault="00DF41C2" w:rsidP="00024E1E">
      <w:pPr>
        <w:autoSpaceDE w:val="0"/>
        <w:autoSpaceDN w:val="0"/>
        <w:ind w:leftChars="100" w:left="442" w:hangingChars="100" w:hanging="221"/>
      </w:pPr>
      <w:r w:rsidRPr="00C74F4C">
        <w:rPr>
          <w:rFonts w:hint="eastAsia"/>
        </w:rPr>
        <w:t>(</w:t>
      </w:r>
      <w:r>
        <w:t>5</w:t>
      </w:r>
      <w:r w:rsidRPr="00C74F4C">
        <w:rPr>
          <w:rFonts w:hint="eastAsia"/>
        </w:rPr>
        <w:t>)</w:t>
      </w:r>
      <w:r w:rsidR="008508D6">
        <w:t xml:space="preserve"> </w:t>
      </w:r>
      <w:r w:rsidRPr="00DF41C2">
        <w:rPr>
          <w:rFonts w:hint="eastAsia"/>
        </w:rPr>
        <w:t>「オンライン申請等」とは、開示請求者等が、国税電子申告・納税システム（以下「e-Tax」という。）で開示請求書等を提出（以下「オンライン申請」という。）し、開示請求に係る手数料（以下「開示請求手数料」という。）を電子納付することをいう。</w:t>
      </w:r>
    </w:p>
    <w:p w14:paraId="08DBDFEC" w14:textId="77777777" w:rsidR="009A092E" w:rsidRPr="00C74F4C" w:rsidRDefault="009A092E" w:rsidP="009A092E">
      <w:pPr>
        <w:autoSpaceDE w:val="0"/>
        <w:autoSpaceDN w:val="0"/>
      </w:pPr>
    </w:p>
    <w:p w14:paraId="762A2537" w14:textId="77777777" w:rsidR="009A092E" w:rsidRPr="00C74F4C" w:rsidRDefault="009A092E" w:rsidP="009A092E">
      <w:pPr>
        <w:autoSpaceDE w:val="0"/>
        <w:autoSpaceDN w:val="0"/>
        <w:rPr>
          <w:rFonts w:ascii="ＭＳ ゴシック" w:eastAsia="ＭＳ ゴシック" w:hAnsi="ＭＳ ゴシック"/>
        </w:rPr>
      </w:pPr>
      <w:bookmarkStart w:id="4" w:name="_Toc231966161"/>
      <w:r w:rsidRPr="00C74F4C">
        <w:rPr>
          <w:rFonts w:ascii="ＭＳ ゴシック" w:eastAsia="ＭＳ ゴシック" w:hAnsi="ＭＳ ゴシック" w:hint="eastAsia"/>
        </w:rPr>
        <w:t>第３　権限又は事務の委任</w:t>
      </w:r>
      <w:bookmarkEnd w:id="4"/>
    </w:p>
    <w:p w14:paraId="49E2AFEF" w14:textId="07533122" w:rsidR="009A092E" w:rsidRPr="00C74F4C" w:rsidRDefault="009A092E" w:rsidP="00DA7B1E">
      <w:pPr>
        <w:autoSpaceDE w:val="0"/>
        <w:autoSpaceDN w:val="0"/>
        <w:ind w:leftChars="100" w:left="221" w:firstLineChars="100" w:firstLine="221"/>
      </w:pPr>
      <w:r w:rsidRPr="00C74F4C">
        <w:rPr>
          <w:rFonts w:hint="eastAsia"/>
        </w:rPr>
        <w:t>法第</w:t>
      </w:r>
      <w:r w:rsidR="00AF3743">
        <w:rPr>
          <w:rFonts w:hint="eastAsia"/>
        </w:rPr>
        <w:t>５</w:t>
      </w:r>
      <w:r w:rsidRPr="00C74F4C">
        <w:rPr>
          <w:rFonts w:hint="eastAsia"/>
        </w:rPr>
        <w:t>章</w:t>
      </w:r>
      <w:r w:rsidR="00AF3743">
        <w:rPr>
          <w:rFonts w:hint="eastAsia"/>
        </w:rPr>
        <w:t>第２節</w:t>
      </w:r>
      <w:r w:rsidRPr="00C74F4C">
        <w:rPr>
          <w:rFonts w:hint="eastAsia"/>
        </w:rPr>
        <w:t>から第４</w:t>
      </w:r>
      <w:r w:rsidR="00AF3743">
        <w:rPr>
          <w:rFonts w:hint="eastAsia"/>
        </w:rPr>
        <w:t>節</w:t>
      </w:r>
      <w:r w:rsidRPr="00C74F4C">
        <w:rPr>
          <w:rFonts w:hint="eastAsia"/>
        </w:rPr>
        <w:t>まで（</w:t>
      </w:r>
      <w:r w:rsidR="000A22E0" w:rsidRPr="000A22E0">
        <w:rPr>
          <w:rFonts w:hint="eastAsia"/>
        </w:rPr>
        <w:t>法第68条第1項、第74条及び同章第４節第４款</w:t>
      </w:r>
      <w:r w:rsidRPr="00C74F4C">
        <w:rPr>
          <w:rFonts w:hint="eastAsia"/>
        </w:rPr>
        <w:t>を除く。）に定める権限又は事務のうち、次の(1)から(7)までに掲げる機関（以下「受任機関」という。）の所掌に係るものについては、</w:t>
      </w:r>
      <w:r w:rsidRPr="00F02F5C">
        <w:rPr>
          <w:rFonts w:hint="eastAsia"/>
        </w:rPr>
        <w:t>個人情報の保護に関する法律の規定に基づく国税庁長官の権限又は事務の一部を委任する件（平成17年国税庁告示第６号</w:t>
      </w:r>
      <w:r w:rsidRPr="00C74F4C">
        <w:rPr>
          <w:rFonts w:hint="eastAsia"/>
        </w:rPr>
        <w:t>）のとおり、当該受任機関の長に委任する。</w:t>
      </w:r>
    </w:p>
    <w:p w14:paraId="18842E88" w14:textId="77777777" w:rsidR="009A092E" w:rsidRPr="00C74F4C" w:rsidRDefault="009A092E" w:rsidP="00A539A9">
      <w:pPr>
        <w:autoSpaceDE w:val="0"/>
        <w:autoSpaceDN w:val="0"/>
        <w:ind w:firstLineChars="100" w:firstLine="221"/>
      </w:pPr>
      <w:r w:rsidRPr="00C74F4C">
        <w:rPr>
          <w:rFonts w:hint="eastAsia"/>
        </w:rPr>
        <w:t>(1) 国税局</w:t>
      </w:r>
    </w:p>
    <w:p w14:paraId="21F9CE8E" w14:textId="77777777" w:rsidR="009A092E" w:rsidRPr="00C74F4C" w:rsidRDefault="009A092E" w:rsidP="00A539A9">
      <w:pPr>
        <w:autoSpaceDE w:val="0"/>
        <w:autoSpaceDN w:val="0"/>
        <w:ind w:firstLineChars="100" w:firstLine="221"/>
      </w:pPr>
      <w:r w:rsidRPr="00C74F4C">
        <w:rPr>
          <w:rFonts w:hint="eastAsia"/>
        </w:rPr>
        <w:t>(2) 沖縄国税事務所</w:t>
      </w:r>
    </w:p>
    <w:p w14:paraId="0775EB71" w14:textId="77777777" w:rsidR="009A092E" w:rsidRPr="00C74F4C" w:rsidRDefault="009A092E" w:rsidP="00A539A9">
      <w:pPr>
        <w:autoSpaceDE w:val="0"/>
        <w:autoSpaceDN w:val="0"/>
        <w:ind w:firstLineChars="100" w:firstLine="221"/>
      </w:pPr>
      <w:r w:rsidRPr="00C74F4C">
        <w:rPr>
          <w:rFonts w:hint="eastAsia"/>
        </w:rPr>
        <w:t>(3) 税務署</w:t>
      </w:r>
    </w:p>
    <w:p w14:paraId="51D5F6F6" w14:textId="77777777" w:rsidR="009A092E" w:rsidRPr="00C74F4C" w:rsidRDefault="009A092E" w:rsidP="00A539A9">
      <w:pPr>
        <w:autoSpaceDE w:val="0"/>
        <w:autoSpaceDN w:val="0"/>
        <w:ind w:firstLineChars="100" w:firstLine="221"/>
      </w:pPr>
      <w:r w:rsidRPr="00C74F4C">
        <w:rPr>
          <w:rFonts w:hint="eastAsia"/>
        </w:rPr>
        <w:t>(4) 税務大学校</w:t>
      </w:r>
    </w:p>
    <w:p w14:paraId="18701BF4" w14:textId="77777777" w:rsidR="009A092E" w:rsidRPr="00C74F4C" w:rsidRDefault="009A092E" w:rsidP="00A539A9">
      <w:pPr>
        <w:autoSpaceDE w:val="0"/>
        <w:autoSpaceDN w:val="0"/>
        <w:ind w:firstLineChars="100" w:firstLine="221"/>
      </w:pPr>
      <w:r w:rsidRPr="00C74F4C">
        <w:rPr>
          <w:rFonts w:hint="eastAsia"/>
        </w:rPr>
        <w:t>(5) 税務大学校地方研修所</w:t>
      </w:r>
    </w:p>
    <w:p w14:paraId="1FED184A" w14:textId="77777777" w:rsidR="009A092E" w:rsidRPr="00C74F4C" w:rsidRDefault="009A092E" w:rsidP="00A539A9">
      <w:pPr>
        <w:autoSpaceDE w:val="0"/>
        <w:autoSpaceDN w:val="0"/>
        <w:ind w:firstLineChars="100" w:firstLine="221"/>
      </w:pPr>
      <w:r w:rsidRPr="00C74F4C">
        <w:rPr>
          <w:rFonts w:hint="eastAsia"/>
        </w:rPr>
        <w:t>(6) 国税不服審判所</w:t>
      </w:r>
    </w:p>
    <w:p w14:paraId="65C98EA5" w14:textId="77777777" w:rsidR="009A092E" w:rsidRPr="00C74F4C" w:rsidRDefault="009A092E" w:rsidP="00A539A9">
      <w:pPr>
        <w:autoSpaceDE w:val="0"/>
        <w:autoSpaceDN w:val="0"/>
        <w:ind w:firstLineChars="100" w:firstLine="221"/>
      </w:pPr>
      <w:r w:rsidRPr="00C74F4C">
        <w:rPr>
          <w:rFonts w:hint="eastAsia"/>
        </w:rPr>
        <w:t>(7) 国税不服審判所支部</w:t>
      </w:r>
    </w:p>
    <w:p w14:paraId="00723FE3" w14:textId="77777777" w:rsidR="009A092E" w:rsidRPr="00C74F4C" w:rsidRDefault="009A092E" w:rsidP="009A092E">
      <w:pPr>
        <w:autoSpaceDE w:val="0"/>
        <w:autoSpaceDN w:val="0"/>
      </w:pPr>
    </w:p>
    <w:p w14:paraId="3A09A92D" w14:textId="77777777" w:rsidR="009A092E" w:rsidRPr="00C74F4C" w:rsidRDefault="009A092E" w:rsidP="009A092E">
      <w:pPr>
        <w:autoSpaceDE w:val="0"/>
        <w:autoSpaceDN w:val="0"/>
        <w:rPr>
          <w:rFonts w:ascii="ＭＳ ゴシック" w:eastAsia="ＭＳ ゴシック" w:hAnsi="ＭＳ ゴシック"/>
        </w:rPr>
      </w:pPr>
      <w:bookmarkStart w:id="5" w:name="_Toc231966162"/>
      <w:r w:rsidRPr="00C74F4C">
        <w:rPr>
          <w:rFonts w:ascii="ＭＳ ゴシック" w:eastAsia="ＭＳ ゴシック" w:hAnsi="ＭＳ ゴシック" w:hint="eastAsia"/>
        </w:rPr>
        <w:t>第４　個人情報保護窓口における事務</w:t>
      </w:r>
      <w:bookmarkEnd w:id="5"/>
    </w:p>
    <w:p w14:paraId="1FAC08A7" w14:textId="77777777" w:rsidR="009A092E" w:rsidRPr="00C74F4C" w:rsidRDefault="009A092E" w:rsidP="00DA7B1E">
      <w:pPr>
        <w:autoSpaceDE w:val="0"/>
        <w:autoSpaceDN w:val="0"/>
        <w:ind w:firstLineChars="100" w:firstLine="221"/>
      </w:pPr>
      <w:r w:rsidRPr="00C74F4C">
        <w:rPr>
          <w:rFonts w:hint="eastAsia"/>
        </w:rPr>
        <w:t>１　個人情報保護窓口においては、次に掲げる事務を総括する。</w:t>
      </w:r>
    </w:p>
    <w:p w14:paraId="25D4C3CA" w14:textId="77777777" w:rsidR="009A092E" w:rsidRPr="00C74F4C" w:rsidRDefault="009A092E" w:rsidP="00DA7B1E">
      <w:pPr>
        <w:autoSpaceDE w:val="0"/>
        <w:autoSpaceDN w:val="0"/>
        <w:ind w:firstLineChars="200" w:firstLine="443"/>
      </w:pPr>
      <w:r w:rsidRPr="00C74F4C">
        <w:rPr>
          <w:rFonts w:hint="eastAsia"/>
        </w:rPr>
        <w:t>(1) 開示請求等に係る相談及び案内に関すること</w:t>
      </w:r>
    </w:p>
    <w:p w14:paraId="6E67DD0B" w14:textId="77777777" w:rsidR="009A092E" w:rsidRPr="00C74F4C" w:rsidRDefault="009A092E" w:rsidP="00DA7B1E">
      <w:pPr>
        <w:autoSpaceDE w:val="0"/>
        <w:autoSpaceDN w:val="0"/>
        <w:ind w:firstLineChars="200" w:firstLine="443"/>
      </w:pPr>
      <w:r w:rsidRPr="00C74F4C">
        <w:rPr>
          <w:rFonts w:hint="eastAsia"/>
        </w:rPr>
        <w:t>(2) 開示請求等の受付に関すること</w:t>
      </w:r>
    </w:p>
    <w:p w14:paraId="2197E5D6" w14:textId="77777777" w:rsidR="009A092E" w:rsidRPr="00C74F4C" w:rsidRDefault="009A092E" w:rsidP="00DA7B1E">
      <w:pPr>
        <w:autoSpaceDE w:val="0"/>
        <w:autoSpaceDN w:val="0"/>
        <w:ind w:firstLineChars="200" w:firstLine="443"/>
      </w:pPr>
      <w:r w:rsidRPr="00C74F4C">
        <w:rPr>
          <w:rFonts w:hint="eastAsia"/>
        </w:rPr>
        <w:t>(3) 開示請求書、訂正請求書及び利用停止請求書の形式上の不備の補正に関すること</w:t>
      </w:r>
    </w:p>
    <w:p w14:paraId="5B58F983" w14:textId="77777777" w:rsidR="009A092E" w:rsidRPr="00C74F4C" w:rsidRDefault="009A092E" w:rsidP="00DA7B1E">
      <w:pPr>
        <w:autoSpaceDE w:val="0"/>
        <w:autoSpaceDN w:val="0"/>
        <w:ind w:firstLineChars="200" w:firstLine="443"/>
      </w:pPr>
      <w:r w:rsidRPr="00C74F4C">
        <w:rPr>
          <w:rFonts w:hint="eastAsia"/>
        </w:rPr>
        <w:t>(4) 開示請求等に対する開示決定等、訂正決定等及び利用停止決定等に関すること</w:t>
      </w:r>
    </w:p>
    <w:p w14:paraId="7F690E52" w14:textId="77777777" w:rsidR="009A092E" w:rsidRPr="00C74F4C" w:rsidRDefault="009A092E" w:rsidP="00DA7B1E">
      <w:pPr>
        <w:autoSpaceDE w:val="0"/>
        <w:autoSpaceDN w:val="0"/>
        <w:ind w:leftChars="200" w:left="664" w:hangingChars="100" w:hanging="221"/>
      </w:pPr>
      <w:r w:rsidRPr="00C74F4C">
        <w:rPr>
          <w:rFonts w:hint="eastAsia"/>
        </w:rPr>
        <w:t>(5) 開示決定等、訂正決定等及び利用停止決定等の期間の延長及び期限の特例規定の適用に関すること</w:t>
      </w:r>
    </w:p>
    <w:p w14:paraId="7C576A07" w14:textId="77777777" w:rsidR="009A092E" w:rsidRPr="00C74F4C" w:rsidRDefault="009A092E" w:rsidP="00DA7B1E">
      <w:pPr>
        <w:autoSpaceDE w:val="0"/>
        <w:autoSpaceDN w:val="0"/>
        <w:ind w:firstLineChars="200" w:firstLine="443"/>
      </w:pPr>
      <w:r w:rsidRPr="00C74F4C">
        <w:rPr>
          <w:rFonts w:hint="eastAsia"/>
        </w:rPr>
        <w:t>(6) 事案の移送に関すること</w:t>
      </w:r>
    </w:p>
    <w:p w14:paraId="408B93B1" w14:textId="77777777" w:rsidR="009A092E" w:rsidRPr="00C74F4C" w:rsidRDefault="009A092E" w:rsidP="00DA7B1E">
      <w:pPr>
        <w:autoSpaceDE w:val="0"/>
        <w:autoSpaceDN w:val="0"/>
        <w:ind w:firstLineChars="200" w:firstLine="443"/>
      </w:pPr>
      <w:r w:rsidRPr="00C74F4C">
        <w:rPr>
          <w:rFonts w:hint="eastAsia"/>
        </w:rPr>
        <w:t>(7) 第三者に対する意見書提出の機会の付与等に関すること</w:t>
      </w:r>
    </w:p>
    <w:p w14:paraId="45ADBE99" w14:textId="77777777" w:rsidR="009A092E" w:rsidRPr="00C74F4C" w:rsidRDefault="009A092E" w:rsidP="00DA7B1E">
      <w:pPr>
        <w:autoSpaceDE w:val="0"/>
        <w:autoSpaceDN w:val="0"/>
        <w:ind w:firstLineChars="200" w:firstLine="443"/>
      </w:pPr>
      <w:r w:rsidRPr="00C74F4C">
        <w:rPr>
          <w:rFonts w:hint="eastAsia"/>
        </w:rPr>
        <w:t>(8) 保有個人情報の開示の実施に関すること</w:t>
      </w:r>
    </w:p>
    <w:p w14:paraId="3575D07E" w14:textId="77777777" w:rsidR="009A092E" w:rsidRPr="00C74F4C" w:rsidRDefault="009A092E" w:rsidP="00DA7B1E">
      <w:pPr>
        <w:autoSpaceDE w:val="0"/>
        <w:autoSpaceDN w:val="0"/>
        <w:ind w:leftChars="200" w:left="664" w:hangingChars="100" w:hanging="221"/>
      </w:pPr>
      <w:r w:rsidRPr="00C74F4C">
        <w:rPr>
          <w:rFonts w:hint="eastAsia"/>
        </w:rPr>
        <w:t>(9) 個人情報保護関係事務に係る手数料に関すること（税務署における現金領収事務を除く。）</w:t>
      </w:r>
    </w:p>
    <w:p w14:paraId="03CC549C" w14:textId="77777777" w:rsidR="009A092E" w:rsidRPr="00C74F4C" w:rsidRDefault="009A092E" w:rsidP="00DA7B1E">
      <w:pPr>
        <w:autoSpaceDE w:val="0"/>
        <w:autoSpaceDN w:val="0"/>
        <w:ind w:firstLineChars="200" w:firstLine="443"/>
      </w:pPr>
      <w:r w:rsidRPr="00C74F4C">
        <w:rPr>
          <w:rFonts w:hint="eastAsia"/>
        </w:rPr>
        <w:t>(</w:t>
      </w:r>
      <w:r w:rsidRPr="00C74F4C">
        <w:rPr>
          <w:rFonts w:hint="eastAsia"/>
          <w:w w:val="50"/>
        </w:rPr>
        <w:t>10</w:t>
      </w:r>
      <w:r w:rsidRPr="00C74F4C">
        <w:rPr>
          <w:rFonts w:hint="eastAsia"/>
        </w:rPr>
        <w:t>) 開示決定等、訂正決定等及び利用停止決定等についての</w:t>
      </w:r>
      <w:r w:rsidR="0017503A" w:rsidRPr="00C74F4C">
        <w:rPr>
          <w:rFonts w:hint="eastAsia"/>
        </w:rPr>
        <w:t>審査請求</w:t>
      </w:r>
      <w:r w:rsidRPr="00C74F4C">
        <w:rPr>
          <w:rFonts w:hint="eastAsia"/>
        </w:rPr>
        <w:t>に関すること</w:t>
      </w:r>
    </w:p>
    <w:p w14:paraId="50D68830" w14:textId="77777777" w:rsidR="009A092E" w:rsidRPr="00C74F4C" w:rsidRDefault="009A092E" w:rsidP="00590BAB">
      <w:pPr>
        <w:autoSpaceDE w:val="0"/>
        <w:autoSpaceDN w:val="0"/>
        <w:ind w:firstLineChars="200" w:firstLine="443"/>
      </w:pPr>
      <w:r w:rsidRPr="00C74F4C">
        <w:rPr>
          <w:rFonts w:hint="eastAsia"/>
        </w:rPr>
        <w:t>(</w:t>
      </w:r>
      <w:r w:rsidRPr="00C74F4C">
        <w:rPr>
          <w:rFonts w:hint="eastAsia"/>
          <w:w w:val="50"/>
        </w:rPr>
        <w:t>11</w:t>
      </w:r>
      <w:r w:rsidRPr="00C74F4C">
        <w:rPr>
          <w:rFonts w:hint="eastAsia"/>
        </w:rPr>
        <w:t>) 開示決定等、訂正決定等及び利用停止決定等についての訴訟に関すること</w:t>
      </w:r>
    </w:p>
    <w:p w14:paraId="51337706" w14:textId="77777777" w:rsidR="009A092E" w:rsidRPr="00C74F4C" w:rsidRDefault="009A092E" w:rsidP="00590BAB">
      <w:pPr>
        <w:autoSpaceDE w:val="0"/>
        <w:autoSpaceDN w:val="0"/>
        <w:ind w:leftChars="200" w:left="664" w:hangingChars="100" w:hanging="221"/>
      </w:pPr>
      <w:r w:rsidRPr="00C74F4C">
        <w:rPr>
          <w:rFonts w:hint="eastAsia"/>
        </w:rPr>
        <w:t>(</w:t>
      </w:r>
      <w:r w:rsidRPr="00C74F4C">
        <w:rPr>
          <w:rFonts w:hint="eastAsia"/>
          <w:w w:val="50"/>
        </w:rPr>
        <w:t>12</w:t>
      </w:r>
      <w:r w:rsidRPr="00C74F4C">
        <w:rPr>
          <w:rFonts w:hint="eastAsia"/>
        </w:rPr>
        <w:t>) 個人情報ファイルの事前通知等並びに個人情報ファイル簿の作成及び公表等に関すること</w:t>
      </w:r>
    </w:p>
    <w:p w14:paraId="3E69F600" w14:textId="77777777" w:rsidR="009A092E" w:rsidRPr="00C74F4C" w:rsidRDefault="009A092E" w:rsidP="00590BAB">
      <w:pPr>
        <w:autoSpaceDE w:val="0"/>
        <w:autoSpaceDN w:val="0"/>
        <w:ind w:firstLineChars="200" w:firstLine="443"/>
      </w:pPr>
      <w:r w:rsidRPr="00C74F4C">
        <w:rPr>
          <w:rFonts w:hint="eastAsia"/>
        </w:rPr>
        <w:t>(</w:t>
      </w:r>
      <w:r w:rsidRPr="00C74F4C">
        <w:rPr>
          <w:rFonts w:hint="eastAsia"/>
          <w:w w:val="50"/>
        </w:rPr>
        <w:t>13</w:t>
      </w:r>
      <w:r w:rsidRPr="00C74F4C">
        <w:rPr>
          <w:rFonts w:hint="eastAsia"/>
        </w:rPr>
        <w:t>) 個人情報保護関係事務に係る各課等の調整に関すること</w:t>
      </w:r>
    </w:p>
    <w:p w14:paraId="020F2928" w14:textId="77777777" w:rsidR="009A092E" w:rsidRPr="00C74F4C" w:rsidRDefault="009A092E" w:rsidP="00590BAB">
      <w:pPr>
        <w:autoSpaceDE w:val="0"/>
        <w:autoSpaceDN w:val="0"/>
        <w:ind w:firstLineChars="200" w:firstLine="443"/>
      </w:pPr>
      <w:r w:rsidRPr="00C74F4C">
        <w:rPr>
          <w:rFonts w:hint="eastAsia"/>
        </w:rPr>
        <w:t>(</w:t>
      </w:r>
      <w:r w:rsidRPr="00C74F4C">
        <w:rPr>
          <w:rFonts w:hint="eastAsia"/>
          <w:w w:val="50"/>
        </w:rPr>
        <w:t>14</w:t>
      </w:r>
      <w:r w:rsidRPr="00C74F4C">
        <w:rPr>
          <w:rFonts w:hint="eastAsia"/>
        </w:rPr>
        <w:t>) その他個人情報保護窓口の運営に関して必要な事務に関すること</w:t>
      </w:r>
    </w:p>
    <w:p w14:paraId="1AAA9E21" w14:textId="77777777" w:rsidR="00A432FC" w:rsidRPr="00C74F4C" w:rsidRDefault="00A432FC" w:rsidP="00A432FC">
      <w:pPr>
        <w:autoSpaceDE w:val="0"/>
        <w:autoSpaceDN w:val="0"/>
        <w:ind w:leftChars="100" w:left="442" w:hangingChars="100" w:hanging="221"/>
        <w:rPr>
          <w:szCs w:val="18"/>
        </w:rPr>
      </w:pPr>
      <w:r w:rsidRPr="00C74F4C">
        <w:rPr>
          <w:rFonts w:hint="eastAsia"/>
          <w:szCs w:val="18"/>
        </w:rPr>
        <w:t>２　個人情報保護窓口の開設時間は次のとおりとする。なお、相談等の状況に応じ適切に対応するものとする。</w:t>
      </w:r>
    </w:p>
    <w:p w14:paraId="1E810D1E" w14:textId="77777777" w:rsidR="00A432FC" w:rsidRPr="00C74F4C" w:rsidRDefault="00021435" w:rsidP="00A432FC">
      <w:pPr>
        <w:autoSpaceDE w:val="0"/>
        <w:autoSpaceDN w:val="0"/>
        <w:ind w:leftChars="200" w:left="664" w:hangingChars="100" w:hanging="221"/>
        <w:rPr>
          <w:szCs w:val="18"/>
        </w:rPr>
      </w:pPr>
      <w:r w:rsidRPr="00C74F4C">
        <w:rPr>
          <w:rFonts w:hint="eastAsia"/>
        </w:rPr>
        <w:t xml:space="preserve">(1) </w:t>
      </w:r>
      <w:r w:rsidR="00A432FC" w:rsidRPr="00C74F4C">
        <w:rPr>
          <w:rFonts w:hint="eastAsia"/>
          <w:szCs w:val="18"/>
        </w:rPr>
        <w:t>国税庁長官官房総務課情報公開・個人情報保護室、税務大学校総務課及び国税不服審判所管理室に設置する個人情報保護窓口</w:t>
      </w:r>
    </w:p>
    <w:p w14:paraId="57E0FA0F" w14:textId="77777777" w:rsidR="00A432FC" w:rsidRPr="00C74F4C" w:rsidRDefault="00A432FC" w:rsidP="00A432FC">
      <w:pPr>
        <w:autoSpaceDE w:val="0"/>
        <w:autoSpaceDN w:val="0"/>
        <w:ind w:leftChars="200" w:left="664" w:hangingChars="100" w:hanging="221"/>
        <w:rPr>
          <w:szCs w:val="18"/>
        </w:rPr>
      </w:pPr>
      <w:r w:rsidRPr="00C74F4C">
        <w:rPr>
          <w:rFonts w:hint="eastAsia"/>
          <w:szCs w:val="18"/>
        </w:rPr>
        <w:t xml:space="preserve">　　午前９時30分から午後５時まで</w:t>
      </w:r>
    </w:p>
    <w:p w14:paraId="6CE5FA32" w14:textId="77777777" w:rsidR="00A432FC" w:rsidRPr="00C74F4C" w:rsidRDefault="00021435" w:rsidP="00A432FC">
      <w:pPr>
        <w:autoSpaceDE w:val="0"/>
        <w:autoSpaceDN w:val="0"/>
        <w:ind w:firstLineChars="200" w:firstLine="443"/>
        <w:rPr>
          <w:szCs w:val="18"/>
        </w:rPr>
      </w:pPr>
      <w:r w:rsidRPr="00C74F4C">
        <w:rPr>
          <w:rFonts w:hint="eastAsia"/>
        </w:rPr>
        <w:t xml:space="preserve">(2) </w:t>
      </w:r>
      <w:r w:rsidR="00A432FC" w:rsidRPr="00C74F4C">
        <w:rPr>
          <w:rFonts w:hint="eastAsia"/>
          <w:szCs w:val="18"/>
        </w:rPr>
        <w:t>上記</w:t>
      </w:r>
      <w:r w:rsidR="00A432FC" w:rsidRPr="00C74F4C">
        <w:rPr>
          <w:rFonts w:hAnsi="ＭＳ 明朝" w:hint="eastAsia"/>
          <w:szCs w:val="18"/>
        </w:rPr>
        <w:t>⑴</w:t>
      </w:r>
      <w:r w:rsidR="00A432FC" w:rsidRPr="00C74F4C">
        <w:rPr>
          <w:rFonts w:hint="eastAsia"/>
          <w:szCs w:val="18"/>
        </w:rPr>
        <w:t>以外の個人情報保護窓口</w:t>
      </w:r>
    </w:p>
    <w:p w14:paraId="4DBC4DD1" w14:textId="77777777" w:rsidR="00A432FC" w:rsidRPr="00C74F4C" w:rsidRDefault="00A432FC" w:rsidP="00A432FC">
      <w:pPr>
        <w:autoSpaceDE w:val="0"/>
        <w:autoSpaceDN w:val="0"/>
        <w:ind w:leftChars="200" w:left="443" w:firstLineChars="200" w:firstLine="443"/>
      </w:pPr>
      <w:r w:rsidRPr="00C74F4C">
        <w:rPr>
          <w:rFonts w:hint="eastAsia"/>
          <w:szCs w:val="18"/>
        </w:rPr>
        <w:t>午前８時30分から午後５時まで</w:t>
      </w:r>
    </w:p>
    <w:p w14:paraId="4C023C4B" w14:textId="77777777" w:rsidR="009A092E" w:rsidRPr="00C74F4C" w:rsidRDefault="00A432FC" w:rsidP="00590BAB">
      <w:pPr>
        <w:autoSpaceDE w:val="0"/>
        <w:autoSpaceDN w:val="0"/>
        <w:ind w:leftChars="100" w:left="442" w:hangingChars="100" w:hanging="221"/>
      </w:pPr>
      <w:r w:rsidRPr="00C74F4C">
        <w:rPr>
          <w:rFonts w:hint="eastAsia"/>
        </w:rPr>
        <w:t>３</w:t>
      </w:r>
      <w:r w:rsidR="009A092E" w:rsidRPr="00C74F4C">
        <w:rPr>
          <w:rFonts w:hint="eastAsia"/>
        </w:rPr>
        <w:t xml:space="preserve">　国税局</w:t>
      </w:r>
      <w:r w:rsidR="00E52DF9" w:rsidRPr="00C74F4C">
        <w:rPr>
          <w:rFonts w:hint="eastAsia"/>
        </w:rPr>
        <w:t>（沖縄国税事務所を含む。以下同じ。）</w:t>
      </w:r>
      <w:r w:rsidR="009A092E" w:rsidRPr="00C74F4C">
        <w:rPr>
          <w:rFonts w:hint="eastAsia"/>
        </w:rPr>
        <w:t>の個人情報保護窓口は、前記１の各事務について、当該国税局が所管する税務署の個人情報保護窓口からの照会に応じるほか、必要な指導を行う。</w:t>
      </w:r>
    </w:p>
    <w:p w14:paraId="0CCFDC45" w14:textId="77777777" w:rsidR="009A092E" w:rsidRPr="00C74F4C" w:rsidRDefault="00A432FC" w:rsidP="00590BAB">
      <w:pPr>
        <w:autoSpaceDE w:val="0"/>
        <w:autoSpaceDN w:val="0"/>
        <w:ind w:leftChars="100" w:left="442" w:hangingChars="100" w:hanging="221"/>
      </w:pPr>
      <w:r w:rsidRPr="00C74F4C">
        <w:rPr>
          <w:rFonts w:hint="eastAsia"/>
        </w:rPr>
        <w:t>４</w:t>
      </w:r>
      <w:r w:rsidR="009A092E" w:rsidRPr="00C74F4C">
        <w:rPr>
          <w:rFonts w:hint="eastAsia"/>
        </w:rPr>
        <w:t xml:space="preserve">　税務大学校及び国税不服審判所の個人情報保護窓口は、それぞれ、税務大学校地方研修所、国税不服審判所支部の個人情報保護窓口について、前記</w:t>
      </w:r>
      <w:r w:rsidRPr="00C74F4C">
        <w:rPr>
          <w:rFonts w:hint="eastAsia"/>
        </w:rPr>
        <w:t>３</w:t>
      </w:r>
      <w:r w:rsidR="009A092E" w:rsidRPr="00C74F4C">
        <w:rPr>
          <w:rFonts w:hint="eastAsia"/>
        </w:rPr>
        <w:t>を準用する。</w:t>
      </w:r>
    </w:p>
    <w:p w14:paraId="1D42006F" w14:textId="7C68195C" w:rsidR="00110A84" w:rsidRDefault="00110A84" w:rsidP="00590BAB">
      <w:pPr>
        <w:autoSpaceDE w:val="0"/>
        <w:autoSpaceDN w:val="0"/>
        <w:ind w:leftChars="100" w:left="442" w:hangingChars="100" w:hanging="221"/>
      </w:pPr>
    </w:p>
    <w:p w14:paraId="423BE5D6" w14:textId="5CABCA07" w:rsidR="00C719D7" w:rsidRPr="00C719D7" w:rsidRDefault="00C719D7" w:rsidP="00C719D7">
      <w:pPr>
        <w:autoSpaceDE w:val="0"/>
        <w:autoSpaceDN w:val="0"/>
        <w:rPr>
          <w:rFonts w:ascii="ＭＳ ゴシック" w:eastAsia="ＭＳ ゴシック" w:hAnsi="ＭＳ ゴシック"/>
          <w:szCs w:val="21"/>
        </w:rPr>
      </w:pPr>
      <w:r w:rsidRPr="00C74F4C">
        <w:rPr>
          <w:rFonts w:ascii="ＭＳ ゴシック" w:eastAsia="ＭＳ ゴシック" w:hAnsi="ＭＳ ゴシック" w:hint="eastAsia"/>
          <w:szCs w:val="21"/>
        </w:rPr>
        <w:t>第</w:t>
      </w:r>
      <w:r>
        <w:rPr>
          <w:rFonts w:ascii="ＭＳ ゴシック" w:eastAsia="ＭＳ ゴシック" w:hAnsi="ＭＳ ゴシック" w:hint="eastAsia"/>
          <w:szCs w:val="21"/>
        </w:rPr>
        <w:t>５</w:t>
      </w:r>
      <w:r w:rsidRPr="00C74F4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オンライン申請等が</w:t>
      </w:r>
      <w:r w:rsidR="000B495C">
        <w:rPr>
          <w:rFonts w:ascii="ＭＳ ゴシック" w:eastAsia="ＭＳ ゴシック" w:hAnsi="ＭＳ ゴシック" w:hint="eastAsia"/>
          <w:szCs w:val="21"/>
        </w:rPr>
        <w:t>できる</w:t>
      </w:r>
      <w:r w:rsidRPr="00C719D7">
        <w:rPr>
          <w:rFonts w:ascii="ＭＳ ゴシック" w:eastAsia="ＭＳ ゴシック" w:hAnsi="ＭＳ ゴシック" w:hint="eastAsia"/>
          <w:szCs w:val="21"/>
        </w:rPr>
        <w:t>手続</w:t>
      </w:r>
    </w:p>
    <w:p w14:paraId="0EED1611" w14:textId="1D5019E0" w:rsidR="00C719D7" w:rsidRPr="00024E1E" w:rsidRDefault="00C719D7" w:rsidP="00024E1E">
      <w:pPr>
        <w:autoSpaceDE w:val="0"/>
        <w:autoSpaceDN w:val="0"/>
        <w:ind w:leftChars="100" w:left="221" w:firstLineChars="100" w:firstLine="221"/>
        <w:rPr>
          <w:rFonts w:asciiTheme="minorEastAsia" w:eastAsiaTheme="minorEastAsia" w:hAnsiTheme="minorEastAsia"/>
          <w:szCs w:val="21"/>
        </w:rPr>
      </w:pPr>
      <w:r w:rsidRPr="00024E1E">
        <w:rPr>
          <w:rFonts w:asciiTheme="minorEastAsia" w:eastAsiaTheme="minorEastAsia" w:hAnsiTheme="minorEastAsia" w:hint="eastAsia"/>
          <w:szCs w:val="21"/>
        </w:rPr>
        <w:t>国税庁及び前記第３の</w:t>
      </w:r>
      <w:r w:rsidRPr="00024E1E">
        <w:rPr>
          <w:rFonts w:asciiTheme="minorEastAsia" w:eastAsiaTheme="minorEastAsia" w:hAnsiTheme="minorEastAsia"/>
          <w:szCs w:val="21"/>
        </w:rPr>
        <w:t>(1)ないし(3)、(6)及び(7)</w:t>
      </w:r>
      <w:r w:rsidR="00BF7EFE">
        <w:rPr>
          <w:rFonts w:asciiTheme="minorEastAsia" w:eastAsiaTheme="minorEastAsia" w:hAnsiTheme="minorEastAsia" w:hint="eastAsia"/>
          <w:szCs w:val="21"/>
        </w:rPr>
        <w:t>の機関の長</w:t>
      </w:r>
      <w:r w:rsidRPr="00024E1E">
        <w:rPr>
          <w:rFonts w:asciiTheme="minorEastAsia" w:eastAsiaTheme="minorEastAsia" w:hAnsiTheme="minorEastAsia"/>
          <w:szCs w:val="21"/>
        </w:rPr>
        <w:t>に対する法に基づく申請等のうち、</w:t>
      </w:r>
      <w:r>
        <w:rPr>
          <w:rFonts w:asciiTheme="minorEastAsia" w:eastAsiaTheme="minorEastAsia" w:hAnsiTheme="minorEastAsia" w:hint="eastAsia"/>
          <w:szCs w:val="21"/>
        </w:rPr>
        <w:t>オンライン申請</w:t>
      </w:r>
      <w:r w:rsidRPr="00024E1E">
        <w:rPr>
          <w:rFonts w:asciiTheme="minorEastAsia" w:eastAsiaTheme="minorEastAsia" w:hAnsiTheme="minorEastAsia" w:hint="eastAsia"/>
          <w:szCs w:val="21"/>
        </w:rPr>
        <w:t>等</w:t>
      </w:r>
      <w:r w:rsidR="004B7354">
        <w:rPr>
          <w:rFonts w:asciiTheme="minorEastAsia" w:eastAsiaTheme="minorEastAsia" w:hAnsiTheme="minorEastAsia" w:hint="eastAsia"/>
          <w:szCs w:val="21"/>
        </w:rPr>
        <w:t>による</w:t>
      </w:r>
      <w:r w:rsidRPr="00024E1E">
        <w:rPr>
          <w:rFonts w:asciiTheme="minorEastAsia" w:eastAsiaTheme="minorEastAsia" w:hAnsiTheme="minorEastAsia" w:hint="eastAsia"/>
          <w:szCs w:val="21"/>
        </w:rPr>
        <w:t>手続ができるのは、次に掲げる手続に関する</w:t>
      </w:r>
      <w:r w:rsidR="00916E0B">
        <w:rPr>
          <w:rFonts w:asciiTheme="minorEastAsia" w:eastAsiaTheme="minorEastAsia" w:hAnsiTheme="minorEastAsia" w:hint="eastAsia"/>
          <w:szCs w:val="21"/>
        </w:rPr>
        <w:t>もの</w:t>
      </w:r>
      <w:r w:rsidRPr="00024E1E">
        <w:rPr>
          <w:rFonts w:asciiTheme="minorEastAsia" w:eastAsiaTheme="minorEastAsia" w:hAnsiTheme="minorEastAsia" w:hint="eastAsia"/>
          <w:szCs w:val="21"/>
        </w:rPr>
        <w:t>とする。</w:t>
      </w:r>
    </w:p>
    <w:p w14:paraId="38743D0E" w14:textId="77777777" w:rsidR="00C719D7" w:rsidRPr="00024E1E" w:rsidRDefault="00C719D7" w:rsidP="00024E1E">
      <w:pPr>
        <w:autoSpaceDE w:val="0"/>
        <w:autoSpaceDN w:val="0"/>
        <w:ind w:leftChars="100" w:left="442" w:hangingChars="100" w:hanging="221"/>
        <w:rPr>
          <w:rFonts w:asciiTheme="minorEastAsia" w:eastAsiaTheme="minorEastAsia" w:hAnsiTheme="minorEastAsia"/>
          <w:szCs w:val="21"/>
        </w:rPr>
      </w:pPr>
      <w:r w:rsidRPr="00024E1E">
        <w:rPr>
          <w:rFonts w:asciiTheme="minorEastAsia" w:eastAsiaTheme="minorEastAsia" w:hAnsiTheme="minorEastAsia"/>
          <w:szCs w:val="21"/>
        </w:rPr>
        <w:t xml:space="preserve">(1) </w:t>
      </w:r>
      <w:r w:rsidRPr="00024E1E">
        <w:rPr>
          <w:rFonts w:asciiTheme="minorEastAsia" w:eastAsiaTheme="minorEastAsia" w:hAnsiTheme="minorEastAsia" w:hint="eastAsia"/>
          <w:szCs w:val="21"/>
        </w:rPr>
        <w:t>法第</w:t>
      </w:r>
      <w:r w:rsidRPr="00024E1E">
        <w:rPr>
          <w:rFonts w:asciiTheme="minorEastAsia" w:eastAsiaTheme="minorEastAsia" w:hAnsiTheme="minorEastAsia"/>
          <w:szCs w:val="21"/>
        </w:rPr>
        <w:t>77条第１項に規定する開示請求</w:t>
      </w:r>
    </w:p>
    <w:p w14:paraId="5E57025F" w14:textId="77777777" w:rsidR="00C719D7" w:rsidRPr="00024E1E" w:rsidRDefault="00C719D7" w:rsidP="00024E1E">
      <w:pPr>
        <w:autoSpaceDE w:val="0"/>
        <w:autoSpaceDN w:val="0"/>
        <w:ind w:leftChars="100" w:left="442" w:hangingChars="100" w:hanging="221"/>
        <w:rPr>
          <w:rFonts w:asciiTheme="minorEastAsia" w:eastAsiaTheme="minorEastAsia" w:hAnsiTheme="minorEastAsia"/>
          <w:szCs w:val="21"/>
        </w:rPr>
      </w:pPr>
      <w:r w:rsidRPr="00024E1E">
        <w:rPr>
          <w:rFonts w:asciiTheme="minorEastAsia" w:eastAsiaTheme="minorEastAsia" w:hAnsiTheme="minorEastAsia"/>
          <w:szCs w:val="21"/>
        </w:rPr>
        <w:t xml:space="preserve">(2) </w:t>
      </w:r>
      <w:r w:rsidRPr="00024E1E">
        <w:rPr>
          <w:rFonts w:asciiTheme="minorEastAsia" w:eastAsiaTheme="minorEastAsia" w:hAnsiTheme="minorEastAsia" w:hint="eastAsia"/>
          <w:szCs w:val="21"/>
        </w:rPr>
        <w:t>法第</w:t>
      </w:r>
      <w:r w:rsidRPr="00024E1E">
        <w:rPr>
          <w:rFonts w:asciiTheme="minorEastAsia" w:eastAsiaTheme="minorEastAsia" w:hAnsiTheme="minorEastAsia"/>
          <w:szCs w:val="21"/>
        </w:rPr>
        <w:t>87条第３項に規定する開示の実施方法の申出</w:t>
      </w:r>
    </w:p>
    <w:p w14:paraId="4B02F0DF" w14:textId="77777777" w:rsidR="00C719D7" w:rsidRPr="00024E1E" w:rsidRDefault="00C719D7" w:rsidP="00024E1E">
      <w:pPr>
        <w:autoSpaceDE w:val="0"/>
        <w:autoSpaceDN w:val="0"/>
        <w:ind w:leftChars="100" w:left="442" w:hangingChars="100" w:hanging="221"/>
        <w:rPr>
          <w:rFonts w:asciiTheme="minorEastAsia" w:eastAsiaTheme="minorEastAsia" w:hAnsiTheme="minorEastAsia"/>
          <w:szCs w:val="21"/>
        </w:rPr>
      </w:pPr>
      <w:r w:rsidRPr="00024E1E">
        <w:rPr>
          <w:rFonts w:asciiTheme="minorEastAsia" w:eastAsiaTheme="minorEastAsia" w:hAnsiTheme="minorEastAsia"/>
          <w:szCs w:val="21"/>
        </w:rPr>
        <w:t xml:space="preserve">(3) </w:t>
      </w:r>
      <w:r w:rsidRPr="00024E1E">
        <w:rPr>
          <w:rFonts w:asciiTheme="minorEastAsia" w:eastAsiaTheme="minorEastAsia" w:hAnsiTheme="minorEastAsia" w:hint="eastAsia"/>
          <w:szCs w:val="21"/>
        </w:rPr>
        <w:t>法第</w:t>
      </w:r>
      <w:r w:rsidRPr="00024E1E">
        <w:rPr>
          <w:rFonts w:asciiTheme="minorEastAsia" w:eastAsiaTheme="minorEastAsia" w:hAnsiTheme="minorEastAsia"/>
          <w:szCs w:val="21"/>
        </w:rPr>
        <w:t>91条第１項に規定する訂正請求</w:t>
      </w:r>
    </w:p>
    <w:p w14:paraId="40A1E1D9" w14:textId="0772CD56" w:rsidR="00C719D7" w:rsidRDefault="00C719D7" w:rsidP="00590BAB">
      <w:pPr>
        <w:autoSpaceDE w:val="0"/>
        <w:autoSpaceDN w:val="0"/>
        <w:ind w:leftChars="100" w:left="442" w:hangingChars="100" w:hanging="221"/>
      </w:pPr>
      <w:r w:rsidRPr="00024E1E">
        <w:rPr>
          <w:rFonts w:asciiTheme="minorEastAsia" w:eastAsiaTheme="minorEastAsia" w:hAnsiTheme="minorEastAsia"/>
          <w:szCs w:val="21"/>
        </w:rPr>
        <w:t xml:space="preserve">(4) </w:t>
      </w:r>
      <w:r w:rsidRPr="00024E1E">
        <w:rPr>
          <w:rFonts w:asciiTheme="minorEastAsia" w:eastAsiaTheme="minorEastAsia" w:hAnsiTheme="minorEastAsia" w:hint="eastAsia"/>
          <w:szCs w:val="21"/>
        </w:rPr>
        <w:t>法第</w:t>
      </w:r>
      <w:r w:rsidRPr="00024E1E">
        <w:rPr>
          <w:rFonts w:asciiTheme="minorEastAsia" w:eastAsiaTheme="minorEastAsia" w:hAnsiTheme="minorEastAsia"/>
          <w:szCs w:val="21"/>
        </w:rPr>
        <w:t>99条第１項に規定する利用停止請求</w:t>
      </w:r>
    </w:p>
    <w:p w14:paraId="5582018A" w14:textId="77777777" w:rsidR="00C719D7" w:rsidRPr="00C74F4C" w:rsidRDefault="00C719D7" w:rsidP="00590BAB">
      <w:pPr>
        <w:autoSpaceDE w:val="0"/>
        <w:autoSpaceDN w:val="0"/>
        <w:ind w:leftChars="100" w:left="442" w:hangingChars="100" w:hanging="221"/>
      </w:pPr>
    </w:p>
    <w:p w14:paraId="0817731A" w14:textId="4C48BB80" w:rsidR="00E52DF9" w:rsidRPr="00C74F4C" w:rsidRDefault="00E52DF9" w:rsidP="00E52DF9">
      <w:pPr>
        <w:autoSpaceDE w:val="0"/>
        <w:autoSpaceDN w:val="0"/>
        <w:rPr>
          <w:rFonts w:ascii="ＭＳ ゴシック" w:eastAsia="ＭＳ ゴシック" w:hAnsi="ＭＳ ゴシック"/>
          <w:szCs w:val="21"/>
        </w:rPr>
      </w:pPr>
      <w:r w:rsidRPr="00C74F4C">
        <w:rPr>
          <w:rFonts w:ascii="ＭＳ ゴシック" w:eastAsia="ＭＳ ゴシック" w:hAnsi="ＭＳ ゴシック" w:hint="eastAsia"/>
          <w:szCs w:val="21"/>
        </w:rPr>
        <w:t>第</w:t>
      </w:r>
      <w:r w:rsidR="00C719D7">
        <w:rPr>
          <w:rFonts w:ascii="ＭＳ ゴシック" w:eastAsia="ＭＳ ゴシック" w:hAnsi="ＭＳ ゴシック" w:hint="eastAsia"/>
          <w:szCs w:val="21"/>
        </w:rPr>
        <w:t>６</w:t>
      </w:r>
      <w:r w:rsidRPr="00C74F4C">
        <w:rPr>
          <w:rFonts w:ascii="ＭＳ ゴシック" w:eastAsia="ＭＳ ゴシック" w:hAnsi="ＭＳ ゴシック" w:hint="eastAsia"/>
          <w:szCs w:val="21"/>
        </w:rPr>
        <w:t xml:space="preserve">　共通的留意事項</w:t>
      </w:r>
    </w:p>
    <w:p w14:paraId="06A75895" w14:textId="77777777" w:rsidR="00E52DF9" w:rsidRPr="00C74F4C" w:rsidRDefault="00E52DF9" w:rsidP="00E52DF9">
      <w:pPr>
        <w:autoSpaceDE w:val="0"/>
        <w:autoSpaceDN w:val="0"/>
        <w:ind w:leftChars="100" w:left="221"/>
      </w:pPr>
      <w:r w:rsidRPr="00C74F4C">
        <w:rPr>
          <w:rFonts w:hint="eastAsia"/>
        </w:rPr>
        <w:t>１　事案の進行管理</w:t>
      </w:r>
    </w:p>
    <w:p w14:paraId="5CFDFF14" w14:textId="77777777" w:rsidR="00E52DF9" w:rsidRPr="00C74F4C" w:rsidRDefault="00E52DF9" w:rsidP="00E52DF9">
      <w:pPr>
        <w:autoSpaceDE w:val="0"/>
        <w:autoSpaceDN w:val="0"/>
        <w:ind w:leftChars="200" w:left="443" w:firstLineChars="100" w:firstLine="221"/>
      </w:pPr>
      <w:r w:rsidRPr="00C74F4C">
        <w:rPr>
          <w:rFonts w:hint="eastAsia"/>
        </w:rPr>
        <w:t>個人情報保護窓口においては、「保有個人情報開示請求事務整理簿」（様式第</w:t>
      </w:r>
      <w:r w:rsidR="00973299" w:rsidRPr="00C74F4C">
        <w:rPr>
          <w:rFonts w:hint="eastAsia"/>
        </w:rPr>
        <w:t>53</w:t>
      </w:r>
      <w:r w:rsidRPr="00C74F4C">
        <w:rPr>
          <w:rFonts w:hint="eastAsia"/>
        </w:rPr>
        <w:t>号）、「保有個人情報訂正請求事務整理簿」（様式第</w:t>
      </w:r>
      <w:r w:rsidR="00973299" w:rsidRPr="00C74F4C">
        <w:rPr>
          <w:rFonts w:hint="eastAsia"/>
        </w:rPr>
        <w:t>54</w:t>
      </w:r>
      <w:r w:rsidRPr="00C74F4C">
        <w:rPr>
          <w:rFonts w:hint="eastAsia"/>
        </w:rPr>
        <w:t>号）及び「保有個人情報利用停止請求事務整理簿」（様式第</w:t>
      </w:r>
      <w:r w:rsidR="00973299" w:rsidRPr="00C74F4C">
        <w:rPr>
          <w:rFonts w:hint="eastAsia"/>
        </w:rPr>
        <w:t>55</w:t>
      </w:r>
      <w:r w:rsidRPr="00C74F4C">
        <w:rPr>
          <w:rFonts w:hint="eastAsia"/>
        </w:rPr>
        <w:t>号）に処理事績を記載し、開示請求等事案の処理状況を的確に把握し、適切な進行管理を行う。</w:t>
      </w:r>
    </w:p>
    <w:p w14:paraId="172F8FE3" w14:textId="77777777" w:rsidR="00E52DF9" w:rsidRPr="00C74F4C" w:rsidRDefault="00E52DF9" w:rsidP="00E52DF9">
      <w:pPr>
        <w:autoSpaceDE w:val="0"/>
        <w:autoSpaceDN w:val="0"/>
        <w:ind w:firstLineChars="100" w:firstLine="221"/>
        <w:rPr>
          <w:rFonts w:hAnsi="ＭＳ 明朝"/>
        </w:rPr>
      </w:pPr>
      <w:r w:rsidRPr="00C74F4C">
        <w:rPr>
          <w:rFonts w:hAnsi="ＭＳ 明朝" w:hint="eastAsia"/>
        </w:rPr>
        <w:t>２　決裁</w:t>
      </w:r>
    </w:p>
    <w:p w14:paraId="16AFC757" w14:textId="77777777" w:rsidR="00E52DF9" w:rsidRPr="00C74F4C" w:rsidRDefault="00E52DF9" w:rsidP="00E52DF9">
      <w:pPr>
        <w:autoSpaceDE w:val="0"/>
        <w:autoSpaceDN w:val="0"/>
        <w:ind w:leftChars="200" w:left="443" w:firstLineChars="100" w:firstLine="221"/>
      </w:pPr>
      <w:r w:rsidRPr="00C74F4C">
        <w:rPr>
          <w:rFonts w:hint="eastAsia"/>
        </w:rPr>
        <w:t>この事務取扱要領に基づいて主管課が起案する決裁については、個人情報保護窓口が設置されている課等の合議を受ける。</w:t>
      </w:r>
    </w:p>
    <w:p w14:paraId="707F2035" w14:textId="77777777" w:rsidR="00E52DF9" w:rsidRPr="00C74F4C" w:rsidRDefault="00E52DF9" w:rsidP="00E52DF9">
      <w:pPr>
        <w:ind w:leftChars="100" w:left="221"/>
        <w:rPr>
          <w:rFonts w:hAnsi="ＭＳ 明朝"/>
          <w:szCs w:val="18"/>
        </w:rPr>
      </w:pPr>
      <w:r w:rsidRPr="00C74F4C">
        <w:rPr>
          <w:rFonts w:hAnsi="ＭＳ 明朝" w:hint="eastAsia"/>
          <w:szCs w:val="18"/>
        </w:rPr>
        <w:t>３　文書発送</w:t>
      </w:r>
    </w:p>
    <w:p w14:paraId="580375A8" w14:textId="77777777" w:rsidR="00E52DF9" w:rsidRPr="00C74F4C" w:rsidRDefault="00E52DF9" w:rsidP="00E52DF9">
      <w:pPr>
        <w:ind w:leftChars="200" w:left="443" w:firstLineChars="100" w:firstLine="221"/>
      </w:pPr>
      <w:r w:rsidRPr="00C74F4C">
        <w:rPr>
          <w:rFonts w:hint="eastAsia"/>
        </w:rPr>
        <w:t>個人情報保護窓口の職員が、開示決定通知書や実施文書等を開示請求者等に送付するに当たっては、不必要な書類が混入しないよう、机上を整理した上で封入作業を行うこととし、発送前に必ず複数の者で確認する。</w:t>
      </w:r>
    </w:p>
    <w:p w14:paraId="17C59729" w14:textId="77777777" w:rsidR="009A092E" w:rsidRPr="00C74F4C" w:rsidRDefault="00E52DF9" w:rsidP="00C10E95">
      <w:pPr>
        <w:ind w:leftChars="200" w:left="443" w:firstLineChars="100" w:firstLine="221"/>
      </w:pPr>
      <w:r w:rsidRPr="00C74F4C">
        <w:rPr>
          <w:rFonts w:hint="eastAsia"/>
        </w:rPr>
        <w:t>また、確認作業を行うに当たっては、他の事務を中断し、机上を整理した上で確認作業に専念することとする。やむを得ず確認作業を中断する場合は、中断前の作業の進捗状況を確認した上で確認作業を再開する。</w:t>
      </w:r>
    </w:p>
    <w:p w14:paraId="1244AD4E" w14:textId="696D59F5" w:rsidR="001706DC" w:rsidRPr="00C74F4C" w:rsidRDefault="001706DC" w:rsidP="00C10E95">
      <w:pPr>
        <w:autoSpaceDE w:val="0"/>
        <w:autoSpaceDN w:val="0"/>
        <w:ind w:leftChars="200" w:left="443" w:firstLineChars="100" w:firstLine="221"/>
        <w:jc w:val="left"/>
      </w:pPr>
      <w:r w:rsidRPr="00C74F4C">
        <w:rPr>
          <w:rFonts w:hint="eastAsia"/>
        </w:rPr>
        <w:t>さらに、保有個人情報のうち特定個人情報</w:t>
      </w:r>
      <w:r w:rsidR="0076083C" w:rsidRPr="00C74F4C">
        <w:rPr>
          <w:rFonts w:hAnsi="ＭＳ 明朝" w:hint="eastAsia"/>
          <w:szCs w:val="18"/>
        </w:rPr>
        <w:t>（個人番号をその内容に含む個人情報</w:t>
      </w:r>
      <w:r w:rsidR="0076083C">
        <w:rPr>
          <w:rFonts w:hAnsi="ＭＳ 明朝" w:hint="eastAsia"/>
          <w:szCs w:val="18"/>
        </w:rPr>
        <w:t>をいう。以下同じ。</w:t>
      </w:r>
      <w:r w:rsidR="0076083C" w:rsidRPr="00C74F4C">
        <w:rPr>
          <w:rFonts w:hAnsi="ＭＳ 明朝" w:hint="eastAsia"/>
          <w:szCs w:val="18"/>
        </w:rPr>
        <w:t>）</w:t>
      </w:r>
      <w:r w:rsidRPr="00C74F4C">
        <w:rPr>
          <w:rFonts w:hint="eastAsia"/>
        </w:rPr>
        <w:t>の記載のある実施文書を開示請求者に送付するに当たっては、上記の発送前における確認作業を徹底の上、原則として、簡易書留など追跡可能な手段を利用して送付する必要があることに留意する（後記第２章第８-４</w:t>
      </w:r>
      <w:r w:rsidR="004B7354">
        <w:rPr>
          <w:rFonts w:hint="eastAsia"/>
        </w:rPr>
        <w:t>(</w:t>
      </w:r>
      <w:r w:rsidR="004B7354">
        <w:t>1)</w:t>
      </w:r>
      <w:r w:rsidRPr="00C74F4C">
        <w:rPr>
          <w:rFonts w:hint="eastAsia"/>
        </w:rPr>
        <w:t>参照。）</w:t>
      </w:r>
      <w:r w:rsidR="00FB4779">
        <w:rPr>
          <w:rFonts w:hint="eastAsia"/>
        </w:rPr>
        <w:t>。</w:t>
      </w:r>
    </w:p>
    <w:p w14:paraId="6FB93FA8" w14:textId="77777777" w:rsidR="001706DC" w:rsidRPr="00C74F4C" w:rsidRDefault="001706DC" w:rsidP="001706DC">
      <w:pPr>
        <w:autoSpaceDE w:val="0"/>
        <w:autoSpaceDN w:val="0"/>
        <w:jc w:val="left"/>
      </w:pPr>
      <w:r w:rsidRPr="00C74F4C">
        <w:rPr>
          <w:rFonts w:hint="eastAsia"/>
        </w:rPr>
        <w:t xml:space="preserve">　４　特定個人情報等の取扱い</w:t>
      </w:r>
    </w:p>
    <w:p w14:paraId="30CC0452" w14:textId="3AD5F625" w:rsidR="001706DC" w:rsidRPr="00C74F4C" w:rsidRDefault="001706DC" w:rsidP="00C10E95">
      <w:pPr>
        <w:autoSpaceDE w:val="0"/>
        <w:autoSpaceDN w:val="0"/>
        <w:ind w:left="443" w:hangingChars="200" w:hanging="443"/>
        <w:jc w:val="left"/>
      </w:pPr>
      <w:r w:rsidRPr="00C74F4C">
        <w:rPr>
          <w:rFonts w:hint="eastAsia"/>
        </w:rPr>
        <w:t xml:space="preserve">　　　特定個人情報</w:t>
      </w:r>
      <w:r w:rsidR="00CE4B6D" w:rsidRPr="00C74F4C">
        <w:rPr>
          <w:rFonts w:hint="eastAsia"/>
        </w:rPr>
        <w:t>等</w:t>
      </w:r>
      <w:r w:rsidRPr="00C74F4C">
        <w:rPr>
          <w:rFonts w:hint="eastAsia"/>
        </w:rPr>
        <w:t>の開示に関する事務に当たっては、平成27年９月11日付官公113（114）「特定個人情報等の適切な取扱いのための措置について」（事務運営指針。以下「特定個人情報等取扱指針</w:t>
      </w:r>
      <w:r w:rsidR="00EF36E1">
        <w:rPr>
          <w:rFonts w:hint="eastAsia"/>
        </w:rPr>
        <w:t>」</w:t>
      </w:r>
      <w:r w:rsidRPr="00C74F4C">
        <w:rPr>
          <w:rFonts w:hint="eastAsia"/>
        </w:rPr>
        <w:t>という。）で定める「個人情報チェックリスト」に記載されている内容に留意して、事務に従事することとし、特定個人情報等を適切に取り扱う。</w:t>
      </w:r>
    </w:p>
    <w:p w14:paraId="1DCE9409" w14:textId="77777777" w:rsidR="001706DC" w:rsidRPr="00C74F4C" w:rsidRDefault="001706DC" w:rsidP="00C10E95">
      <w:pPr>
        <w:ind w:leftChars="200" w:left="443" w:firstLineChars="100" w:firstLine="221"/>
      </w:pPr>
    </w:p>
    <w:p w14:paraId="1911D35F" w14:textId="77777777" w:rsidR="001706DC" w:rsidRPr="00C74F4C" w:rsidRDefault="001706DC" w:rsidP="00E52DF9">
      <w:pPr>
        <w:ind w:leftChars="200" w:left="443" w:firstLineChars="100" w:firstLine="221"/>
        <w:sectPr w:rsidR="001706DC" w:rsidRPr="00C74F4C" w:rsidSect="009A092E">
          <w:footerReference w:type="default" r:id="rId10"/>
          <w:pgSz w:w="11906" w:h="16838" w:code="9"/>
          <w:pgMar w:top="1134" w:right="1304" w:bottom="1134" w:left="1304" w:header="851" w:footer="567" w:gutter="0"/>
          <w:pgNumType w:start="1"/>
          <w:cols w:space="425"/>
          <w:docGrid w:type="linesAndChars" w:linePitch="346" w:charSpace="2330"/>
        </w:sectPr>
      </w:pPr>
    </w:p>
    <w:p w14:paraId="5BE69C88" w14:textId="77777777" w:rsidR="009A092E" w:rsidRPr="00C74F4C" w:rsidRDefault="009A092E" w:rsidP="00590BAB">
      <w:pPr>
        <w:autoSpaceDE w:val="0"/>
        <w:autoSpaceDN w:val="0"/>
        <w:jc w:val="center"/>
        <w:rPr>
          <w:rFonts w:ascii="ＭＳ ゴシック" w:eastAsia="ＭＳ ゴシック" w:hAnsi="ＭＳ ゴシック"/>
          <w:sz w:val="24"/>
          <w:szCs w:val="24"/>
        </w:rPr>
      </w:pPr>
      <w:bookmarkStart w:id="6" w:name="_Toc231966165"/>
      <w:r w:rsidRPr="00C74F4C">
        <w:rPr>
          <w:rFonts w:ascii="ＭＳ ゴシック" w:eastAsia="ＭＳ ゴシック" w:hAnsi="ＭＳ ゴシック" w:hint="eastAsia"/>
          <w:sz w:val="24"/>
          <w:szCs w:val="24"/>
        </w:rPr>
        <w:t>第２章　保有個人情報の開示に関する事務</w:t>
      </w:r>
      <w:bookmarkEnd w:id="6"/>
    </w:p>
    <w:p w14:paraId="390FF003" w14:textId="77777777" w:rsidR="009A092E" w:rsidRPr="00C74F4C" w:rsidRDefault="009A092E" w:rsidP="009A092E">
      <w:pPr>
        <w:autoSpaceDE w:val="0"/>
        <w:autoSpaceDN w:val="0"/>
      </w:pPr>
    </w:p>
    <w:p w14:paraId="33777E6E" w14:textId="77777777" w:rsidR="009A092E" w:rsidRPr="00C74F4C" w:rsidRDefault="009A092E" w:rsidP="009A092E">
      <w:pPr>
        <w:autoSpaceDE w:val="0"/>
        <w:autoSpaceDN w:val="0"/>
      </w:pPr>
    </w:p>
    <w:p w14:paraId="0A3A058D" w14:textId="77777777" w:rsidR="009A092E" w:rsidRPr="00C74F4C" w:rsidRDefault="009A092E" w:rsidP="009A092E">
      <w:pPr>
        <w:autoSpaceDE w:val="0"/>
        <w:autoSpaceDN w:val="0"/>
        <w:rPr>
          <w:rFonts w:ascii="ＭＳ ゴシック" w:eastAsia="ＭＳ ゴシック" w:hAnsi="ＭＳ ゴシック"/>
        </w:rPr>
      </w:pPr>
      <w:bookmarkStart w:id="7" w:name="_Toc231966166"/>
      <w:r w:rsidRPr="00C74F4C">
        <w:rPr>
          <w:rFonts w:ascii="ＭＳ ゴシック" w:eastAsia="ＭＳ ゴシック" w:hAnsi="ＭＳ ゴシック" w:hint="eastAsia"/>
        </w:rPr>
        <w:t>第１　相談及び案内等</w:t>
      </w:r>
      <w:bookmarkEnd w:id="7"/>
    </w:p>
    <w:p w14:paraId="6EF39F8D" w14:textId="77777777" w:rsidR="009A092E" w:rsidRPr="00C74F4C" w:rsidRDefault="009A092E" w:rsidP="00590BAB">
      <w:pPr>
        <w:autoSpaceDE w:val="0"/>
        <w:autoSpaceDN w:val="0"/>
        <w:ind w:firstLineChars="100" w:firstLine="221"/>
      </w:pPr>
      <w:bookmarkStart w:id="8" w:name="_Toc231966167"/>
      <w:r w:rsidRPr="00C74F4C">
        <w:rPr>
          <w:rFonts w:hint="eastAsia"/>
        </w:rPr>
        <w:t>１　相談及び案内</w:t>
      </w:r>
      <w:bookmarkEnd w:id="8"/>
    </w:p>
    <w:p w14:paraId="133CE04F" w14:textId="77777777" w:rsidR="009A092E" w:rsidRPr="00C74F4C" w:rsidRDefault="009A092E" w:rsidP="00590BAB">
      <w:pPr>
        <w:autoSpaceDE w:val="0"/>
        <w:autoSpaceDN w:val="0"/>
        <w:ind w:leftChars="200" w:left="443" w:firstLineChars="100" w:firstLine="221"/>
      </w:pPr>
      <w:r w:rsidRPr="00C74F4C">
        <w:rPr>
          <w:rFonts w:hint="eastAsia"/>
        </w:rPr>
        <w:t>開示請求等をしようとする者が容易かつ的確に開示請求等をすることができるよう、個人情報保護窓口において、国税庁の保有する個人情報の特定に資する情報の提供その他開示請求等をしようとする者の利便を考慮した適切な措置を講ずる。この場合、必要に応じて、主管課の職員が立ち会う。</w:t>
      </w:r>
    </w:p>
    <w:p w14:paraId="2175E262" w14:textId="77777777" w:rsidR="009A092E" w:rsidRPr="00C74F4C" w:rsidRDefault="009A092E" w:rsidP="00590BAB">
      <w:pPr>
        <w:autoSpaceDE w:val="0"/>
        <w:autoSpaceDN w:val="0"/>
        <w:ind w:leftChars="200" w:left="443" w:firstLineChars="100" w:firstLine="221"/>
      </w:pPr>
      <w:r w:rsidRPr="00C74F4C">
        <w:rPr>
          <w:rFonts w:hint="eastAsia"/>
        </w:rPr>
        <w:t>なお、税務署において、開示請求等をしようとする者が署受付窓口に訪れた場合には、開示請求等をしようとする者の利便性を考慮し、原則として、署受付窓口において、個人情報保護窓口の担当者が対応することとする。</w:t>
      </w:r>
    </w:p>
    <w:p w14:paraId="427A9F78" w14:textId="77777777" w:rsidR="009A092E" w:rsidRPr="00C74F4C" w:rsidRDefault="009A092E" w:rsidP="00590BAB">
      <w:pPr>
        <w:autoSpaceDE w:val="0"/>
        <w:autoSpaceDN w:val="0"/>
        <w:ind w:leftChars="200" w:left="443" w:firstLineChars="100" w:firstLine="221"/>
      </w:pPr>
      <w:r w:rsidRPr="00C74F4C">
        <w:rPr>
          <w:rFonts w:hint="eastAsia"/>
        </w:rPr>
        <w:t>ただし、税務署の実情に応じて、開示請求等をしようとする者を、署受付窓口から個人情報保護窓口まで案内の上、対応することとしても差し支えない。</w:t>
      </w:r>
    </w:p>
    <w:p w14:paraId="75449E93" w14:textId="77777777" w:rsidR="009A092E" w:rsidRPr="00C74F4C" w:rsidRDefault="009A092E" w:rsidP="00590BAB">
      <w:pPr>
        <w:autoSpaceDE w:val="0"/>
        <w:autoSpaceDN w:val="0"/>
        <w:ind w:firstLineChars="100" w:firstLine="221"/>
      </w:pPr>
      <w:bookmarkStart w:id="9" w:name="_Toc231966168"/>
      <w:r w:rsidRPr="00C74F4C">
        <w:rPr>
          <w:rFonts w:hint="eastAsia"/>
        </w:rPr>
        <w:t>２　他の法令による開示の実施との調整</w:t>
      </w:r>
      <w:bookmarkEnd w:id="9"/>
    </w:p>
    <w:p w14:paraId="64846164" w14:textId="72D8CE37" w:rsidR="009A092E" w:rsidRPr="00C74F4C" w:rsidRDefault="009A092E" w:rsidP="00590BAB">
      <w:pPr>
        <w:autoSpaceDE w:val="0"/>
        <w:autoSpaceDN w:val="0"/>
        <w:ind w:leftChars="200" w:left="443" w:firstLineChars="100" w:firstLine="221"/>
      </w:pPr>
      <w:r w:rsidRPr="00C74F4C">
        <w:rPr>
          <w:rFonts w:hint="eastAsia"/>
        </w:rPr>
        <w:t>開示請求に係る保有個人情報が、他の法令により、</w:t>
      </w:r>
      <w:r w:rsidR="00973299" w:rsidRPr="00C74F4C">
        <w:rPr>
          <w:rFonts w:hint="eastAsia"/>
        </w:rPr>
        <w:t>開示請求者に対し</w:t>
      </w:r>
      <w:r w:rsidRPr="00C74F4C">
        <w:rPr>
          <w:rFonts w:hint="eastAsia"/>
        </w:rPr>
        <w:t>法の定める開示の実施の方法と同一の方法で開示することとされている場合、当該保有個人情報については、当該同一の方法による開示を行わない（法第</w:t>
      </w:r>
      <w:r w:rsidR="00CB0DDD">
        <w:t>88</w:t>
      </w:r>
      <w:r w:rsidRPr="00C74F4C">
        <w:rPr>
          <w:rFonts w:hint="eastAsia"/>
        </w:rPr>
        <w:t>条）。この場合、個人情報保護窓口において開示請求をしようとする者にその旨を説明し、主管課と連絡を取るなど適切な措置を講ずる。</w:t>
      </w:r>
    </w:p>
    <w:p w14:paraId="45991A0F" w14:textId="77777777" w:rsidR="009A092E" w:rsidRPr="00C74F4C" w:rsidRDefault="009A092E" w:rsidP="00590BAB">
      <w:pPr>
        <w:autoSpaceDE w:val="0"/>
        <w:autoSpaceDN w:val="0"/>
        <w:ind w:firstLineChars="100" w:firstLine="221"/>
      </w:pPr>
      <w:bookmarkStart w:id="10" w:name="_Toc231966169"/>
      <w:r w:rsidRPr="00C74F4C">
        <w:rPr>
          <w:rFonts w:hint="eastAsia"/>
        </w:rPr>
        <w:t>３　他の行政機関等の保有する個人情報等</w:t>
      </w:r>
      <w:bookmarkEnd w:id="10"/>
    </w:p>
    <w:p w14:paraId="1D899E66" w14:textId="026BF936" w:rsidR="009A092E" w:rsidRPr="00C74F4C" w:rsidRDefault="009A092E" w:rsidP="00590BAB">
      <w:pPr>
        <w:autoSpaceDE w:val="0"/>
        <w:autoSpaceDN w:val="0"/>
        <w:ind w:leftChars="200" w:left="443" w:firstLineChars="100" w:firstLine="221"/>
      </w:pPr>
      <w:r w:rsidRPr="00C74F4C">
        <w:rPr>
          <w:rFonts w:hint="eastAsia"/>
        </w:rPr>
        <w:t>開示請求に係る個人情報が他の行政機関又は独立行政法人等</w:t>
      </w:r>
      <w:r w:rsidR="001C351D">
        <w:rPr>
          <w:rFonts w:hint="eastAsia"/>
        </w:rPr>
        <w:t>（以下「行政機関等」という。）</w:t>
      </w:r>
      <w:r w:rsidRPr="00C74F4C">
        <w:rPr>
          <w:rFonts w:hint="eastAsia"/>
        </w:rPr>
        <w:t>の保有するものである場合、その他開示請求に係る個人情報を国税庁が保有していない場合は、開示請求をしようとする者にその旨を説明の上、当該他の行政機関等の個人情報保護窓口を紹介する等適切な措置を講ずる。</w:t>
      </w:r>
    </w:p>
    <w:p w14:paraId="438E6694" w14:textId="77777777" w:rsidR="009A092E" w:rsidRPr="00C74F4C" w:rsidRDefault="009A092E" w:rsidP="00590BAB">
      <w:pPr>
        <w:autoSpaceDE w:val="0"/>
        <w:autoSpaceDN w:val="0"/>
        <w:ind w:firstLineChars="100" w:firstLine="221"/>
      </w:pPr>
      <w:bookmarkStart w:id="11" w:name="_Toc231966170"/>
      <w:r w:rsidRPr="00C74F4C">
        <w:rPr>
          <w:rFonts w:hint="eastAsia"/>
        </w:rPr>
        <w:t>４　情報公開法との関係</w:t>
      </w:r>
      <w:bookmarkEnd w:id="11"/>
    </w:p>
    <w:p w14:paraId="49020618" w14:textId="77777777" w:rsidR="009A092E" w:rsidRPr="00C74F4C" w:rsidRDefault="009A092E" w:rsidP="00590BAB">
      <w:pPr>
        <w:autoSpaceDE w:val="0"/>
        <w:autoSpaceDN w:val="0"/>
        <w:ind w:leftChars="200" w:left="443" w:firstLineChars="100" w:firstLine="221"/>
      </w:pPr>
      <w:r w:rsidRPr="00C74F4C">
        <w:rPr>
          <w:rFonts w:hint="eastAsia"/>
        </w:rPr>
        <w:t>法は、行政機関の保有する情報の公開に関する法律（平成11年法律第42号。以下「情報公開法」という。）の対象とする行政文書に記録されている個人情報を対象とし、かつ、情報公開法が認めていない本人による自己の個人情報の開示請求権を認めるものであり、情報公開法と密接な関連がある。したがって、開示請求者の利便性及び行政機関の事務の効率性を確保するため、開示請求者が必要としている情報をよく聴取し、法又は情報公開法に基づく開示請求のうち、より開示請求者の意図に沿うものにより開示請求を受け付ける。</w:t>
      </w:r>
    </w:p>
    <w:p w14:paraId="6DB0A7C0" w14:textId="77777777" w:rsidR="009A092E" w:rsidRPr="00C74F4C" w:rsidRDefault="009A092E" w:rsidP="00590BAB">
      <w:pPr>
        <w:autoSpaceDE w:val="0"/>
        <w:autoSpaceDN w:val="0"/>
        <w:ind w:firstLineChars="100" w:firstLine="221"/>
      </w:pPr>
      <w:bookmarkStart w:id="12" w:name="_Toc231966171"/>
      <w:r w:rsidRPr="00C74F4C">
        <w:rPr>
          <w:rFonts w:hint="eastAsia"/>
        </w:rPr>
        <w:t>５　申告書等閲覧サービスとの関係</w:t>
      </w:r>
      <w:bookmarkEnd w:id="12"/>
    </w:p>
    <w:p w14:paraId="2D205335" w14:textId="77777777" w:rsidR="009A092E" w:rsidRDefault="009A092E" w:rsidP="00590BAB">
      <w:pPr>
        <w:autoSpaceDE w:val="0"/>
        <w:autoSpaceDN w:val="0"/>
        <w:ind w:leftChars="200" w:left="443" w:firstLineChars="100" w:firstLine="221"/>
      </w:pPr>
      <w:r w:rsidRPr="00C74F4C">
        <w:rPr>
          <w:rFonts w:hint="eastAsia"/>
        </w:rPr>
        <w:t>申告書等閲覧サービス（平成17年３月１日付官総１－15ほか９課共同「申告書等閲覧サービスの実施について」（事務運営指針）によるものをいう。）による申告書等の閲覧については、内国税の適正かつ公平な賦課及び徴収の実現、酒類業の健全な発展に資するため、申告書等の控を紛失するなどした納税者が、過去の申告事績を確認して事後の申告書等の作成を行うことを目的とする場合に、行政サービスとして無料で実施するものであり、法に基づく開示請求と密接な関連がある。したがって、開示請求者の利便性を確保するため、開示請求者が必要としている情報や求める開示の実施の方法等をよく聴取し、法に基づく開示請求又は申告書等閲覧サービスに基づく閲覧申請のうち、より開示請求者の意図に沿うものにより対応する。</w:t>
      </w:r>
    </w:p>
    <w:p w14:paraId="306BD45A" w14:textId="77777777" w:rsidR="004F085E" w:rsidRPr="00C74F4C" w:rsidRDefault="004F085E" w:rsidP="00590BAB">
      <w:pPr>
        <w:autoSpaceDE w:val="0"/>
        <w:autoSpaceDN w:val="0"/>
        <w:ind w:leftChars="200" w:left="443" w:firstLineChars="100" w:firstLine="221"/>
      </w:pPr>
    </w:p>
    <w:p w14:paraId="4C24E5CE" w14:textId="77777777" w:rsidR="009A092E" w:rsidRPr="00C74F4C" w:rsidRDefault="009A092E" w:rsidP="009A092E">
      <w:pPr>
        <w:autoSpaceDE w:val="0"/>
        <w:autoSpaceDN w:val="0"/>
        <w:rPr>
          <w:rFonts w:ascii="ＭＳ ゴシック" w:eastAsia="ＭＳ ゴシック" w:hAnsi="ＭＳ ゴシック"/>
        </w:rPr>
      </w:pPr>
      <w:bookmarkStart w:id="13" w:name="_Toc231966172"/>
      <w:r w:rsidRPr="00C74F4C">
        <w:rPr>
          <w:rFonts w:ascii="ＭＳ ゴシック" w:eastAsia="ＭＳ ゴシック" w:hAnsi="ＭＳ ゴシック" w:hint="eastAsia"/>
        </w:rPr>
        <w:t>第２　開示請求の手続</w:t>
      </w:r>
      <w:bookmarkEnd w:id="13"/>
    </w:p>
    <w:p w14:paraId="3E90E99A" w14:textId="77777777" w:rsidR="009A092E" w:rsidRPr="00C74F4C" w:rsidRDefault="009A092E" w:rsidP="00590BAB">
      <w:pPr>
        <w:autoSpaceDE w:val="0"/>
        <w:autoSpaceDN w:val="0"/>
        <w:ind w:firstLineChars="100" w:firstLine="221"/>
      </w:pPr>
      <w:bookmarkStart w:id="14" w:name="_Toc231966173"/>
      <w:r w:rsidRPr="00C74F4C">
        <w:rPr>
          <w:rFonts w:hint="eastAsia"/>
        </w:rPr>
        <w:t>１　開示請求の受付</w:t>
      </w:r>
      <w:bookmarkEnd w:id="14"/>
    </w:p>
    <w:p w14:paraId="585E83A6" w14:textId="50B531B0" w:rsidR="009A092E" w:rsidRPr="00C74F4C" w:rsidRDefault="009A092E" w:rsidP="00590BAB">
      <w:pPr>
        <w:autoSpaceDE w:val="0"/>
        <w:autoSpaceDN w:val="0"/>
        <w:ind w:leftChars="200" w:left="664" w:hangingChars="100" w:hanging="221"/>
      </w:pPr>
      <w:r w:rsidRPr="00C74F4C">
        <w:rPr>
          <w:rFonts w:hint="eastAsia"/>
        </w:rPr>
        <w:t>(1) 個人情報保護窓口における開示請求の受付に当たっては、「</w:t>
      </w:r>
      <w:r w:rsidR="00BB3129">
        <w:rPr>
          <w:rFonts w:hint="eastAsia"/>
        </w:rPr>
        <w:t>保有個人情報</w:t>
      </w:r>
      <w:r w:rsidRPr="00C74F4C">
        <w:rPr>
          <w:rFonts w:hint="eastAsia"/>
        </w:rPr>
        <w:t>開示請求書」（様式第１号</w:t>
      </w:r>
      <w:r w:rsidR="00BB3129">
        <w:rPr>
          <w:rFonts w:hint="eastAsia"/>
        </w:rPr>
        <w:t>の１（オンライン申請による場合は様式第１号の２）</w:t>
      </w:r>
      <w:r w:rsidRPr="00C74F4C">
        <w:rPr>
          <w:rFonts w:hint="eastAsia"/>
        </w:rPr>
        <w:t>）により受け付ける。</w:t>
      </w:r>
    </w:p>
    <w:p w14:paraId="3CED54D1" w14:textId="77777777" w:rsidR="009A092E" w:rsidRPr="00C74F4C" w:rsidRDefault="009A092E" w:rsidP="00590BAB">
      <w:pPr>
        <w:autoSpaceDE w:val="0"/>
        <w:autoSpaceDN w:val="0"/>
        <w:ind w:leftChars="200" w:left="664" w:hangingChars="100" w:hanging="221"/>
      </w:pPr>
      <w:r w:rsidRPr="00C74F4C">
        <w:rPr>
          <w:rFonts w:hint="eastAsia"/>
        </w:rPr>
        <w:t>(2) 前記の様式によらない開示請求であっても、開示請求者の氏名及び住所又は居所が記載されているとともに、保有個人情報の名称その他保有個人情報に係る行政文書を特定するに足りる事項が記載されているものであれば、有効な開示請求として受け付ける。</w:t>
      </w:r>
    </w:p>
    <w:p w14:paraId="77DBA3C6" w14:textId="509F6FE0" w:rsidR="009A092E" w:rsidRPr="00C74F4C" w:rsidRDefault="009A092E" w:rsidP="00590BAB">
      <w:pPr>
        <w:autoSpaceDE w:val="0"/>
        <w:autoSpaceDN w:val="0"/>
        <w:ind w:firstLineChars="100" w:firstLine="221"/>
      </w:pPr>
      <w:bookmarkStart w:id="15" w:name="_Toc231966174"/>
      <w:r w:rsidRPr="00C74F4C">
        <w:rPr>
          <w:rFonts w:hint="eastAsia"/>
        </w:rPr>
        <w:t>２　開示請求書の内容の確認（法第</w:t>
      </w:r>
      <w:r w:rsidR="00D51828">
        <w:rPr>
          <w:rFonts w:hint="eastAsia"/>
        </w:rPr>
        <w:t>77</w:t>
      </w:r>
      <w:r w:rsidRPr="00C74F4C">
        <w:rPr>
          <w:rFonts w:hint="eastAsia"/>
        </w:rPr>
        <w:t>条第１項等）</w:t>
      </w:r>
      <w:bookmarkEnd w:id="15"/>
    </w:p>
    <w:p w14:paraId="4026D891" w14:textId="23210098" w:rsidR="009A092E" w:rsidRDefault="009A092E" w:rsidP="00590BAB">
      <w:pPr>
        <w:autoSpaceDE w:val="0"/>
        <w:autoSpaceDN w:val="0"/>
        <w:ind w:leftChars="200" w:left="443" w:firstLineChars="100" w:firstLine="221"/>
      </w:pPr>
      <w:r w:rsidRPr="00C74F4C">
        <w:rPr>
          <w:rFonts w:hint="eastAsia"/>
        </w:rPr>
        <w:t>個人情報保護窓口において、開示請求書を受け付ける際の主な確認事項は、次のとおりである。</w:t>
      </w:r>
    </w:p>
    <w:tbl>
      <w:tblPr>
        <w:tblW w:w="8815"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15"/>
      </w:tblGrid>
      <w:tr w:rsidR="00F41AB3" w:rsidRPr="00C74F4C" w14:paraId="67338699" w14:textId="77777777" w:rsidTr="00FD48C3">
        <w:trPr>
          <w:trHeight w:val="675"/>
        </w:trPr>
        <w:tc>
          <w:tcPr>
            <w:tcW w:w="8815" w:type="dxa"/>
          </w:tcPr>
          <w:p w14:paraId="2D4F1369" w14:textId="77777777" w:rsidR="00F41AB3" w:rsidRPr="00C74F4C" w:rsidRDefault="00F41AB3" w:rsidP="00FD48C3">
            <w:pPr>
              <w:autoSpaceDE w:val="0"/>
              <w:autoSpaceDN w:val="0"/>
              <w:ind w:left="221" w:hangingChars="100" w:hanging="221"/>
            </w:pPr>
            <w:r w:rsidRPr="00C74F4C">
              <w:rPr>
                <w:rFonts w:hint="eastAsia"/>
              </w:rPr>
              <w:t>(1) 法の対象である自己を本人とする「保有個人情報」（法第</w:t>
            </w:r>
            <w:r>
              <w:t>60</w:t>
            </w:r>
            <w:r w:rsidRPr="00C74F4C">
              <w:rPr>
                <w:rFonts w:hint="eastAsia"/>
              </w:rPr>
              <w:t>条第</w:t>
            </w:r>
            <w:r>
              <w:t>１</w:t>
            </w:r>
            <w:r w:rsidRPr="00C74F4C">
              <w:rPr>
                <w:rFonts w:hint="eastAsia"/>
              </w:rPr>
              <w:t>項、第</w:t>
            </w:r>
            <w:r>
              <w:rPr>
                <w:rFonts w:hint="eastAsia"/>
              </w:rPr>
              <w:t>76</w:t>
            </w:r>
            <w:r w:rsidRPr="00C74F4C">
              <w:rPr>
                <w:rFonts w:hint="eastAsia"/>
              </w:rPr>
              <w:t>条第１項）に係る開示請求であること。</w:t>
            </w:r>
          </w:p>
          <w:p w14:paraId="4DA869BA" w14:textId="77777777" w:rsidR="00F41AB3" w:rsidRPr="00C74F4C" w:rsidRDefault="00F41AB3" w:rsidP="00FD48C3">
            <w:pPr>
              <w:autoSpaceDE w:val="0"/>
              <w:autoSpaceDN w:val="0"/>
            </w:pPr>
            <w:r w:rsidRPr="00C74F4C">
              <w:rPr>
                <w:rFonts w:hint="eastAsia"/>
              </w:rPr>
              <w:t>(2) 開示請求の宛先が正しいこと。</w:t>
            </w:r>
          </w:p>
          <w:p w14:paraId="50ECE274" w14:textId="77777777" w:rsidR="00F41AB3" w:rsidRPr="00C74F4C" w:rsidRDefault="00F41AB3" w:rsidP="00FD48C3">
            <w:pPr>
              <w:autoSpaceDE w:val="0"/>
              <w:autoSpaceDN w:val="0"/>
            </w:pPr>
            <w:r w:rsidRPr="00C74F4C">
              <w:rPr>
                <w:rFonts w:hint="eastAsia"/>
              </w:rPr>
              <w:t>(3) 開示請求を求める保有個人情報の特定が十分であること。</w:t>
            </w:r>
          </w:p>
          <w:p w14:paraId="2AB86CD6" w14:textId="77777777" w:rsidR="00F41AB3" w:rsidRPr="00C74F4C" w:rsidRDefault="00F41AB3" w:rsidP="00FD48C3">
            <w:pPr>
              <w:autoSpaceDE w:val="0"/>
              <w:autoSpaceDN w:val="0"/>
            </w:pPr>
            <w:r w:rsidRPr="00C74F4C">
              <w:rPr>
                <w:rFonts w:hint="eastAsia"/>
              </w:rPr>
              <w:t>(4) その他開示請求書の記載に不備がないこと。</w:t>
            </w:r>
          </w:p>
          <w:p w14:paraId="0034086A" w14:textId="77777777" w:rsidR="00F41AB3" w:rsidRPr="00C74F4C" w:rsidRDefault="00F41AB3" w:rsidP="00FD48C3">
            <w:pPr>
              <w:autoSpaceDE w:val="0"/>
              <w:autoSpaceDN w:val="0"/>
            </w:pPr>
            <w:r w:rsidRPr="00C74F4C">
              <w:rPr>
                <w:rFonts w:hint="eastAsia"/>
              </w:rPr>
              <w:t>(5) 手数料が正しく納められていること（法第</w:t>
            </w:r>
            <w:r>
              <w:rPr>
                <w:rFonts w:hint="eastAsia"/>
              </w:rPr>
              <w:t>89</w:t>
            </w:r>
            <w:r w:rsidRPr="00C74F4C">
              <w:rPr>
                <w:rFonts w:hint="eastAsia"/>
              </w:rPr>
              <w:t>条第１項）。</w:t>
            </w:r>
          </w:p>
        </w:tc>
      </w:tr>
    </w:tbl>
    <w:p w14:paraId="3EBF8F59" w14:textId="77777777" w:rsidR="00F41AB3" w:rsidRPr="00F41AB3" w:rsidRDefault="00F41AB3" w:rsidP="00590BAB">
      <w:pPr>
        <w:autoSpaceDE w:val="0"/>
        <w:autoSpaceDN w:val="0"/>
        <w:ind w:leftChars="200" w:left="443" w:firstLineChars="100" w:firstLine="221"/>
      </w:pPr>
    </w:p>
    <w:p w14:paraId="55EB238B" w14:textId="77777777" w:rsidR="009A092E" w:rsidRPr="00C74F4C" w:rsidRDefault="009A092E" w:rsidP="00590BAB">
      <w:pPr>
        <w:autoSpaceDE w:val="0"/>
        <w:autoSpaceDN w:val="0"/>
        <w:ind w:leftChars="200" w:left="443" w:firstLineChars="100" w:firstLine="221"/>
      </w:pPr>
      <w:r w:rsidRPr="00C74F4C">
        <w:rPr>
          <w:rFonts w:hint="eastAsia"/>
        </w:rPr>
        <w:t>これらの確認事項については、本来、開示請求に係る保有個人情報を保有していると考えられる主管課と十分に連携を図るなどにより、個人情報保護窓口において、開示請求書の受付時に適切に確認するよう努める。</w:t>
      </w:r>
    </w:p>
    <w:p w14:paraId="38BF8003" w14:textId="41071546" w:rsidR="009A092E" w:rsidRPr="00C74F4C" w:rsidRDefault="009A092E" w:rsidP="00590BAB">
      <w:pPr>
        <w:autoSpaceDE w:val="0"/>
        <w:autoSpaceDN w:val="0"/>
        <w:spacing w:afterLines="50" w:after="173"/>
        <w:ind w:leftChars="200" w:left="443" w:firstLineChars="100" w:firstLine="221"/>
      </w:pPr>
      <w:r w:rsidRPr="00C74F4C">
        <w:rPr>
          <w:rFonts w:hint="eastAsia"/>
        </w:rPr>
        <w:t>特に、確認事項(3)から(5)について不備が認められる場合は、法令に定められた形式上の要件に適合しない開示請求書として、行政手続法</w:t>
      </w:r>
      <w:r w:rsidR="00630BB4" w:rsidRPr="00C74F4C">
        <w:rPr>
          <w:rFonts w:hint="eastAsia"/>
        </w:rPr>
        <w:t>（平成５年法律第88号）</w:t>
      </w:r>
      <w:r w:rsidRPr="00C74F4C">
        <w:rPr>
          <w:rFonts w:hint="eastAsia"/>
        </w:rPr>
        <w:t>第７条の規定に基づき、不開示決定を行うことも可能であるが、開示請求者の利便性を考慮して、法第</w:t>
      </w:r>
      <w:r w:rsidR="002D0928">
        <w:rPr>
          <w:rFonts w:hint="eastAsia"/>
        </w:rPr>
        <w:t>77</w:t>
      </w:r>
      <w:r w:rsidRPr="00C74F4C">
        <w:rPr>
          <w:rFonts w:hint="eastAsia"/>
        </w:rPr>
        <w:t>条第３項の規定に基づき、開示請求書の補正を求める（窓口において、記載事項について確認し、開示請求書の記載の変更等を求めることも、後記第２-５の「開示請求書の補正」に該当する。）。</w:t>
      </w:r>
    </w:p>
    <w:p w14:paraId="64B58015" w14:textId="0DB8421F" w:rsidR="009A092E" w:rsidRPr="00C74F4C" w:rsidRDefault="009A092E" w:rsidP="00590BAB">
      <w:pPr>
        <w:autoSpaceDE w:val="0"/>
        <w:autoSpaceDN w:val="0"/>
        <w:spacing w:beforeLines="50" w:before="173"/>
        <w:ind w:leftChars="200" w:left="664" w:hangingChars="100" w:hanging="221"/>
      </w:pPr>
      <w:r w:rsidRPr="00C74F4C">
        <w:rPr>
          <w:rFonts w:hint="eastAsia"/>
        </w:rPr>
        <w:t>(1) 法の対象である自己を本人とする「保有個人情報」（法第</w:t>
      </w:r>
      <w:r w:rsidR="00F41AB3">
        <w:rPr>
          <w:rFonts w:hint="eastAsia"/>
        </w:rPr>
        <w:t>60</w:t>
      </w:r>
      <w:r w:rsidRPr="00C74F4C">
        <w:rPr>
          <w:rFonts w:hint="eastAsia"/>
        </w:rPr>
        <w:t>条第</w:t>
      </w:r>
      <w:r w:rsidR="00F41AB3">
        <w:t>１</w:t>
      </w:r>
      <w:r w:rsidRPr="00C74F4C">
        <w:rPr>
          <w:rFonts w:hint="eastAsia"/>
        </w:rPr>
        <w:t>項、第</w:t>
      </w:r>
      <w:r w:rsidR="00F41AB3">
        <w:rPr>
          <w:rFonts w:hint="eastAsia"/>
        </w:rPr>
        <w:t>76</w:t>
      </w:r>
      <w:r w:rsidRPr="00C74F4C">
        <w:rPr>
          <w:rFonts w:hint="eastAsia"/>
        </w:rPr>
        <w:t>条第１項）に係る開示請求であること。</w:t>
      </w:r>
    </w:p>
    <w:p w14:paraId="21FF9F8A" w14:textId="2DDB4FF1" w:rsidR="0095134D" w:rsidRDefault="0095134D" w:rsidP="0095134D">
      <w:pPr>
        <w:autoSpaceDE w:val="0"/>
        <w:autoSpaceDN w:val="0"/>
        <w:ind w:leftChars="300" w:left="664" w:firstLineChars="100" w:firstLine="221"/>
      </w:pPr>
      <w:r>
        <w:rPr>
          <w:rFonts w:hint="eastAsia"/>
        </w:rPr>
        <w:t>開示請求者の求める個人情報が、次に該当する場合には、それぞれその旨を教示するとともに、他の法令に基づく開示制度等がある場合（例えば、戸籍法</w:t>
      </w:r>
      <w:r w:rsidR="00BE0162">
        <w:rPr>
          <w:rFonts w:hint="eastAsia"/>
        </w:rPr>
        <w:t>（昭和22年法律第224号）</w:t>
      </w:r>
      <w:r>
        <w:rPr>
          <w:rFonts w:hint="eastAsia"/>
        </w:rPr>
        <w:t>第10条第</w:t>
      </w:r>
      <w:r w:rsidR="009B6622">
        <w:t>１</w:t>
      </w:r>
      <w:r>
        <w:rPr>
          <w:rFonts w:hint="eastAsia"/>
        </w:rPr>
        <w:t>項、第12条の</w:t>
      </w:r>
      <w:r w:rsidR="009B6622">
        <w:t>２）</w:t>
      </w:r>
      <w:r>
        <w:rPr>
          <w:rFonts w:hint="eastAsia"/>
        </w:rPr>
        <w:t>など）には当該他の制度について教示するなど適切な情報提供に努める。</w:t>
      </w:r>
    </w:p>
    <w:p w14:paraId="669838E9" w14:textId="77777777" w:rsidR="0095134D" w:rsidRDefault="0095134D" w:rsidP="0076083C">
      <w:pPr>
        <w:autoSpaceDE w:val="0"/>
        <w:autoSpaceDN w:val="0"/>
        <w:ind w:leftChars="300" w:left="885" w:hangingChars="100" w:hanging="221"/>
      </w:pPr>
      <w:r>
        <w:rPr>
          <w:rFonts w:hint="eastAsia"/>
        </w:rPr>
        <w:t>①　保有個人情報に該当しない場合（法第</w:t>
      </w:r>
      <w:r w:rsidR="00DB4FF1">
        <w:rPr>
          <w:rFonts w:hint="eastAsia"/>
        </w:rPr>
        <w:t>60</w:t>
      </w:r>
      <w:r>
        <w:rPr>
          <w:rFonts w:hint="eastAsia"/>
        </w:rPr>
        <w:t>条第</w:t>
      </w:r>
      <w:r w:rsidR="00DB4FF1">
        <w:rPr>
          <w:rFonts w:hint="eastAsia"/>
        </w:rPr>
        <w:t>１</w:t>
      </w:r>
      <w:r>
        <w:rPr>
          <w:rFonts w:hint="eastAsia"/>
        </w:rPr>
        <w:t>項に規定する行政文書及び法人文書に記録されていないもの）</w:t>
      </w:r>
    </w:p>
    <w:p w14:paraId="78CC434B" w14:textId="442092F9" w:rsidR="0095134D" w:rsidRDefault="0095134D" w:rsidP="0076083C">
      <w:pPr>
        <w:autoSpaceDE w:val="0"/>
        <w:autoSpaceDN w:val="0"/>
        <w:ind w:leftChars="300" w:left="885" w:hangingChars="100" w:hanging="221"/>
      </w:pPr>
      <w:r>
        <w:rPr>
          <w:rFonts w:hint="eastAsia"/>
        </w:rPr>
        <w:t>②　開示請求の対象外となっている場合（例えば、法第</w:t>
      </w:r>
      <w:r w:rsidR="0063071B">
        <w:rPr>
          <w:rFonts w:hint="eastAsia"/>
        </w:rPr>
        <w:t>124</w:t>
      </w:r>
      <w:r>
        <w:rPr>
          <w:rFonts w:hint="eastAsia"/>
        </w:rPr>
        <w:t>条第</w:t>
      </w:r>
      <w:r w:rsidR="00DB4FF1">
        <w:rPr>
          <w:rFonts w:hint="eastAsia"/>
        </w:rPr>
        <w:t>１</w:t>
      </w:r>
      <w:r>
        <w:rPr>
          <w:rFonts w:hint="eastAsia"/>
        </w:rPr>
        <w:t>項が規定する刑事事件の裁判に係る個人情報や、個別法において法の適用除外が規定されている基幹統計を作成するために集められた個人情報（統計法（平成19年法律第53号）第52条）、戸籍等に記録されている個人情報（戸籍法第129条）、登記簿に記録された個人情報（商業登記法（昭和</w:t>
      </w:r>
      <w:r w:rsidR="00DB4FF1">
        <w:rPr>
          <w:rFonts w:hint="eastAsia"/>
        </w:rPr>
        <w:t>38</w:t>
      </w:r>
      <w:r>
        <w:rPr>
          <w:rFonts w:hint="eastAsia"/>
        </w:rPr>
        <w:t>年法律第</w:t>
      </w:r>
      <w:r w:rsidR="00DB4FF1">
        <w:rPr>
          <w:rFonts w:hint="eastAsia"/>
        </w:rPr>
        <w:t>125</w:t>
      </w:r>
      <w:r>
        <w:rPr>
          <w:rFonts w:hint="eastAsia"/>
        </w:rPr>
        <w:t>号）第141条）に当たる場合など。）</w:t>
      </w:r>
    </w:p>
    <w:p w14:paraId="4F3E8FBA" w14:textId="30B32670" w:rsidR="009A092E" w:rsidRDefault="0095134D" w:rsidP="0076083C">
      <w:pPr>
        <w:autoSpaceDE w:val="0"/>
        <w:autoSpaceDN w:val="0"/>
        <w:ind w:leftChars="300" w:left="885" w:hangingChars="100" w:hanging="221"/>
      </w:pPr>
      <w:r>
        <w:rPr>
          <w:rFonts w:hint="eastAsia"/>
        </w:rPr>
        <w:t>③　保有されていない場合（法第</w:t>
      </w:r>
      <w:r w:rsidR="00126CCA">
        <w:rPr>
          <w:rFonts w:hint="eastAsia"/>
        </w:rPr>
        <w:t>124</w:t>
      </w:r>
      <w:r>
        <w:rPr>
          <w:rFonts w:hint="eastAsia"/>
        </w:rPr>
        <w:t>条第</w:t>
      </w:r>
      <w:r w:rsidR="00DB4FF1">
        <w:rPr>
          <w:rFonts w:hint="eastAsia"/>
        </w:rPr>
        <w:t>2</w:t>
      </w:r>
      <w:r>
        <w:rPr>
          <w:rFonts w:hint="eastAsia"/>
        </w:rPr>
        <w:t>項の規定に基づき行政機関等に保有されていないものとみなすもの</w:t>
      </w:r>
      <w:r w:rsidR="00124A6C">
        <w:rPr>
          <w:rFonts w:hint="eastAsia"/>
        </w:rPr>
        <w:t>を含む</w:t>
      </w:r>
      <w:r w:rsidR="009B6622">
        <w:rPr>
          <w:rFonts w:hint="eastAsia"/>
        </w:rPr>
        <w:t>）</w:t>
      </w:r>
    </w:p>
    <w:p w14:paraId="35613D13" w14:textId="21242235" w:rsidR="0095134D" w:rsidRDefault="0095134D" w:rsidP="00E75662">
      <w:pPr>
        <w:autoSpaceDE w:val="0"/>
        <w:autoSpaceDN w:val="0"/>
        <w:spacing w:beforeLines="50" w:before="173"/>
        <w:ind w:leftChars="300" w:left="664" w:firstLineChars="100" w:firstLine="221"/>
      </w:pPr>
      <w:r>
        <w:rPr>
          <w:rFonts w:hint="eastAsia"/>
        </w:rPr>
        <w:t>なお、死者</w:t>
      </w:r>
      <w:r w:rsidR="0076083C">
        <w:t>に関する</w:t>
      </w:r>
      <w:r>
        <w:rPr>
          <w:rFonts w:hint="eastAsia"/>
        </w:rPr>
        <w:t>情報については、個人情報に該当しないため開示請求の対象ともならないが、死者</w:t>
      </w:r>
      <w:r w:rsidR="0076083C">
        <w:rPr>
          <w:rFonts w:hint="eastAsia"/>
        </w:rPr>
        <w:t>に関する</w:t>
      </w:r>
      <w:r>
        <w:rPr>
          <w:rFonts w:hint="eastAsia"/>
        </w:rPr>
        <w:t>情報</w:t>
      </w:r>
      <w:r w:rsidR="0076083C">
        <w:rPr>
          <w:rFonts w:hint="eastAsia"/>
        </w:rPr>
        <w:t>が同時に、</w:t>
      </w:r>
      <w:r>
        <w:rPr>
          <w:rFonts w:hint="eastAsia"/>
        </w:rPr>
        <w:t>その遺族等の生存する個人に関する情報でもある場合には、</w:t>
      </w:r>
      <w:r w:rsidR="0076083C">
        <w:rPr>
          <w:rFonts w:hint="eastAsia"/>
        </w:rPr>
        <w:t>当該生存する</w:t>
      </w:r>
      <w:r>
        <w:rPr>
          <w:rFonts w:hint="eastAsia"/>
        </w:rPr>
        <w:t>個人を本人とする開示請求の対象となる。請求の対象である死者の情報が、生存する個人に関する情報に該当するか否かは、当該情報の内容と当該個人との関係などを個別に検討して判断する必要がある。</w:t>
      </w:r>
    </w:p>
    <w:p w14:paraId="774F605C" w14:textId="58E5857F" w:rsidR="00963586" w:rsidRPr="00C74F4C" w:rsidRDefault="00963586" w:rsidP="0076083C">
      <w:pPr>
        <w:spacing w:line="220" w:lineRule="atLeast"/>
        <w:ind w:leftChars="200" w:left="664" w:hangingChars="100" w:hanging="221"/>
        <w:rPr>
          <w:rFonts w:hAnsi="ＭＳ 明朝"/>
          <w:szCs w:val="18"/>
        </w:rPr>
      </w:pPr>
      <w:r w:rsidRPr="00C74F4C">
        <w:rPr>
          <w:rFonts w:hAnsi="ＭＳ 明朝" w:hint="eastAsia"/>
          <w:szCs w:val="18"/>
        </w:rPr>
        <w:t xml:space="preserve">※　</w:t>
      </w:r>
      <w:r w:rsidR="00DB4FF1">
        <w:rPr>
          <w:rFonts w:hAnsi="ＭＳ 明朝"/>
          <w:szCs w:val="18"/>
        </w:rPr>
        <w:t>おって</w:t>
      </w:r>
      <w:r w:rsidRPr="00C74F4C">
        <w:rPr>
          <w:rFonts w:hAnsi="ＭＳ 明朝" w:hint="eastAsia"/>
          <w:szCs w:val="18"/>
        </w:rPr>
        <w:t>、開示請求者が特定個人情報を求めているか否かの意思確認をし、特定個人情報を保有個人情報として開示請求していると判断される場合には、一定の要件を満たせば（後記第３章第５参照）開示請求手数料が免除されることを</w:t>
      </w:r>
      <w:r w:rsidR="00DB4FF1">
        <w:rPr>
          <w:rFonts w:hAnsi="ＭＳ 明朝" w:hint="eastAsia"/>
          <w:szCs w:val="18"/>
        </w:rPr>
        <w:t>説明</w:t>
      </w:r>
      <w:r w:rsidRPr="00C74F4C">
        <w:rPr>
          <w:rFonts w:hAnsi="ＭＳ 明朝" w:hint="eastAsia"/>
          <w:szCs w:val="18"/>
        </w:rPr>
        <w:t>する。</w:t>
      </w:r>
    </w:p>
    <w:p w14:paraId="3B30ADD2" w14:textId="77777777" w:rsidR="00640D18" w:rsidRPr="00C74F4C" w:rsidRDefault="00640D18" w:rsidP="00640D18">
      <w:pPr>
        <w:spacing w:line="220" w:lineRule="atLeast"/>
        <w:ind w:left="1107" w:hangingChars="500" w:hanging="1107"/>
      </w:pPr>
      <w:r w:rsidRPr="00C74F4C">
        <w:rPr>
          <w:rFonts w:hAnsi="ＭＳ 明朝" w:hint="eastAsia"/>
          <w:szCs w:val="18"/>
        </w:rPr>
        <w:t xml:space="preserve">　　　（注）上記の※部分は、特定個人情報に係る開示請求の場合に限る（以下、</w:t>
      </w:r>
      <w:r w:rsidRPr="00B9475A">
        <w:rPr>
          <w:rFonts w:hAnsi="ＭＳ 明朝" w:hint="eastAsia"/>
          <w:szCs w:val="18"/>
        </w:rPr>
        <w:t>本章において</w:t>
      </w:r>
      <w:r w:rsidRPr="00C74F4C">
        <w:rPr>
          <w:rFonts w:hAnsi="ＭＳ 明朝" w:hint="eastAsia"/>
          <w:szCs w:val="18"/>
        </w:rPr>
        <w:t>同じ。）。</w:t>
      </w:r>
    </w:p>
    <w:p w14:paraId="558929A1" w14:textId="77777777" w:rsidR="009A092E" w:rsidRPr="00C74F4C" w:rsidRDefault="009A092E" w:rsidP="00590BAB">
      <w:pPr>
        <w:autoSpaceDE w:val="0"/>
        <w:autoSpaceDN w:val="0"/>
        <w:ind w:firstLineChars="200" w:firstLine="443"/>
      </w:pPr>
      <w:r w:rsidRPr="00C74F4C">
        <w:rPr>
          <w:rFonts w:hint="eastAsia"/>
        </w:rPr>
        <w:t>(2) 開示請求の</w:t>
      </w:r>
      <w:r w:rsidR="00D075D9" w:rsidRPr="00C74F4C">
        <w:rPr>
          <w:rFonts w:hint="eastAsia"/>
        </w:rPr>
        <w:t>宛</w:t>
      </w:r>
      <w:r w:rsidRPr="00C74F4C">
        <w:rPr>
          <w:rFonts w:hint="eastAsia"/>
        </w:rPr>
        <w:t>先が正しいこと。</w:t>
      </w:r>
    </w:p>
    <w:p w14:paraId="0A0EE540" w14:textId="77777777" w:rsidR="009A092E" w:rsidRPr="00C74F4C" w:rsidRDefault="009A092E" w:rsidP="00590BAB">
      <w:pPr>
        <w:autoSpaceDE w:val="0"/>
        <w:autoSpaceDN w:val="0"/>
        <w:ind w:firstLineChars="400" w:firstLine="886"/>
      </w:pPr>
      <w:r w:rsidRPr="00C74F4C">
        <w:rPr>
          <w:rFonts w:hint="eastAsia"/>
        </w:rPr>
        <w:t>次のような</w:t>
      </w:r>
      <w:r w:rsidR="00D075D9" w:rsidRPr="00C74F4C">
        <w:rPr>
          <w:rFonts w:hint="eastAsia"/>
        </w:rPr>
        <w:t>宛</w:t>
      </w:r>
      <w:r w:rsidRPr="00C74F4C">
        <w:rPr>
          <w:rFonts w:hint="eastAsia"/>
        </w:rPr>
        <w:t>先相違の開示請求については、それぞれに示す処理を行う。</w:t>
      </w:r>
    </w:p>
    <w:p w14:paraId="64DB04D8" w14:textId="77777777" w:rsidR="00BD4726" w:rsidRDefault="009A092E" w:rsidP="00590BAB">
      <w:pPr>
        <w:autoSpaceDE w:val="0"/>
        <w:autoSpaceDN w:val="0"/>
        <w:ind w:leftChars="300" w:left="885" w:hangingChars="100" w:hanging="221"/>
      </w:pPr>
      <w:r w:rsidRPr="00C74F4C">
        <w:rPr>
          <w:rFonts w:hint="eastAsia"/>
        </w:rPr>
        <w:t>イ　他の行政機関の長又は独立行政法人等</w:t>
      </w:r>
      <w:r w:rsidR="00C0128C">
        <w:rPr>
          <w:rFonts w:hint="eastAsia"/>
        </w:rPr>
        <w:t>（以下「行政機関の長等」</w:t>
      </w:r>
      <w:r w:rsidR="00101B9D">
        <w:rPr>
          <w:rFonts w:hint="eastAsia"/>
        </w:rPr>
        <w:t>という。</w:t>
      </w:r>
      <w:r w:rsidR="00C0128C">
        <w:rPr>
          <w:rFonts w:hint="eastAsia"/>
        </w:rPr>
        <w:t>）</w:t>
      </w:r>
      <w:r w:rsidRPr="00C74F4C">
        <w:rPr>
          <w:rFonts w:hint="eastAsia"/>
        </w:rPr>
        <w:t>に対して提出すべき開示請求書が提出された場合には、開示請求に係る保有個人情報の不存在を理由に不開示決定を行うことも法制度上は可能ではあるが、開示請求者の利便性を考慮して、</w:t>
      </w:r>
      <w:r w:rsidR="00BD4726" w:rsidRPr="00BD4726">
        <w:rPr>
          <w:rFonts w:hint="eastAsia"/>
        </w:rPr>
        <w:t>オンライン申請の場合を除き</w:t>
      </w:r>
      <w:r w:rsidRPr="00C74F4C">
        <w:rPr>
          <w:rFonts w:hint="eastAsia"/>
        </w:rPr>
        <w:t>開示請求書を開示請求者に返戻するとともに、正しい開示請求先を把握することができる場合には、当該行政機関等を教示する。</w:t>
      </w:r>
    </w:p>
    <w:p w14:paraId="787D80F8" w14:textId="0AF49A95" w:rsidR="009A092E" w:rsidRPr="00C74F4C" w:rsidRDefault="009A092E" w:rsidP="00F043E8">
      <w:pPr>
        <w:autoSpaceDE w:val="0"/>
        <w:autoSpaceDN w:val="0"/>
        <w:ind w:leftChars="400" w:left="886" w:firstLineChars="100" w:firstLine="221"/>
      </w:pPr>
      <w:r w:rsidRPr="00C74F4C">
        <w:rPr>
          <w:rFonts w:hint="eastAsia"/>
        </w:rPr>
        <w:t>なお、この場合、</w:t>
      </w:r>
      <w:r w:rsidR="00E52DF9" w:rsidRPr="00C74F4C">
        <w:rPr>
          <w:rFonts w:hint="eastAsia"/>
        </w:rPr>
        <w:t>開示請求書への収受日付印の押印及び</w:t>
      </w:r>
      <w:r w:rsidRPr="00C74F4C">
        <w:rPr>
          <w:rFonts w:hint="eastAsia"/>
        </w:rPr>
        <w:t>手数料として開示請求書に貼られている収入印紙</w:t>
      </w:r>
      <w:r w:rsidR="00E52DF9" w:rsidRPr="00C74F4C">
        <w:rPr>
          <w:rFonts w:hint="eastAsia"/>
        </w:rPr>
        <w:t>への</w:t>
      </w:r>
      <w:r w:rsidRPr="00C74F4C">
        <w:rPr>
          <w:rFonts w:hint="eastAsia"/>
        </w:rPr>
        <w:t>消印</w:t>
      </w:r>
      <w:r w:rsidR="00E52DF9" w:rsidRPr="00C74F4C">
        <w:rPr>
          <w:rFonts w:hint="eastAsia"/>
        </w:rPr>
        <w:t>は行わない</w:t>
      </w:r>
      <w:r w:rsidRPr="00C74F4C">
        <w:rPr>
          <w:rFonts w:hint="eastAsia"/>
        </w:rPr>
        <w:t>。</w:t>
      </w:r>
    </w:p>
    <w:p w14:paraId="01C99732" w14:textId="6ABA5FA8" w:rsidR="009A092E" w:rsidRPr="00C74F4C" w:rsidRDefault="009A092E" w:rsidP="00590BAB">
      <w:pPr>
        <w:autoSpaceDE w:val="0"/>
        <w:autoSpaceDN w:val="0"/>
        <w:ind w:leftChars="300" w:left="885" w:hangingChars="100" w:hanging="221"/>
      </w:pPr>
      <w:r w:rsidRPr="00C74F4C">
        <w:rPr>
          <w:rFonts w:hint="eastAsia"/>
        </w:rPr>
        <w:t>ロ　国税庁における他の機関の長に対して提出すべき開示請求書が提出された場合には、原則として、</w:t>
      </w:r>
      <w:r w:rsidR="00BD4726" w:rsidRPr="00BD4726">
        <w:rPr>
          <w:rFonts w:hint="eastAsia"/>
        </w:rPr>
        <w:t>オンライン申請の場合を除き</w:t>
      </w:r>
      <w:r w:rsidRPr="00C74F4C">
        <w:rPr>
          <w:rFonts w:hint="eastAsia"/>
        </w:rPr>
        <w:t>開示請求書を開示請求者に返戻し、正しい開示請求先を教示する。ただし、誤った開示請求先に開示請求書の提出があったことについて相当な理由が認められる場合で、正しい開示請求先が明らかであるときには、開示請求者に連絡を取り、</w:t>
      </w:r>
      <w:r w:rsidR="00D075D9" w:rsidRPr="00C74F4C">
        <w:rPr>
          <w:rFonts w:hint="eastAsia"/>
        </w:rPr>
        <w:t>宛</w:t>
      </w:r>
      <w:r w:rsidRPr="00C74F4C">
        <w:rPr>
          <w:rFonts w:hint="eastAsia"/>
        </w:rPr>
        <w:t>先を修正した上で、開示請求書を正しい開示請求先に回送する旨を説明する。</w:t>
      </w:r>
      <w:r w:rsidR="00640D18" w:rsidRPr="00C74F4C">
        <w:rPr>
          <w:rFonts w:hint="eastAsia"/>
        </w:rPr>
        <w:t>併せて、</w:t>
      </w:r>
      <w:r w:rsidRPr="00C74F4C">
        <w:rPr>
          <w:rFonts w:hint="eastAsia"/>
        </w:rPr>
        <w:t>正しい</w:t>
      </w:r>
      <w:r w:rsidR="00D075D9" w:rsidRPr="00C74F4C">
        <w:rPr>
          <w:rFonts w:hint="eastAsia"/>
        </w:rPr>
        <w:t>宛</w:t>
      </w:r>
      <w:r w:rsidRPr="00C74F4C">
        <w:rPr>
          <w:rFonts w:hint="eastAsia"/>
        </w:rPr>
        <w:t>先に開示請求書が到達した時点が法第</w:t>
      </w:r>
      <w:r w:rsidR="004F78AF">
        <w:rPr>
          <w:rFonts w:hint="eastAsia"/>
        </w:rPr>
        <w:t>83</w:t>
      </w:r>
      <w:r w:rsidRPr="00C74F4C">
        <w:rPr>
          <w:rFonts w:hint="eastAsia"/>
        </w:rPr>
        <w:t>条</w:t>
      </w:r>
      <w:r w:rsidR="00B5612E">
        <w:rPr>
          <w:rFonts w:hint="eastAsia"/>
        </w:rPr>
        <w:t>第</w:t>
      </w:r>
      <w:r w:rsidR="004F78AF">
        <w:rPr>
          <w:rFonts w:hint="eastAsia"/>
        </w:rPr>
        <w:t>１項</w:t>
      </w:r>
      <w:r w:rsidRPr="00C74F4C">
        <w:rPr>
          <w:rFonts w:hint="eastAsia"/>
        </w:rPr>
        <w:t>に規定する「開示請求があった日」となる旨を説明する。</w:t>
      </w:r>
    </w:p>
    <w:p w14:paraId="2DB9F843" w14:textId="14DAE9CD" w:rsidR="00640D18" w:rsidRPr="00C74F4C" w:rsidRDefault="00640D18" w:rsidP="00640D18">
      <w:pPr>
        <w:autoSpaceDE w:val="0"/>
        <w:autoSpaceDN w:val="0"/>
        <w:ind w:leftChars="300" w:left="885" w:hangingChars="100" w:hanging="221"/>
      </w:pPr>
      <w:r w:rsidRPr="00C74F4C">
        <w:rPr>
          <w:rFonts w:hint="eastAsia"/>
        </w:rPr>
        <w:t xml:space="preserve">　　また、開示請求手数料</w:t>
      </w:r>
      <w:r w:rsidR="009B6622">
        <w:rPr>
          <w:rFonts w:hint="eastAsia"/>
        </w:rPr>
        <w:t>が</w:t>
      </w:r>
      <w:r w:rsidRPr="00C74F4C">
        <w:rPr>
          <w:rFonts w:hint="eastAsia"/>
        </w:rPr>
        <w:t>既に現金納付されている場合は、開示請求書の「整理欄」に「〇〇署（局）現金受領済」の旨を記載の上、正しい開示請求先へ回送する。</w:t>
      </w:r>
    </w:p>
    <w:p w14:paraId="5275E46E" w14:textId="77777777" w:rsidR="009A092E" w:rsidRPr="00C74F4C" w:rsidRDefault="009A092E" w:rsidP="00590BAB">
      <w:pPr>
        <w:autoSpaceDE w:val="0"/>
        <w:autoSpaceDN w:val="0"/>
        <w:ind w:firstLineChars="200" w:firstLine="443"/>
      </w:pPr>
      <w:r w:rsidRPr="00C74F4C">
        <w:rPr>
          <w:rFonts w:hint="eastAsia"/>
        </w:rPr>
        <w:t>(3) 開示請求を求める保有個人情報の特定が十分であること。</w:t>
      </w:r>
    </w:p>
    <w:p w14:paraId="0FC92263" w14:textId="2D482734" w:rsidR="009A092E" w:rsidRPr="00C74F4C" w:rsidRDefault="009A092E" w:rsidP="00590BAB">
      <w:pPr>
        <w:autoSpaceDE w:val="0"/>
        <w:autoSpaceDN w:val="0"/>
        <w:ind w:leftChars="300" w:left="664" w:firstLineChars="100" w:firstLine="221"/>
      </w:pPr>
      <w:r w:rsidRPr="00C74F4C">
        <w:rPr>
          <w:rFonts w:hint="eastAsia"/>
        </w:rPr>
        <w:t>保有個人情報を特定するに足りる事項の記載については、例えば、個人情報ファイル簿上のファイル名や保有個人情報が記載された行政文書について行政文書ファイル管理簿上のファイル名</w:t>
      </w:r>
      <w:r w:rsidR="00124A6C">
        <w:rPr>
          <w:rFonts w:hint="eastAsia"/>
        </w:rPr>
        <w:t>や、これに更に限定を加える等により、対象となる保有個人情報が具体的に</w:t>
      </w:r>
      <w:r w:rsidRPr="00C74F4C">
        <w:rPr>
          <w:rFonts w:hint="eastAsia"/>
        </w:rPr>
        <w:t>特定されることが必要であるため、開示請求者から求める保有個人情報の内容を十分に聴取し、必要に応じて、主管課と連絡を取りながら、保有個人情報が記録された行政文書の特定に資する情報提供を積極的に行うなど開示請求者の利便を図る。</w:t>
      </w:r>
    </w:p>
    <w:p w14:paraId="3238DBF3" w14:textId="77777777" w:rsidR="009A092E" w:rsidRPr="00C74F4C" w:rsidRDefault="009A092E" w:rsidP="00590BAB">
      <w:pPr>
        <w:autoSpaceDE w:val="0"/>
        <w:autoSpaceDN w:val="0"/>
        <w:ind w:leftChars="300" w:left="664" w:firstLineChars="100" w:firstLine="221"/>
      </w:pPr>
      <w:r w:rsidRPr="00C74F4C">
        <w:rPr>
          <w:rFonts w:hint="eastAsia"/>
        </w:rPr>
        <w:t>なお、開示請求に係る保有個人情報を特定するに足りる事項が記載されているとはいえない場合には、開示請求者に対して補正を求め、開示請求者が補正の求めに応じないときは、不開示決定を行う。</w:t>
      </w:r>
    </w:p>
    <w:p w14:paraId="4A5AC4A8" w14:textId="77777777" w:rsidR="009A092E" w:rsidRPr="00C74F4C" w:rsidRDefault="009A092E" w:rsidP="00590BAB">
      <w:pPr>
        <w:autoSpaceDE w:val="0"/>
        <w:autoSpaceDN w:val="0"/>
        <w:ind w:firstLineChars="200" w:firstLine="443"/>
      </w:pPr>
      <w:r w:rsidRPr="00C74F4C">
        <w:rPr>
          <w:rFonts w:hint="eastAsia"/>
        </w:rPr>
        <w:t>(4) その他開示請求書の記載に不備がないこと。</w:t>
      </w:r>
    </w:p>
    <w:p w14:paraId="17373088" w14:textId="77777777" w:rsidR="00366035" w:rsidRDefault="00366035" w:rsidP="00366035">
      <w:pPr>
        <w:autoSpaceDE w:val="0"/>
        <w:autoSpaceDN w:val="0"/>
        <w:ind w:leftChars="300" w:left="885" w:hangingChars="100" w:hanging="221"/>
      </w:pPr>
      <w:r>
        <w:t xml:space="preserve">イ　</w:t>
      </w:r>
      <w:r>
        <w:rPr>
          <w:rFonts w:hint="eastAsia"/>
        </w:rPr>
        <w:t>開示請求者の氏名に旧姓を用いることについては、添付する書類などの確認を通じて本人と同一性を担保できる限りにおいて認められる。</w:t>
      </w:r>
    </w:p>
    <w:p w14:paraId="3B4DA088" w14:textId="4414C58A" w:rsidR="009A092E" w:rsidRPr="00C74F4C" w:rsidRDefault="00366035" w:rsidP="00590BAB">
      <w:pPr>
        <w:autoSpaceDE w:val="0"/>
        <w:autoSpaceDN w:val="0"/>
        <w:ind w:leftChars="300" w:left="885" w:hangingChars="100" w:hanging="221"/>
      </w:pPr>
      <w:r>
        <w:rPr>
          <w:rFonts w:hint="eastAsia"/>
        </w:rPr>
        <w:t>ロ</w:t>
      </w:r>
      <w:r w:rsidR="009A092E" w:rsidRPr="00C74F4C">
        <w:rPr>
          <w:rFonts w:hint="eastAsia"/>
        </w:rPr>
        <w:t xml:space="preserve">　使用言語については、氏名や住所等の固有名詞、外国語表記の行政文書名などを除いて日本語で記載するべきものであり、外国語で記載された開示請求書は、形式的な不備があるものとして、補正を求める。</w:t>
      </w:r>
    </w:p>
    <w:p w14:paraId="2C14540E" w14:textId="6BEB1C31" w:rsidR="009A092E" w:rsidRPr="00C74F4C" w:rsidRDefault="00366035" w:rsidP="00590BAB">
      <w:pPr>
        <w:autoSpaceDE w:val="0"/>
        <w:autoSpaceDN w:val="0"/>
        <w:ind w:leftChars="300" w:left="885" w:hangingChars="100" w:hanging="221"/>
      </w:pPr>
      <w:r>
        <w:t>ハ</w:t>
      </w:r>
      <w:r w:rsidR="009A092E" w:rsidRPr="00C74F4C">
        <w:rPr>
          <w:rFonts w:hint="eastAsia"/>
        </w:rPr>
        <w:t xml:space="preserve">　明らかな誤字や脱字など開示請求書の記載に軽微な不備がある場合には、開示請求者の了解を得た上で、窓口の担当者が本人に代わって補正する。</w:t>
      </w:r>
    </w:p>
    <w:p w14:paraId="22E95DFA" w14:textId="59DF3BA3" w:rsidR="009A092E" w:rsidRPr="00C74F4C" w:rsidRDefault="009A092E" w:rsidP="00590BAB">
      <w:pPr>
        <w:autoSpaceDE w:val="0"/>
        <w:autoSpaceDN w:val="0"/>
        <w:ind w:firstLineChars="200" w:firstLine="443"/>
      </w:pPr>
      <w:r w:rsidRPr="00C74F4C">
        <w:rPr>
          <w:rFonts w:hint="eastAsia"/>
        </w:rPr>
        <w:t xml:space="preserve">(5) </w:t>
      </w:r>
      <w:r w:rsidR="00CD2B0D">
        <w:rPr>
          <w:rFonts w:hint="eastAsia"/>
        </w:rPr>
        <w:t>開示請求</w:t>
      </w:r>
      <w:r w:rsidRPr="00C74F4C">
        <w:rPr>
          <w:rFonts w:hint="eastAsia"/>
        </w:rPr>
        <w:t>手数料が正しく納められていること（法第</w:t>
      </w:r>
      <w:r w:rsidR="00762B76">
        <w:rPr>
          <w:rFonts w:hint="eastAsia"/>
        </w:rPr>
        <w:t>89</w:t>
      </w:r>
      <w:r w:rsidRPr="00C74F4C">
        <w:rPr>
          <w:rFonts w:hint="eastAsia"/>
        </w:rPr>
        <w:t>条第１項）。</w:t>
      </w:r>
    </w:p>
    <w:p w14:paraId="6DC6FED5" w14:textId="2FF632C6" w:rsidR="009A092E" w:rsidRPr="00C74F4C" w:rsidRDefault="009A092E" w:rsidP="00590BAB">
      <w:pPr>
        <w:autoSpaceDE w:val="0"/>
        <w:autoSpaceDN w:val="0"/>
        <w:ind w:leftChars="300" w:left="885" w:hangingChars="100" w:hanging="221"/>
      </w:pPr>
      <w:r w:rsidRPr="00C74F4C">
        <w:rPr>
          <w:rFonts w:hint="eastAsia"/>
        </w:rPr>
        <w:t xml:space="preserve">イ　</w:t>
      </w:r>
      <w:r w:rsidR="00CD2B0D">
        <w:rPr>
          <w:rFonts w:hint="eastAsia"/>
        </w:rPr>
        <w:t>開示請求</w:t>
      </w:r>
      <w:r w:rsidRPr="00C74F4C">
        <w:rPr>
          <w:rFonts w:hint="eastAsia"/>
        </w:rPr>
        <w:t>手数料は、令第</w:t>
      </w:r>
      <w:r w:rsidR="009C70B0">
        <w:rPr>
          <w:rFonts w:hint="eastAsia"/>
        </w:rPr>
        <w:t>27</w:t>
      </w:r>
      <w:r w:rsidRPr="00C74F4C">
        <w:rPr>
          <w:rFonts w:hint="eastAsia"/>
        </w:rPr>
        <w:t>条第１項により、１件につき300円</w:t>
      </w:r>
      <w:r w:rsidR="009C70B0">
        <w:rPr>
          <w:rFonts w:hint="eastAsia"/>
        </w:rPr>
        <w:t>（オンライン申請による場合は200円。以下同じ。）</w:t>
      </w:r>
      <w:r w:rsidRPr="00C74F4C">
        <w:rPr>
          <w:rFonts w:hint="eastAsia"/>
        </w:rPr>
        <w:t>となっている。これが正しく納められているか確認する。</w:t>
      </w:r>
    </w:p>
    <w:p w14:paraId="062B285E" w14:textId="77777777" w:rsidR="009A092E" w:rsidRPr="00C74F4C" w:rsidRDefault="009A092E" w:rsidP="00590BAB">
      <w:pPr>
        <w:autoSpaceDE w:val="0"/>
        <w:autoSpaceDN w:val="0"/>
        <w:ind w:leftChars="300" w:left="885" w:hangingChars="100" w:hanging="221"/>
      </w:pPr>
      <w:r w:rsidRPr="00C74F4C">
        <w:rPr>
          <w:rFonts w:hint="eastAsia"/>
        </w:rPr>
        <w:t>ロ　１通の開示請求書に、保有個人情報が記録されている行政文書の名称が複数記載されている場合には、一の行政文書ファイルにまとめられた行政文書又は相互に密接な関連を有する行政文書でない限り、行政文書１件ごとに手数料が必要であり、不足がある場合には追納を求める。</w:t>
      </w:r>
    </w:p>
    <w:p w14:paraId="40B862B5" w14:textId="77777777" w:rsidR="009A092E" w:rsidRPr="00C74F4C" w:rsidRDefault="009A092E" w:rsidP="00590BAB">
      <w:pPr>
        <w:autoSpaceDE w:val="0"/>
        <w:autoSpaceDN w:val="0"/>
        <w:ind w:leftChars="300" w:left="885" w:hangingChars="100" w:hanging="221"/>
      </w:pPr>
      <w:r w:rsidRPr="00C74F4C">
        <w:rPr>
          <w:rFonts w:hint="eastAsia"/>
        </w:rPr>
        <w:t>ハ　開示請求手数料が未納、不足又は過納である場合には、納付、追納又は返戻の手続を行う（第３章第３を参照）。</w:t>
      </w:r>
    </w:p>
    <w:p w14:paraId="7CAF9B4F" w14:textId="77777777" w:rsidR="009A092E" w:rsidRPr="00C74F4C" w:rsidRDefault="009A092E" w:rsidP="00590BAB">
      <w:pPr>
        <w:autoSpaceDE w:val="0"/>
        <w:autoSpaceDN w:val="0"/>
        <w:ind w:leftChars="400" w:left="886" w:firstLineChars="100" w:firstLine="221"/>
      </w:pPr>
      <w:r w:rsidRPr="00C74F4C">
        <w:rPr>
          <w:rFonts w:hint="eastAsia"/>
        </w:rPr>
        <w:t>なお、求める保有個人情報について開示請求を行うまでもなく情報提供できるものであること、手数料が過納であることなどの理由により、開示請求書を返戻する場合には、収受日付印の押印及び収入印紙への消印をしないことに留意する。</w:t>
      </w:r>
    </w:p>
    <w:p w14:paraId="77E61291" w14:textId="77777777" w:rsidR="009A092E" w:rsidRPr="00C74F4C" w:rsidRDefault="009A092E" w:rsidP="00C10E95">
      <w:pPr>
        <w:autoSpaceDE w:val="0"/>
        <w:autoSpaceDN w:val="0"/>
        <w:ind w:leftChars="300" w:left="885" w:hangingChars="100" w:hanging="221"/>
      </w:pPr>
      <w:r w:rsidRPr="00C74F4C">
        <w:rPr>
          <w:rFonts w:hint="eastAsia"/>
        </w:rPr>
        <w:t>ニ　収入印紙により手数料が納付されたものについて、開示請求書に</w:t>
      </w:r>
      <w:r w:rsidR="00D075D9" w:rsidRPr="00C74F4C">
        <w:rPr>
          <w:rFonts w:hint="eastAsia"/>
        </w:rPr>
        <w:t>貼付</w:t>
      </w:r>
      <w:r w:rsidRPr="00C74F4C">
        <w:rPr>
          <w:rFonts w:hint="eastAsia"/>
        </w:rPr>
        <w:t>された収入印紙の額が正しいことを確認した場合には、当該収入印紙について開示請求書の紙面と収入印紙の彩文とにかけて明瞭に消印する。</w:t>
      </w:r>
    </w:p>
    <w:p w14:paraId="50634208" w14:textId="1306AB93" w:rsidR="00963586" w:rsidRPr="00C74F4C" w:rsidRDefault="00963586" w:rsidP="00E75662">
      <w:pPr>
        <w:autoSpaceDE w:val="0"/>
        <w:autoSpaceDN w:val="0"/>
        <w:ind w:leftChars="300" w:left="885" w:hangingChars="100" w:hanging="221"/>
      </w:pPr>
      <w:r w:rsidRPr="00C74F4C">
        <w:rPr>
          <w:rFonts w:hint="eastAsia"/>
        </w:rPr>
        <w:t>ホ　開示請求者が特定個人情報の開示請求手数料の免除を希望している場合には、第３章第５によって取り扱う。</w:t>
      </w:r>
    </w:p>
    <w:p w14:paraId="0AE90267" w14:textId="77777777" w:rsidR="009A092E" w:rsidRPr="00C74F4C" w:rsidRDefault="009A092E" w:rsidP="00590BAB">
      <w:pPr>
        <w:autoSpaceDE w:val="0"/>
        <w:autoSpaceDN w:val="0"/>
        <w:ind w:firstLineChars="200" w:firstLine="443"/>
      </w:pPr>
      <w:r w:rsidRPr="00C74F4C">
        <w:rPr>
          <w:rFonts w:hint="eastAsia"/>
        </w:rPr>
        <w:t>(6) その他確認に当たって留意すべき事項</w:t>
      </w:r>
    </w:p>
    <w:p w14:paraId="280DE690" w14:textId="77777777" w:rsidR="009A092E" w:rsidRPr="00C74F4C" w:rsidRDefault="009A092E" w:rsidP="00590BAB">
      <w:pPr>
        <w:autoSpaceDE w:val="0"/>
        <w:autoSpaceDN w:val="0"/>
        <w:ind w:leftChars="300" w:left="885" w:hangingChars="100" w:hanging="221"/>
      </w:pPr>
      <w:r w:rsidRPr="00C74F4C">
        <w:rPr>
          <w:rFonts w:hint="eastAsia"/>
        </w:rPr>
        <w:t>イ　開示請求書には、通知等の連絡先として、開示請求者の氏名及び住所又は居所を記載することとされているが、補正を求める際等の連絡に必要となる場合があることから、電話番号についても記載してもらうよう依頼する。なお、開示請求者の勤務先等も連絡先として記載することがあり得るが、これらの記載は、開示請求者の任意によるものであり、連絡以外の目的で利用することのないよう留意する。</w:t>
      </w:r>
    </w:p>
    <w:p w14:paraId="3852DE2E" w14:textId="4B107CC7" w:rsidR="009A092E" w:rsidRPr="00C74F4C" w:rsidRDefault="009A092E" w:rsidP="00590BAB">
      <w:pPr>
        <w:autoSpaceDE w:val="0"/>
        <w:autoSpaceDN w:val="0"/>
        <w:ind w:leftChars="400" w:left="886" w:firstLineChars="100" w:firstLine="221"/>
      </w:pPr>
      <w:r w:rsidRPr="00C74F4C">
        <w:rPr>
          <w:rFonts w:hint="eastAsia"/>
        </w:rPr>
        <w:t>また、開示請求を法定代理人</w:t>
      </w:r>
      <w:r w:rsidR="00640D18" w:rsidRPr="00C74F4C">
        <w:rPr>
          <w:rFonts w:hint="eastAsia"/>
        </w:rPr>
        <w:t>又は任意代理人</w:t>
      </w:r>
      <w:r w:rsidRPr="00C74F4C">
        <w:rPr>
          <w:rFonts w:hint="eastAsia"/>
        </w:rPr>
        <w:t>が本人に代わって行う場合には、</w:t>
      </w:r>
      <w:r w:rsidR="004970C5">
        <w:rPr>
          <w:rFonts w:hint="eastAsia"/>
        </w:rPr>
        <w:t>開示請求者のみならず、</w:t>
      </w:r>
      <w:r w:rsidRPr="00C74F4C">
        <w:rPr>
          <w:rFonts w:hint="eastAsia"/>
        </w:rPr>
        <w:t>本人の氏名及び住所又は居所についても記載することとする。</w:t>
      </w:r>
    </w:p>
    <w:p w14:paraId="5E226992" w14:textId="77777777" w:rsidR="009A092E" w:rsidRPr="00C74F4C" w:rsidRDefault="009A092E" w:rsidP="00590BAB">
      <w:pPr>
        <w:autoSpaceDE w:val="0"/>
        <w:autoSpaceDN w:val="0"/>
        <w:ind w:leftChars="400" w:left="886" w:firstLineChars="100" w:firstLine="221"/>
      </w:pPr>
      <w:r w:rsidRPr="00C74F4C">
        <w:rPr>
          <w:rFonts w:hint="eastAsia"/>
        </w:rPr>
        <w:t>さらに、開示請求を求める保有個人情報の特定の参考とするため、本人の住所又は居所として記載された住所地又は居所地以外の場所が納税地となっている場合は、当該納税地を記載してもらうよう依頼する。</w:t>
      </w:r>
    </w:p>
    <w:p w14:paraId="6938DE3A" w14:textId="70BCC952" w:rsidR="009A092E" w:rsidRPr="00C74F4C" w:rsidRDefault="009A092E" w:rsidP="00590BAB">
      <w:pPr>
        <w:autoSpaceDE w:val="0"/>
        <w:autoSpaceDN w:val="0"/>
        <w:ind w:leftChars="300" w:left="885" w:hangingChars="100" w:hanging="221"/>
      </w:pPr>
      <w:r w:rsidRPr="00C74F4C">
        <w:rPr>
          <w:rFonts w:hint="eastAsia"/>
        </w:rPr>
        <w:t>ロ　開示請求に係る保有個人情報が大量であるため、当該請求に係る事務処理に長期間を要するような場合には、必要に応じて、開示請求者に対して、事務遂行上の支障等の事情を説明し、必要な部分を更に絞り込んだ又は分割した請求をしてもらうよう依頼する。ただし、開示請求は、あくまで開示請求者の意思により行われるものであるから、依頼が拒否された場合、開示決定等の期限の延長（法第</w:t>
      </w:r>
      <w:r w:rsidR="004970C5">
        <w:rPr>
          <w:rFonts w:hint="eastAsia"/>
        </w:rPr>
        <w:t>83</w:t>
      </w:r>
      <w:r w:rsidRPr="00C74F4C">
        <w:rPr>
          <w:rFonts w:hint="eastAsia"/>
        </w:rPr>
        <w:t>条第２項）等又は開示決定等の期限の特例（法第</w:t>
      </w:r>
      <w:r w:rsidR="004970C5">
        <w:rPr>
          <w:rFonts w:hint="eastAsia"/>
        </w:rPr>
        <w:t>84</w:t>
      </w:r>
      <w:r w:rsidRPr="00C74F4C">
        <w:rPr>
          <w:rFonts w:hint="eastAsia"/>
        </w:rPr>
        <w:t>条）について検討する。</w:t>
      </w:r>
    </w:p>
    <w:p w14:paraId="45B24F41" w14:textId="77777777" w:rsidR="009A092E" w:rsidRPr="00C74F4C" w:rsidRDefault="009A092E" w:rsidP="00590BAB">
      <w:pPr>
        <w:autoSpaceDE w:val="0"/>
        <w:autoSpaceDN w:val="0"/>
        <w:ind w:leftChars="300" w:left="885" w:hangingChars="100" w:hanging="221"/>
      </w:pPr>
      <w:r w:rsidRPr="00C74F4C">
        <w:rPr>
          <w:rFonts w:hint="eastAsia"/>
        </w:rPr>
        <w:t>ハ　開示請求書に、①求める開示の実施の方法、②窓口における開示の実施を希望する日及び③写しの送付の希望について任意記載事項が記載されている場合には、その内容について確認する（例えば、窓口における開示を求める場合に、実施希望日が記載されているか、電磁的記録に記録されている保有個人情報についてどのような開示方法を求めているかなど）。</w:t>
      </w:r>
    </w:p>
    <w:p w14:paraId="649757F0" w14:textId="77777777" w:rsidR="009A092E" w:rsidRPr="00C74F4C" w:rsidRDefault="009A092E" w:rsidP="00590BAB">
      <w:pPr>
        <w:autoSpaceDE w:val="0"/>
        <w:autoSpaceDN w:val="0"/>
        <w:ind w:leftChars="400" w:left="886" w:firstLineChars="100" w:firstLine="221"/>
      </w:pPr>
      <w:r w:rsidRPr="00C74F4C">
        <w:rPr>
          <w:rFonts w:hint="eastAsia"/>
        </w:rPr>
        <w:t>開示請求書に記載された開示の実施の方法による開示の実施ができない場合には、その旨を開示決定通知書に記載して開示請求者に通知することになるが、窓口への来所による請求の場合は、開示請求者の利便性を考慮し、受付の時点で明らかなものについては、その時点でその旨を教示する。</w:t>
      </w:r>
    </w:p>
    <w:p w14:paraId="1D157E89" w14:textId="11FFFFF0" w:rsidR="009A092E" w:rsidRPr="00C74F4C" w:rsidRDefault="009A092E" w:rsidP="00590BAB">
      <w:pPr>
        <w:autoSpaceDE w:val="0"/>
        <w:autoSpaceDN w:val="0"/>
        <w:ind w:leftChars="300" w:left="885" w:hangingChars="100" w:hanging="221"/>
      </w:pPr>
      <w:r w:rsidRPr="00C74F4C">
        <w:rPr>
          <w:rFonts w:hint="eastAsia"/>
        </w:rPr>
        <w:t>ニ　開示請求に係る保有個人情報について、他の法令の規定による開示の制度があり、その開示の方法が法による開示の方法と同一である場合には、当該同一の方法による開示の実施は、他の法令の規定により行う（法第</w:t>
      </w:r>
      <w:r w:rsidR="00B119E8">
        <w:t>88</w:t>
      </w:r>
      <w:r w:rsidRPr="00C74F4C">
        <w:rPr>
          <w:rFonts w:hint="eastAsia"/>
        </w:rPr>
        <w:t>条）。また、法の規定による訂正請求又は利用停止請求を行うためには、法の規定による開示決定を受け、法又は他の法令の規定により開示を受けていること等が必要となる（法第</w:t>
      </w:r>
      <w:r w:rsidR="00B119E8">
        <w:t>90</w:t>
      </w:r>
      <w:r w:rsidRPr="00C74F4C">
        <w:rPr>
          <w:rFonts w:hint="eastAsia"/>
        </w:rPr>
        <w:t>条第１項・第</w:t>
      </w:r>
      <w:r w:rsidR="00B119E8">
        <w:t>88</w:t>
      </w:r>
      <w:r w:rsidRPr="00C74F4C">
        <w:rPr>
          <w:rFonts w:hint="eastAsia"/>
        </w:rPr>
        <w:t>条）ことから、開示請求者に対して、これらの他の法令の規定による制度を教示する。</w:t>
      </w:r>
    </w:p>
    <w:p w14:paraId="5CA41A45" w14:textId="250A4F9D" w:rsidR="009A092E" w:rsidRPr="00C74F4C" w:rsidRDefault="009A092E" w:rsidP="00590BAB">
      <w:pPr>
        <w:autoSpaceDE w:val="0"/>
        <w:autoSpaceDN w:val="0"/>
        <w:ind w:firstLineChars="100" w:firstLine="221"/>
      </w:pPr>
      <w:bookmarkStart w:id="16" w:name="_Toc231966175"/>
      <w:r w:rsidRPr="00C74F4C">
        <w:rPr>
          <w:rFonts w:hint="eastAsia"/>
        </w:rPr>
        <w:t>３　本人確認（法第</w:t>
      </w:r>
      <w:r w:rsidR="00FD48C3">
        <w:rPr>
          <w:rFonts w:hint="eastAsia"/>
        </w:rPr>
        <w:t>77</w:t>
      </w:r>
      <w:r w:rsidRPr="00C74F4C">
        <w:rPr>
          <w:rFonts w:hint="eastAsia"/>
        </w:rPr>
        <w:t>条第２項）</w:t>
      </w:r>
      <w:bookmarkEnd w:id="16"/>
    </w:p>
    <w:p w14:paraId="1E90B45E" w14:textId="01F0F17C" w:rsidR="009A092E" w:rsidRPr="00C74F4C" w:rsidRDefault="009A092E" w:rsidP="00963586">
      <w:pPr>
        <w:autoSpaceDE w:val="0"/>
        <w:autoSpaceDN w:val="0"/>
        <w:ind w:leftChars="200" w:left="443" w:firstLineChars="100" w:firstLine="221"/>
      </w:pPr>
      <w:r w:rsidRPr="00C74F4C">
        <w:rPr>
          <w:rFonts w:hint="eastAsia"/>
        </w:rPr>
        <w:t>開示請求は、保有個人情報の本人又はその法定代理人</w:t>
      </w:r>
      <w:r w:rsidR="00963586" w:rsidRPr="00C74F4C">
        <w:rPr>
          <w:rFonts w:hint="eastAsia"/>
        </w:rPr>
        <w:t>若しくは任意代理人</w:t>
      </w:r>
      <w:r w:rsidRPr="00C74F4C">
        <w:rPr>
          <w:rFonts w:hint="eastAsia"/>
        </w:rPr>
        <w:t>のみが行うことができることから、開示請求が行われた場合には、個人情報保護窓口では、</w:t>
      </w:r>
      <w:r w:rsidR="00E52DF9" w:rsidRPr="00C74F4C">
        <w:rPr>
          <w:rFonts w:hAnsi="ＭＳ 明朝" w:hint="eastAsia"/>
          <w:szCs w:val="18"/>
        </w:rPr>
        <w:t>本人確認書類（令第</w:t>
      </w:r>
      <w:r w:rsidR="009C70B0">
        <w:rPr>
          <w:rFonts w:hAnsi="ＭＳ 明朝" w:hint="eastAsia"/>
          <w:szCs w:val="18"/>
        </w:rPr>
        <w:t>22</w:t>
      </w:r>
      <w:r w:rsidR="00E52DF9" w:rsidRPr="00C74F4C">
        <w:rPr>
          <w:rFonts w:hAnsi="ＭＳ 明朝" w:hint="eastAsia"/>
          <w:szCs w:val="18"/>
        </w:rPr>
        <w:t>条第１項各号に掲げる書類のいずれか又は同条第２項各号に掲げる書類（法定代理人</w:t>
      </w:r>
      <w:r w:rsidR="00963586" w:rsidRPr="00C74F4C">
        <w:rPr>
          <w:rFonts w:hAnsi="ＭＳ 明朝" w:hint="eastAsia"/>
          <w:szCs w:val="18"/>
        </w:rPr>
        <w:t>又は任意代理人</w:t>
      </w:r>
      <w:r w:rsidR="00E52DF9" w:rsidRPr="00C74F4C">
        <w:rPr>
          <w:rFonts w:hAnsi="ＭＳ 明朝" w:hint="eastAsia"/>
          <w:szCs w:val="18"/>
        </w:rPr>
        <w:t>が請求する場合はこれに加えて同条第３項に規定する書類）をいう。以下同じ。）の提示又は提出を求めて</w:t>
      </w:r>
      <w:r w:rsidRPr="00C74F4C">
        <w:rPr>
          <w:rFonts w:hint="eastAsia"/>
        </w:rPr>
        <w:t>本人確認を行う。</w:t>
      </w:r>
    </w:p>
    <w:p w14:paraId="306431D2" w14:textId="0D9B2FEC" w:rsidR="00E52DF9" w:rsidRPr="00C74F4C" w:rsidRDefault="00E52DF9" w:rsidP="00590BAB">
      <w:pPr>
        <w:autoSpaceDE w:val="0"/>
        <w:autoSpaceDN w:val="0"/>
        <w:ind w:leftChars="200" w:left="443" w:firstLineChars="100" w:firstLine="221"/>
      </w:pPr>
      <w:r w:rsidRPr="00C74F4C">
        <w:rPr>
          <w:rFonts w:hint="eastAsia"/>
        </w:rPr>
        <w:t>なお、本人確認書類の提示があった場合には、本人確認を行ったことを記録として残す目的で、本人確認書類に記載された識別番号等の記録をとることについて開示請求者の了解を得た上で、</w:t>
      </w:r>
      <w:r w:rsidR="003163CD" w:rsidRPr="00C74F4C">
        <w:rPr>
          <w:rFonts w:hint="eastAsia"/>
        </w:rPr>
        <w:t>当該</w:t>
      </w:r>
      <w:r w:rsidRPr="00C74F4C">
        <w:rPr>
          <w:rFonts w:hint="eastAsia"/>
        </w:rPr>
        <w:t>識別番号等を開示請求書の整理欄に記録することとする。ただし、開示請求者の同意が得られない場合には、その旨を記載するものとする。</w:t>
      </w:r>
    </w:p>
    <w:p w14:paraId="0ED81D8F" w14:textId="77777777" w:rsidR="00BB2AC6" w:rsidRPr="00C74F4C" w:rsidRDefault="00BB2AC6" w:rsidP="00BB2AC6">
      <w:pPr>
        <w:autoSpaceDE w:val="0"/>
        <w:autoSpaceDN w:val="0"/>
        <w:ind w:leftChars="200" w:left="443" w:firstLineChars="100" w:firstLine="221"/>
      </w:pPr>
      <w:r w:rsidRPr="00C74F4C">
        <w:rPr>
          <w:rFonts w:hint="eastAsia"/>
        </w:rPr>
        <w:t>この場合、本人確認書類に記載された個人番号</w:t>
      </w:r>
      <w:r w:rsidR="001D34E9">
        <w:rPr>
          <w:rFonts w:hint="eastAsia"/>
        </w:rPr>
        <w:t>、</w:t>
      </w:r>
      <w:r w:rsidRPr="00C74F4C">
        <w:rPr>
          <w:rFonts w:hint="eastAsia"/>
        </w:rPr>
        <w:t>基礎年金番号</w:t>
      </w:r>
      <w:r w:rsidR="00513C1B">
        <w:rPr>
          <w:rFonts w:hint="eastAsia"/>
        </w:rPr>
        <w:t>、</w:t>
      </w:r>
      <w:r w:rsidR="00513C1B" w:rsidRPr="00513C1B">
        <w:rPr>
          <w:rFonts w:hint="eastAsia"/>
        </w:rPr>
        <w:t>保険者番号及び被保険者等記号・番号</w:t>
      </w:r>
      <w:r w:rsidR="00513C1B">
        <w:rPr>
          <w:rFonts w:hint="eastAsia"/>
        </w:rPr>
        <w:t>（併せて「</w:t>
      </w:r>
      <w:r w:rsidR="008A5E97">
        <w:rPr>
          <w:rFonts w:hint="eastAsia"/>
        </w:rPr>
        <w:t>被保険者等番号等</w:t>
      </w:r>
      <w:r w:rsidR="00513C1B" w:rsidRPr="00513C1B">
        <w:rPr>
          <w:rFonts w:hint="eastAsia"/>
        </w:rPr>
        <w:t>」という。</w:t>
      </w:r>
      <w:r w:rsidR="00A319A7">
        <w:rPr>
          <w:rFonts w:hint="eastAsia"/>
        </w:rPr>
        <w:t>また、これらの番号をまとめて「個人番号等」という。以下同じ。</w:t>
      </w:r>
      <w:r w:rsidR="00513C1B" w:rsidRPr="00513C1B">
        <w:rPr>
          <w:rFonts w:hint="eastAsia"/>
        </w:rPr>
        <w:t>）</w:t>
      </w:r>
      <w:r w:rsidRPr="00C74F4C">
        <w:rPr>
          <w:rFonts w:hint="eastAsia"/>
        </w:rPr>
        <w:t>については記録しない。</w:t>
      </w:r>
    </w:p>
    <w:p w14:paraId="13F2A961" w14:textId="7250BE1E" w:rsidR="009A092E" w:rsidRPr="00C74F4C" w:rsidRDefault="009A092E" w:rsidP="00590BAB">
      <w:pPr>
        <w:autoSpaceDE w:val="0"/>
        <w:autoSpaceDN w:val="0"/>
        <w:ind w:leftChars="200" w:left="443" w:firstLineChars="100" w:firstLine="221"/>
      </w:pPr>
      <w:r w:rsidRPr="00C74F4C">
        <w:rPr>
          <w:rFonts w:hint="eastAsia"/>
        </w:rPr>
        <w:t>個人情報保護窓口の担当者は、本人確認又は法定代理人</w:t>
      </w:r>
      <w:r w:rsidR="00963586" w:rsidRPr="00C74F4C">
        <w:rPr>
          <w:rFonts w:hint="eastAsia"/>
        </w:rPr>
        <w:t>若しくは任意代理人</w:t>
      </w:r>
      <w:r w:rsidRPr="00C74F4C">
        <w:rPr>
          <w:rFonts w:hint="eastAsia"/>
        </w:rPr>
        <w:t>であることの確認を行った場合には、開示請求書の整理欄に、開示請求の方法を記載する（窓口又は送付のいずれかを選択する）とともに、</w:t>
      </w:r>
      <w:r w:rsidR="001D34E9">
        <w:rPr>
          <w:rFonts w:hint="eastAsia"/>
        </w:rPr>
        <w:t>「</w:t>
      </w:r>
      <w:r w:rsidRPr="00C74F4C">
        <w:rPr>
          <w:rFonts w:hint="eastAsia"/>
        </w:rPr>
        <w:t>確認</w:t>
      </w:r>
      <w:r w:rsidR="00597A96">
        <w:rPr>
          <w:rFonts w:hint="eastAsia"/>
        </w:rPr>
        <w:t>者</w:t>
      </w:r>
      <w:r w:rsidR="001D34E9">
        <w:rPr>
          <w:rFonts w:hint="eastAsia"/>
        </w:rPr>
        <w:t>」欄に</w:t>
      </w:r>
      <w:r w:rsidR="009E3198">
        <w:rPr>
          <w:rFonts w:hint="eastAsia"/>
        </w:rPr>
        <w:t>担当者の記名等を行う</w:t>
      </w:r>
      <w:r w:rsidRPr="00C74F4C">
        <w:rPr>
          <w:rFonts w:hint="eastAsia"/>
        </w:rPr>
        <w:t>。</w:t>
      </w:r>
    </w:p>
    <w:p w14:paraId="5F58AB14" w14:textId="77777777" w:rsidR="00454129" w:rsidRPr="00C74F4C" w:rsidRDefault="00454129" w:rsidP="00590BAB">
      <w:pPr>
        <w:autoSpaceDE w:val="0"/>
        <w:autoSpaceDN w:val="0"/>
        <w:ind w:leftChars="200" w:left="443" w:firstLineChars="100" w:firstLine="221"/>
        <w:rPr>
          <w:rFonts w:hAnsi="ＭＳ 明朝"/>
          <w:szCs w:val="18"/>
        </w:rPr>
      </w:pPr>
      <w:r w:rsidRPr="00C74F4C">
        <w:rPr>
          <w:rFonts w:hAnsi="ＭＳ 明朝" w:hint="eastAsia"/>
          <w:szCs w:val="18"/>
        </w:rPr>
        <w:t>また、</w:t>
      </w:r>
      <w:r w:rsidR="007B2867" w:rsidRPr="00C74F4C">
        <w:rPr>
          <w:rFonts w:hint="eastAsia"/>
        </w:rPr>
        <w:t>本人確認書類</w:t>
      </w:r>
      <w:r w:rsidR="005603CC" w:rsidRPr="00C74F4C">
        <w:rPr>
          <w:rFonts w:hint="eastAsia"/>
        </w:rPr>
        <w:t>として</w:t>
      </w:r>
      <w:r w:rsidR="007B2867" w:rsidRPr="00C74F4C">
        <w:rPr>
          <w:rFonts w:hint="eastAsia"/>
        </w:rPr>
        <w:t>、</w:t>
      </w:r>
      <w:r w:rsidRPr="00C74F4C">
        <w:rPr>
          <w:rFonts w:hAnsi="ＭＳ 明朝" w:hint="eastAsia"/>
          <w:szCs w:val="18"/>
        </w:rPr>
        <w:t>個人番号</w:t>
      </w:r>
      <w:r w:rsidR="00A319A7">
        <w:rPr>
          <w:rFonts w:hAnsi="ＭＳ 明朝" w:hint="eastAsia"/>
          <w:szCs w:val="18"/>
        </w:rPr>
        <w:t>等</w:t>
      </w:r>
      <w:r w:rsidRPr="00C74F4C">
        <w:rPr>
          <w:rFonts w:hAnsi="ＭＳ 明朝" w:hint="eastAsia"/>
          <w:szCs w:val="18"/>
        </w:rPr>
        <w:t>が記録された本人確認書類の原本又は複写物が郵送により提出され、やむを得ず、これらを保管する必要が生じた場合には、個人番号</w:t>
      </w:r>
      <w:r w:rsidR="00A319A7">
        <w:rPr>
          <w:rFonts w:hAnsi="ＭＳ 明朝" w:hint="eastAsia"/>
          <w:szCs w:val="18"/>
        </w:rPr>
        <w:t>等</w:t>
      </w:r>
      <w:r w:rsidRPr="00C74F4C">
        <w:rPr>
          <w:rFonts w:hAnsi="ＭＳ 明朝" w:hint="eastAsia"/>
          <w:szCs w:val="18"/>
        </w:rPr>
        <w:t>が容易に判明しない措置（個人番号</w:t>
      </w:r>
      <w:r w:rsidR="00A319A7">
        <w:rPr>
          <w:rFonts w:hAnsi="ＭＳ 明朝" w:hint="eastAsia"/>
          <w:szCs w:val="18"/>
        </w:rPr>
        <w:t>等</w:t>
      </w:r>
      <w:r w:rsidRPr="00C74F4C">
        <w:rPr>
          <w:rFonts w:hAnsi="ＭＳ 明朝" w:hint="eastAsia"/>
          <w:szCs w:val="18"/>
        </w:rPr>
        <w:t>部分を黒塗りした書類をコピーしたものを保管するなど）を必ず講じ</w:t>
      </w:r>
      <w:r w:rsidR="005603CC" w:rsidRPr="00C74F4C">
        <w:rPr>
          <w:rFonts w:hAnsi="ＭＳ 明朝" w:hint="eastAsia"/>
          <w:szCs w:val="18"/>
        </w:rPr>
        <w:t>、これを保管する必要のない場合には、本人確認をした後に、復元できない手段で廃棄す</w:t>
      </w:r>
      <w:r w:rsidR="007B2867" w:rsidRPr="00C74F4C">
        <w:rPr>
          <w:rFonts w:hAnsi="ＭＳ 明朝" w:hint="eastAsia"/>
          <w:szCs w:val="18"/>
        </w:rPr>
        <w:t>る</w:t>
      </w:r>
      <w:r w:rsidRPr="00C74F4C">
        <w:rPr>
          <w:rFonts w:hAnsi="ＭＳ 明朝" w:hint="eastAsia"/>
          <w:szCs w:val="18"/>
        </w:rPr>
        <w:t>。</w:t>
      </w:r>
    </w:p>
    <w:p w14:paraId="67A80AFC" w14:textId="77777777" w:rsidR="00BB2AC6" w:rsidRPr="00C74F4C" w:rsidRDefault="00454129" w:rsidP="00BB2AC6">
      <w:pPr>
        <w:autoSpaceDE w:val="0"/>
        <w:autoSpaceDN w:val="0"/>
        <w:ind w:left="443" w:hangingChars="200" w:hanging="443"/>
      </w:pPr>
      <w:r w:rsidRPr="00C74F4C">
        <w:rPr>
          <w:rFonts w:hAnsi="ＭＳ 明朝" w:hint="eastAsia"/>
          <w:szCs w:val="18"/>
        </w:rPr>
        <w:t xml:space="preserve">　</w:t>
      </w:r>
      <w:bookmarkStart w:id="17" w:name="_Toc231966176"/>
      <w:r w:rsidR="00BB2AC6" w:rsidRPr="00C74F4C">
        <w:rPr>
          <w:rFonts w:hAnsi="ＭＳ 明朝" w:hint="eastAsia"/>
          <w:szCs w:val="18"/>
        </w:rPr>
        <w:t xml:space="preserve">　</w:t>
      </w:r>
      <w:r w:rsidR="009A092E" w:rsidRPr="00C74F4C">
        <w:rPr>
          <w:rFonts w:hint="eastAsia"/>
        </w:rPr>
        <w:t>(1) 本人による開示請求の場合</w:t>
      </w:r>
      <w:bookmarkEnd w:id="17"/>
    </w:p>
    <w:p w14:paraId="37E903B8" w14:textId="4D75F04E" w:rsidR="0055654E" w:rsidRPr="00E701A4" w:rsidRDefault="009A092E" w:rsidP="00E701A4">
      <w:pPr>
        <w:autoSpaceDE w:val="0"/>
        <w:autoSpaceDN w:val="0"/>
        <w:ind w:leftChars="300" w:left="664" w:firstLineChars="100" w:firstLine="221"/>
      </w:pPr>
      <w:r w:rsidRPr="00C74F4C">
        <w:rPr>
          <w:rFonts w:hint="eastAsia"/>
        </w:rPr>
        <w:t>開示請求を行う者に対して、</w:t>
      </w:r>
      <w:r w:rsidR="00505AB8" w:rsidRPr="00C74F4C">
        <w:rPr>
          <w:rFonts w:hAnsi="ＭＳ 明朝" w:hint="eastAsia"/>
          <w:szCs w:val="18"/>
        </w:rPr>
        <w:t>次表に従って本人確認書類</w:t>
      </w:r>
      <w:r w:rsidRPr="00C74F4C">
        <w:rPr>
          <w:rFonts w:hint="eastAsia"/>
        </w:rPr>
        <w:t>の提示又は提出を求め、本人であることを確認する。</w:t>
      </w:r>
    </w:p>
    <w:p w14:paraId="6B578585" w14:textId="4093406C" w:rsidR="009A092E" w:rsidRPr="00C74F4C" w:rsidRDefault="009A092E" w:rsidP="002F48D6">
      <w:pPr>
        <w:autoSpaceDE w:val="0"/>
        <w:autoSpaceDN w:val="0"/>
        <w:ind w:firstLineChars="200" w:firstLine="443"/>
      </w:pPr>
      <w:bookmarkStart w:id="18" w:name="_Toc231966177"/>
      <w:r w:rsidRPr="00C74F4C">
        <w:rPr>
          <w:rFonts w:hint="eastAsia"/>
        </w:rPr>
        <w:t>(2) 法定代理人による開示請求</w:t>
      </w:r>
      <w:bookmarkEnd w:id="18"/>
      <w:r w:rsidR="006D2B18">
        <w:rPr>
          <w:rFonts w:hint="eastAsia"/>
        </w:rPr>
        <w:t>の場合</w:t>
      </w:r>
    </w:p>
    <w:p w14:paraId="17AA1F3A" w14:textId="1E9A88ED" w:rsidR="009A092E" w:rsidRDefault="009A092E" w:rsidP="00C00ECB">
      <w:pPr>
        <w:autoSpaceDE w:val="0"/>
        <w:autoSpaceDN w:val="0"/>
        <w:ind w:leftChars="300" w:left="885" w:hangingChars="100" w:hanging="221"/>
      </w:pPr>
      <w:r w:rsidRPr="00C74F4C">
        <w:rPr>
          <w:rFonts w:hint="eastAsia"/>
        </w:rPr>
        <w:t>イ　開示請求を行う法定代理人に対して、</w:t>
      </w:r>
      <w:r w:rsidR="00E701A4">
        <w:t>上</w:t>
      </w:r>
      <w:r w:rsidRPr="00C74F4C">
        <w:rPr>
          <w:rFonts w:hint="eastAsia"/>
        </w:rPr>
        <w:t>記に記載した事項に留意しながら、</w:t>
      </w:r>
      <w:r w:rsidR="00505AB8" w:rsidRPr="00C74F4C">
        <w:rPr>
          <w:rFonts w:hint="eastAsia"/>
        </w:rPr>
        <w:t>次表に従って、</w:t>
      </w:r>
      <w:r w:rsidRPr="00C74F4C">
        <w:rPr>
          <w:rFonts w:hint="eastAsia"/>
        </w:rPr>
        <w:t>令第</w:t>
      </w:r>
      <w:r w:rsidR="009C70B0">
        <w:rPr>
          <w:rFonts w:hint="eastAsia"/>
        </w:rPr>
        <w:t>22</w:t>
      </w:r>
      <w:r w:rsidRPr="00C74F4C">
        <w:rPr>
          <w:rFonts w:hint="eastAsia"/>
        </w:rPr>
        <w:t>条第１項又は第２項に規定する法定代理人本人に係る本人確認書類の提示又は提出を求め、法定代理人本人であることを確認するとともに、</w:t>
      </w:r>
      <w:r w:rsidR="00C00ECB">
        <w:rPr>
          <w:rFonts w:hint="eastAsia"/>
        </w:rPr>
        <w:t>同</w:t>
      </w:r>
      <w:r w:rsidR="00D608A5">
        <w:t>条</w:t>
      </w:r>
      <w:r w:rsidR="00C00ECB">
        <w:rPr>
          <w:rFonts w:hint="eastAsia"/>
        </w:rPr>
        <w:t>第３項に規定する</w:t>
      </w:r>
      <w:r w:rsidRPr="00C74F4C">
        <w:rPr>
          <w:rFonts w:hint="eastAsia"/>
        </w:rPr>
        <w:t>戸籍謄本その他その資格を証明する書類（開示請求日前30日以内に作成されたものに限る。）の提示又は提出を求め、開示請求に係る</w:t>
      </w:r>
      <w:r w:rsidR="00505AB8" w:rsidRPr="00C74F4C">
        <w:rPr>
          <w:rFonts w:hint="eastAsia"/>
        </w:rPr>
        <w:t>保有個人情報</w:t>
      </w:r>
      <w:r w:rsidRPr="00C74F4C">
        <w:rPr>
          <w:rFonts w:hint="eastAsia"/>
        </w:rPr>
        <w:t>の本人の法定代理人であることを確認する。</w:t>
      </w:r>
    </w:p>
    <w:p w14:paraId="747CBABA" w14:textId="2983A1AC" w:rsidR="009A092E" w:rsidRPr="00C74F4C" w:rsidRDefault="00505AB8" w:rsidP="002F48D6">
      <w:pPr>
        <w:autoSpaceDE w:val="0"/>
        <w:autoSpaceDN w:val="0"/>
        <w:ind w:leftChars="300" w:left="885" w:hangingChars="100" w:hanging="221"/>
      </w:pPr>
      <w:r w:rsidRPr="00C74F4C">
        <w:rPr>
          <w:rFonts w:hint="eastAsia"/>
        </w:rPr>
        <w:t>ロ</w:t>
      </w:r>
      <w:r w:rsidR="009A092E" w:rsidRPr="00C74F4C">
        <w:rPr>
          <w:rFonts w:hint="eastAsia"/>
        </w:rPr>
        <w:t xml:space="preserve">　開示請求を行う法定代理人に対して、開示を受ける前に法定代理人としての資格を喪失した場合には、令第</w:t>
      </w:r>
      <w:r w:rsidR="009C70B0">
        <w:rPr>
          <w:rFonts w:hint="eastAsia"/>
        </w:rPr>
        <w:t>22</w:t>
      </w:r>
      <w:r w:rsidR="009A092E" w:rsidRPr="00C74F4C">
        <w:rPr>
          <w:rFonts w:hint="eastAsia"/>
        </w:rPr>
        <w:t>条第４項の規定により、その旨を届け出なければならないことを教示する。</w:t>
      </w:r>
    </w:p>
    <w:p w14:paraId="7014566C" w14:textId="10CE1F7E" w:rsidR="009A092E" w:rsidRPr="00C74F4C" w:rsidRDefault="009A092E" w:rsidP="002F48D6">
      <w:pPr>
        <w:autoSpaceDE w:val="0"/>
        <w:autoSpaceDN w:val="0"/>
        <w:ind w:leftChars="400" w:left="886" w:firstLineChars="100" w:firstLine="221"/>
      </w:pPr>
      <w:r w:rsidRPr="00C74F4C">
        <w:rPr>
          <w:rFonts w:hint="eastAsia"/>
        </w:rPr>
        <w:t>また、当該開示請求に係る審査手続等を考慮し、提示又は提出された書類等から、開示の実施が想定される日に法定代理人がその資格を喪失し</w:t>
      </w:r>
      <w:r w:rsidR="00124A6C">
        <w:rPr>
          <w:rFonts w:hint="eastAsia"/>
        </w:rPr>
        <w:t>てい</w:t>
      </w:r>
      <w:r w:rsidR="00694FA2">
        <w:rPr>
          <w:rFonts w:hint="eastAsia"/>
        </w:rPr>
        <w:t>るおそれが</w:t>
      </w:r>
      <w:r w:rsidRPr="00C74F4C">
        <w:rPr>
          <w:rFonts w:hint="eastAsia"/>
        </w:rPr>
        <w:t>ないか</w:t>
      </w:r>
      <w:r w:rsidR="00694FA2">
        <w:rPr>
          <w:rFonts w:hint="eastAsia"/>
        </w:rPr>
        <w:t>について</w:t>
      </w:r>
      <w:r w:rsidRPr="00C74F4C">
        <w:rPr>
          <w:rFonts w:hint="eastAsia"/>
        </w:rPr>
        <w:t>確認する。</w:t>
      </w:r>
    </w:p>
    <w:p w14:paraId="574459F4" w14:textId="58F1F9FD" w:rsidR="00454129" w:rsidRPr="00C74F4C" w:rsidRDefault="00454129" w:rsidP="00EB44FD">
      <w:pPr>
        <w:autoSpaceDE w:val="0"/>
        <w:autoSpaceDN w:val="0"/>
        <w:ind w:firstLineChars="200" w:firstLine="443"/>
        <w:rPr>
          <w:rFonts w:hAnsi="ＭＳ 明朝"/>
          <w:szCs w:val="18"/>
        </w:rPr>
      </w:pPr>
      <w:r w:rsidRPr="00C74F4C">
        <w:rPr>
          <w:rFonts w:hAnsi="ＭＳ 明朝" w:hint="eastAsia"/>
          <w:szCs w:val="18"/>
        </w:rPr>
        <w:t>(3)</w:t>
      </w:r>
      <w:r w:rsidRPr="00C74F4C">
        <w:rPr>
          <w:rFonts w:hint="eastAsia"/>
        </w:rPr>
        <w:t xml:space="preserve"> </w:t>
      </w:r>
      <w:r w:rsidRPr="00C74F4C">
        <w:rPr>
          <w:rFonts w:hAnsi="ＭＳ 明朝" w:hint="eastAsia"/>
          <w:szCs w:val="18"/>
        </w:rPr>
        <w:t>任意代理人による開示請求の場合</w:t>
      </w:r>
    </w:p>
    <w:p w14:paraId="743BD50E" w14:textId="40EBF726" w:rsidR="00454129" w:rsidRDefault="00454129" w:rsidP="00C10E95">
      <w:pPr>
        <w:autoSpaceDE w:val="0"/>
        <w:autoSpaceDN w:val="0"/>
        <w:ind w:left="886" w:hangingChars="400" w:hanging="886"/>
        <w:rPr>
          <w:rFonts w:hAnsi="ＭＳ 明朝"/>
          <w:szCs w:val="18"/>
        </w:rPr>
      </w:pPr>
      <w:r w:rsidRPr="00C74F4C">
        <w:rPr>
          <w:rFonts w:hAnsi="ＭＳ 明朝" w:hint="eastAsia"/>
          <w:szCs w:val="18"/>
        </w:rPr>
        <w:t xml:space="preserve">　　　イ　開示請求を行う任意代理人に対して、</w:t>
      </w:r>
      <w:r w:rsidR="00A20281">
        <w:rPr>
          <w:rFonts w:hAnsi="ＭＳ 明朝"/>
          <w:szCs w:val="18"/>
        </w:rPr>
        <w:t>上記</w:t>
      </w:r>
      <w:r w:rsidRPr="00C74F4C">
        <w:rPr>
          <w:rFonts w:hAnsi="ＭＳ 明朝" w:hint="eastAsia"/>
          <w:szCs w:val="18"/>
        </w:rPr>
        <w:t>に記載した事項に留意しながら、次表に従って、令第</w:t>
      </w:r>
      <w:r w:rsidR="009C70B0">
        <w:rPr>
          <w:rFonts w:hAnsi="ＭＳ 明朝" w:hint="eastAsia"/>
          <w:szCs w:val="18"/>
        </w:rPr>
        <w:t>22</w:t>
      </w:r>
      <w:r w:rsidRPr="00C74F4C">
        <w:rPr>
          <w:rFonts w:hAnsi="ＭＳ 明朝" w:hint="eastAsia"/>
          <w:szCs w:val="18"/>
        </w:rPr>
        <w:t>条第１項又は第２項に規定する任意代理人本人に係る本人確認書類の提示又は提出を求め、任意代理人</w:t>
      </w:r>
      <w:r w:rsidR="00124A6C">
        <w:rPr>
          <w:rFonts w:hAnsi="ＭＳ 明朝" w:hint="eastAsia"/>
          <w:szCs w:val="18"/>
        </w:rPr>
        <w:t>本人</w:t>
      </w:r>
      <w:r w:rsidRPr="00C74F4C">
        <w:rPr>
          <w:rFonts w:hAnsi="ＭＳ 明朝" w:hint="eastAsia"/>
          <w:szCs w:val="18"/>
        </w:rPr>
        <w:t>であることを確認するとともに</w:t>
      </w:r>
      <w:r w:rsidR="00C00ECB">
        <w:rPr>
          <w:rFonts w:hAnsi="ＭＳ 明朝" w:hint="eastAsia"/>
          <w:szCs w:val="18"/>
        </w:rPr>
        <w:t>同</w:t>
      </w:r>
      <w:r w:rsidRPr="00C74F4C">
        <w:rPr>
          <w:rFonts w:hAnsi="ＭＳ 明朝" w:hint="eastAsia"/>
          <w:szCs w:val="18"/>
        </w:rPr>
        <w:t>令第</w:t>
      </w:r>
      <w:r w:rsidR="009C70B0">
        <w:rPr>
          <w:rFonts w:hAnsi="ＭＳ 明朝" w:hint="eastAsia"/>
          <w:szCs w:val="18"/>
        </w:rPr>
        <w:t>22</w:t>
      </w:r>
      <w:r w:rsidR="00D608A5">
        <w:rPr>
          <w:rFonts w:hAnsi="ＭＳ 明朝"/>
          <w:szCs w:val="18"/>
        </w:rPr>
        <w:t>条第</w:t>
      </w:r>
      <w:r w:rsidRPr="00C74F4C">
        <w:rPr>
          <w:rFonts w:hAnsi="ＭＳ 明朝" w:hint="eastAsia"/>
          <w:szCs w:val="18"/>
        </w:rPr>
        <w:t>３項に規定する</w:t>
      </w:r>
      <w:r w:rsidR="00C00ECB">
        <w:rPr>
          <w:rFonts w:hAnsi="ＭＳ 明朝" w:hint="eastAsia"/>
          <w:szCs w:val="18"/>
        </w:rPr>
        <w:t>任意代理人の</w:t>
      </w:r>
      <w:r w:rsidRPr="00C74F4C">
        <w:rPr>
          <w:rFonts w:hAnsi="ＭＳ 明朝" w:hint="eastAsia"/>
          <w:szCs w:val="18"/>
        </w:rPr>
        <w:t>資格</w:t>
      </w:r>
      <w:r w:rsidR="00D51ED6">
        <w:rPr>
          <w:rFonts w:hAnsi="ＭＳ 明朝" w:hint="eastAsia"/>
          <w:szCs w:val="18"/>
        </w:rPr>
        <w:t>を</w:t>
      </w:r>
      <w:r w:rsidRPr="00C74F4C">
        <w:rPr>
          <w:rFonts w:hAnsi="ＭＳ 明朝" w:hint="eastAsia"/>
          <w:szCs w:val="18"/>
        </w:rPr>
        <w:t>証明</w:t>
      </w:r>
      <w:r w:rsidR="00D51ED6">
        <w:rPr>
          <w:rFonts w:hAnsi="ＭＳ 明朝" w:hint="eastAsia"/>
          <w:szCs w:val="18"/>
        </w:rPr>
        <w:t>する</w:t>
      </w:r>
      <w:r w:rsidRPr="00C74F4C">
        <w:rPr>
          <w:rFonts w:hAnsi="ＭＳ 明朝" w:hint="eastAsia"/>
          <w:szCs w:val="18"/>
        </w:rPr>
        <w:t>書類</w:t>
      </w:r>
      <w:r w:rsidR="00D51ED6">
        <w:rPr>
          <w:rFonts w:hAnsi="ＭＳ 明朝" w:hint="eastAsia"/>
          <w:szCs w:val="18"/>
        </w:rPr>
        <w:t>として委任状</w:t>
      </w:r>
      <w:r w:rsidRPr="00C74F4C">
        <w:rPr>
          <w:rFonts w:hAnsi="ＭＳ 明朝" w:hint="eastAsia"/>
          <w:szCs w:val="18"/>
        </w:rPr>
        <w:t>の提出</w:t>
      </w:r>
      <w:r w:rsidR="00D51ED6">
        <w:rPr>
          <w:rFonts w:hAnsi="ＭＳ 明朝" w:hint="eastAsia"/>
          <w:szCs w:val="18"/>
        </w:rPr>
        <w:t>及び印鑑登録証明書又は委任者の運転免許証、個人番号カード等本人に対して一に限り発行される書類の複写物の添付</w:t>
      </w:r>
      <w:r w:rsidRPr="00C74F4C">
        <w:rPr>
          <w:rFonts w:hAnsi="ＭＳ 明朝" w:hint="eastAsia"/>
          <w:szCs w:val="18"/>
        </w:rPr>
        <w:t>を求め、開示請求に係る保有個人情報の本人（委任者）の任意代理人であることを確認する。</w:t>
      </w:r>
    </w:p>
    <w:p w14:paraId="7BE2A095" w14:textId="38922D50" w:rsidR="0099187D" w:rsidRPr="0099187D" w:rsidRDefault="00D51ED6" w:rsidP="0099187D">
      <w:pPr>
        <w:autoSpaceDE w:val="0"/>
        <w:autoSpaceDN w:val="0"/>
        <w:ind w:left="886" w:hangingChars="400" w:hanging="886"/>
        <w:rPr>
          <w:rFonts w:hAnsi="ＭＳ 明朝"/>
          <w:szCs w:val="18"/>
        </w:rPr>
      </w:pPr>
      <w:r>
        <w:rPr>
          <w:rFonts w:hAnsi="ＭＳ 明朝"/>
          <w:szCs w:val="18"/>
        </w:rPr>
        <w:t xml:space="preserve">　　　</w:t>
      </w:r>
      <w:r w:rsidR="00810CBB">
        <w:rPr>
          <w:rFonts w:hAnsi="ＭＳ 明朝" w:hint="eastAsia"/>
          <w:szCs w:val="18"/>
        </w:rPr>
        <w:t>（注）</w:t>
      </w:r>
      <w:r>
        <w:rPr>
          <w:rFonts w:hAnsi="ＭＳ 明朝"/>
          <w:szCs w:val="18"/>
        </w:rPr>
        <w:t xml:space="preserve">　</w:t>
      </w:r>
      <w:r w:rsidR="0099187D" w:rsidRPr="0099187D">
        <w:rPr>
          <w:rFonts w:hAnsi="ＭＳ 明朝" w:hint="eastAsia"/>
          <w:szCs w:val="18"/>
        </w:rPr>
        <w:t>次の方法により、添付されている委任状が適正なものであることを確認する。</w:t>
      </w:r>
    </w:p>
    <w:p w14:paraId="40376319" w14:textId="17117D9C" w:rsidR="0099187D" w:rsidRPr="0099187D" w:rsidRDefault="0099187D" w:rsidP="009B2B23">
      <w:pPr>
        <w:autoSpaceDE w:val="0"/>
        <w:autoSpaceDN w:val="0"/>
        <w:ind w:leftChars="495" w:left="1317" w:hangingChars="100" w:hanging="221"/>
        <w:rPr>
          <w:rFonts w:hAnsi="ＭＳ 明朝"/>
          <w:szCs w:val="18"/>
        </w:rPr>
      </w:pPr>
      <w:r>
        <w:rPr>
          <w:rFonts w:hAnsi="ＭＳ 明朝" w:hint="eastAsia"/>
          <w:szCs w:val="18"/>
        </w:rPr>
        <w:t>①　委任状に記載された委任者及び</w:t>
      </w:r>
      <w:r w:rsidR="001129CF">
        <w:rPr>
          <w:rFonts w:hAnsi="ＭＳ 明朝" w:hint="eastAsia"/>
          <w:szCs w:val="18"/>
        </w:rPr>
        <w:t>任意</w:t>
      </w:r>
      <w:r>
        <w:rPr>
          <w:rFonts w:hAnsi="ＭＳ 明朝" w:hint="eastAsia"/>
          <w:szCs w:val="18"/>
        </w:rPr>
        <w:t>代理人の住所・氏名が開示</w:t>
      </w:r>
      <w:r w:rsidRPr="0099187D">
        <w:rPr>
          <w:rFonts w:hAnsi="ＭＳ 明朝" w:hint="eastAsia"/>
          <w:szCs w:val="18"/>
        </w:rPr>
        <w:t>請求書に記載された</w:t>
      </w:r>
      <w:r w:rsidR="00095F40" w:rsidRPr="00C74F4C">
        <w:rPr>
          <w:rFonts w:hint="eastAsia"/>
        </w:rPr>
        <w:t>開示請求に係る保有個人情報の本人</w:t>
      </w:r>
      <w:r w:rsidR="001129CF">
        <w:rPr>
          <w:rFonts w:hint="eastAsia"/>
        </w:rPr>
        <w:t>及び開示請求者</w:t>
      </w:r>
      <w:r w:rsidRPr="0099187D">
        <w:rPr>
          <w:rFonts w:hAnsi="ＭＳ 明朝" w:hint="eastAsia"/>
          <w:szCs w:val="18"/>
        </w:rPr>
        <w:t>の住所・氏名と一致していること</w:t>
      </w:r>
    </w:p>
    <w:p w14:paraId="27E1905F" w14:textId="297FF57A" w:rsidR="0099187D" w:rsidRPr="0099187D" w:rsidRDefault="0099187D" w:rsidP="009B2B23">
      <w:pPr>
        <w:autoSpaceDE w:val="0"/>
        <w:autoSpaceDN w:val="0"/>
        <w:ind w:leftChars="495" w:left="1317" w:hangingChars="100" w:hanging="221"/>
        <w:rPr>
          <w:rFonts w:hAnsi="ＭＳ 明朝"/>
          <w:szCs w:val="18"/>
        </w:rPr>
      </w:pPr>
      <w:r w:rsidRPr="0099187D">
        <w:rPr>
          <w:rFonts w:hAnsi="ＭＳ 明朝" w:hint="eastAsia"/>
          <w:szCs w:val="18"/>
        </w:rPr>
        <w:t>②　委任状の筆跡と</w:t>
      </w:r>
      <w:r w:rsidR="007361C3">
        <w:rPr>
          <w:rFonts w:hAnsi="ＭＳ 明朝"/>
          <w:szCs w:val="18"/>
        </w:rPr>
        <w:t>開示</w:t>
      </w:r>
      <w:r w:rsidRPr="0099187D">
        <w:rPr>
          <w:rFonts w:hAnsi="ＭＳ 明朝" w:hint="eastAsia"/>
          <w:szCs w:val="18"/>
        </w:rPr>
        <w:t>請求書に記載された</w:t>
      </w:r>
      <w:r w:rsidR="00095F40">
        <w:rPr>
          <w:rFonts w:hAnsi="ＭＳ 明朝" w:hint="eastAsia"/>
          <w:szCs w:val="18"/>
        </w:rPr>
        <w:t>任意</w:t>
      </w:r>
      <w:r w:rsidRPr="0099187D">
        <w:rPr>
          <w:rFonts w:hAnsi="ＭＳ 明朝" w:hint="eastAsia"/>
          <w:szCs w:val="18"/>
        </w:rPr>
        <w:t>代理人自身が記載した筆跡が同一でないこと</w:t>
      </w:r>
    </w:p>
    <w:p w14:paraId="136C61A2" w14:textId="66A44C52" w:rsidR="0099187D" w:rsidRPr="0099187D" w:rsidRDefault="0099187D" w:rsidP="009B2B23">
      <w:pPr>
        <w:autoSpaceDE w:val="0"/>
        <w:autoSpaceDN w:val="0"/>
        <w:ind w:leftChars="495" w:left="1096"/>
        <w:rPr>
          <w:rFonts w:hAnsi="ＭＳ 明朝"/>
          <w:szCs w:val="18"/>
        </w:rPr>
      </w:pPr>
      <w:r w:rsidRPr="0099187D">
        <w:rPr>
          <w:rFonts w:hAnsi="ＭＳ 明朝" w:hint="eastAsia"/>
          <w:szCs w:val="18"/>
        </w:rPr>
        <w:t xml:space="preserve">③　</w:t>
      </w:r>
      <w:r w:rsidR="001129CF">
        <w:rPr>
          <w:rFonts w:hAnsi="ＭＳ 明朝" w:hint="eastAsia"/>
          <w:szCs w:val="18"/>
        </w:rPr>
        <w:t>任意</w:t>
      </w:r>
      <w:r w:rsidRPr="0099187D">
        <w:rPr>
          <w:rFonts w:hAnsi="ＭＳ 明朝" w:hint="eastAsia"/>
          <w:szCs w:val="18"/>
        </w:rPr>
        <w:t>代理人の挙動等から適正な委任を疑わせる特段の事情が存しないこと</w:t>
      </w:r>
    </w:p>
    <w:p w14:paraId="3FEA4484" w14:textId="3D7DBB45" w:rsidR="0099187D" w:rsidRDefault="0099187D" w:rsidP="009B2B23">
      <w:pPr>
        <w:autoSpaceDE w:val="0"/>
        <w:autoSpaceDN w:val="0"/>
        <w:ind w:leftChars="495" w:left="1096" w:firstLineChars="100" w:firstLine="221"/>
        <w:rPr>
          <w:rFonts w:hAnsi="ＭＳ 明朝"/>
          <w:szCs w:val="18"/>
        </w:rPr>
      </w:pPr>
      <w:r w:rsidRPr="0099187D">
        <w:rPr>
          <w:rFonts w:hAnsi="ＭＳ 明朝" w:hint="eastAsia"/>
          <w:szCs w:val="18"/>
        </w:rPr>
        <w:t>なお、</w:t>
      </w:r>
      <w:r w:rsidR="001129CF" w:rsidRPr="0099187D">
        <w:rPr>
          <w:rFonts w:hAnsi="ＭＳ 明朝" w:hint="eastAsia"/>
          <w:szCs w:val="18"/>
        </w:rPr>
        <w:t>委任状に不審な点がある場合などについては、</w:t>
      </w:r>
      <w:r w:rsidR="001129CF" w:rsidRPr="00C74F4C">
        <w:rPr>
          <w:rFonts w:hint="eastAsia"/>
        </w:rPr>
        <w:t>開示請求に係る保有個人情報の本人</w:t>
      </w:r>
      <w:r w:rsidR="001129CF">
        <w:rPr>
          <w:rFonts w:hAnsi="ＭＳ 明朝" w:hint="eastAsia"/>
          <w:szCs w:val="18"/>
        </w:rPr>
        <w:t>に対して</w:t>
      </w:r>
      <w:r w:rsidR="001129CF" w:rsidRPr="0099187D">
        <w:rPr>
          <w:rFonts w:hAnsi="ＭＳ 明朝" w:hint="eastAsia"/>
          <w:szCs w:val="18"/>
        </w:rPr>
        <w:t>電話</w:t>
      </w:r>
      <w:r w:rsidR="001129CF">
        <w:rPr>
          <w:rFonts w:hAnsi="ＭＳ 明朝" w:hint="eastAsia"/>
          <w:szCs w:val="18"/>
        </w:rPr>
        <w:t>等により委任の事実を</w:t>
      </w:r>
      <w:r w:rsidR="001129CF" w:rsidRPr="0099187D">
        <w:rPr>
          <w:rFonts w:hAnsi="ＭＳ 明朝" w:hint="eastAsia"/>
          <w:szCs w:val="18"/>
        </w:rPr>
        <w:t>確認</w:t>
      </w:r>
      <w:r w:rsidR="001129CF">
        <w:rPr>
          <w:rFonts w:hAnsi="ＭＳ 明朝" w:hint="eastAsia"/>
          <w:szCs w:val="18"/>
        </w:rPr>
        <w:t>する</w:t>
      </w:r>
      <w:r w:rsidR="00810CBB">
        <w:rPr>
          <w:rFonts w:hAnsi="ＭＳ 明朝" w:hint="eastAsia"/>
          <w:szCs w:val="18"/>
        </w:rPr>
        <w:t>（当該方法により確認した場合には、</w:t>
      </w:r>
      <w:r w:rsidR="007361C3">
        <w:rPr>
          <w:rFonts w:hAnsi="ＭＳ 明朝"/>
          <w:szCs w:val="18"/>
        </w:rPr>
        <w:t>開示</w:t>
      </w:r>
      <w:r w:rsidR="00810CBB">
        <w:rPr>
          <w:rFonts w:hAnsi="ＭＳ 明朝" w:hint="eastAsia"/>
          <w:szCs w:val="18"/>
        </w:rPr>
        <w:t>請求書の余白に</w:t>
      </w:r>
      <w:r w:rsidR="001B6380">
        <w:rPr>
          <w:rFonts w:hAnsi="ＭＳ 明朝" w:hint="eastAsia"/>
          <w:szCs w:val="18"/>
        </w:rPr>
        <w:t>その</w:t>
      </w:r>
      <w:r w:rsidR="00810CBB">
        <w:rPr>
          <w:rFonts w:hAnsi="ＭＳ 明朝" w:hint="eastAsia"/>
          <w:szCs w:val="18"/>
        </w:rPr>
        <w:t>結果を記載する。）</w:t>
      </w:r>
      <w:r w:rsidR="001129CF">
        <w:rPr>
          <w:rFonts w:hAnsi="ＭＳ 明朝" w:hint="eastAsia"/>
          <w:szCs w:val="18"/>
        </w:rPr>
        <w:t>。</w:t>
      </w:r>
    </w:p>
    <w:p w14:paraId="47CA955A" w14:textId="602D0092" w:rsidR="00095F40" w:rsidRPr="00095F40" w:rsidRDefault="00242699" w:rsidP="009B2B23">
      <w:pPr>
        <w:autoSpaceDE w:val="0"/>
        <w:autoSpaceDN w:val="0"/>
        <w:ind w:leftChars="495" w:left="1096" w:firstLineChars="100" w:firstLine="221"/>
        <w:rPr>
          <w:rFonts w:hAnsi="ＭＳ 明朝"/>
          <w:szCs w:val="18"/>
        </w:rPr>
      </w:pPr>
      <w:r>
        <w:rPr>
          <w:rFonts w:hAnsi="ＭＳ 明朝"/>
          <w:szCs w:val="18"/>
        </w:rPr>
        <w:t>また、</w:t>
      </w:r>
      <w:r w:rsidR="001129CF" w:rsidRPr="0099187D">
        <w:rPr>
          <w:rFonts w:hAnsi="ＭＳ 明朝" w:hint="eastAsia"/>
          <w:szCs w:val="18"/>
        </w:rPr>
        <w:t>署内で委任状を作成するなど適正な委任状と明らかに認められない場合は、改めて来署するよう説明する。</w:t>
      </w:r>
    </w:p>
    <w:p w14:paraId="617E7885" w14:textId="2CF911ED" w:rsidR="00D76FED" w:rsidRDefault="00454129" w:rsidP="00DE096F">
      <w:pPr>
        <w:autoSpaceDE w:val="0"/>
        <w:autoSpaceDN w:val="0"/>
        <w:ind w:left="886" w:hangingChars="400" w:hanging="886"/>
        <w:rPr>
          <w:rFonts w:hAnsi="ＭＳ 明朝"/>
          <w:szCs w:val="18"/>
        </w:rPr>
      </w:pPr>
      <w:r w:rsidRPr="00C74F4C">
        <w:rPr>
          <w:rFonts w:hAnsi="ＭＳ 明朝" w:hint="eastAsia"/>
          <w:szCs w:val="18"/>
        </w:rPr>
        <w:t xml:space="preserve">　　　ロ　開示請求を行う任意代理人に対して、開示を受ける前に任意代理人としての資格を喪失した場合には、令第</w:t>
      </w:r>
      <w:r w:rsidR="009C70B0">
        <w:rPr>
          <w:rFonts w:hAnsi="ＭＳ 明朝" w:hint="eastAsia"/>
          <w:szCs w:val="18"/>
        </w:rPr>
        <w:t>22</w:t>
      </w:r>
      <w:r w:rsidRPr="00C74F4C">
        <w:rPr>
          <w:rFonts w:hAnsi="ＭＳ 明朝" w:hint="eastAsia"/>
          <w:szCs w:val="18"/>
        </w:rPr>
        <w:t>条第４項の規定により、その旨を届け出なければならないことを教示する。</w:t>
      </w:r>
    </w:p>
    <w:p w14:paraId="36697E1C" w14:textId="4BE26DF1" w:rsidR="00505AB8" w:rsidRPr="00C74F4C" w:rsidRDefault="00454129" w:rsidP="00D76FED">
      <w:pPr>
        <w:autoSpaceDE w:val="0"/>
        <w:autoSpaceDN w:val="0"/>
        <w:ind w:leftChars="400" w:left="886" w:firstLineChars="100" w:firstLine="221"/>
        <w:rPr>
          <w:rFonts w:hAnsi="ＭＳ 明朝"/>
          <w:szCs w:val="18"/>
        </w:rPr>
      </w:pPr>
      <w:r w:rsidRPr="00C74F4C">
        <w:rPr>
          <w:rFonts w:hAnsi="ＭＳ 明朝" w:hint="eastAsia"/>
          <w:szCs w:val="18"/>
        </w:rPr>
        <w:t>また、当該開示請求に係る審査手続等を考慮し、提出された書類等から、開示の実施が想定される日に任意代理人がその資格を喪失しているおそれがないかについて確認する。</w:t>
      </w:r>
    </w:p>
    <w:p w14:paraId="0817D41D" w14:textId="7C2D79A1" w:rsidR="00453C28" w:rsidRDefault="00453C28">
      <w:pPr>
        <w:widowControl/>
        <w:jc w:val="left"/>
      </w:pPr>
      <w:r>
        <w:br w:type="page"/>
      </w:r>
    </w:p>
    <w:p w14:paraId="15310B25" w14:textId="6A318B4F" w:rsidR="00505AB8" w:rsidRPr="00C74F4C" w:rsidRDefault="00505AB8" w:rsidP="00C10E95">
      <w:pPr>
        <w:autoSpaceDE w:val="0"/>
        <w:autoSpaceDN w:val="0"/>
        <w:ind w:firstLineChars="200" w:firstLine="443"/>
        <w:rPr>
          <w:rFonts w:hAnsi="ＭＳ 明朝"/>
          <w:szCs w:val="18"/>
        </w:rPr>
      </w:pPr>
      <w:r w:rsidRPr="00C74F4C">
        <w:rPr>
          <w:rFonts w:hAnsi="ＭＳ 明朝" w:hint="eastAsia"/>
          <w:szCs w:val="18"/>
        </w:rPr>
        <w:t>【表】令第</w:t>
      </w:r>
      <w:r w:rsidR="009C70B0">
        <w:rPr>
          <w:rFonts w:hAnsi="ＭＳ 明朝" w:hint="eastAsia"/>
          <w:szCs w:val="18"/>
        </w:rPr>
        <w:t>22</w:t>
      </w:r>
      <w:r w:rsidRPr="00C74F4C">
        <w:rPr>
          <w:rFonts w:hAnsi="ＭＳ 明朝" w:hint="eastAsia"/>
          <w:szCs w:val="18"/>
        </w:rPr>
        <w:t>条に基づき提示又は提出を求める本人確認書類（例）</w:t>
      </w:r>
    </w:p>
    <w:p w14:paraId="15853D2C" w14:textId="4EB2766F" w:rsidR="00454129" w:rsidRPr="00C74F4C" w:rsidRDefault="00454129" w:rsidP="00454129">
      <w:pPr>
        <w:autoSpaceDE w:val="0"/>
        <w:autoSpaceDN w:val="0"/>
        <w:ind w:left="664" w:hangingChars="300" w:hanging="664"/>
        <w:rPr>
          <w:rFonts w:hAnsi="ＭＳ 明朝"/>
          <w:szCs w:val="18"/>
        </w:rPr>
      </w:pPr>
      <w:r w:rsidRPr="00C74F4C">
        <w:rPr>
          <w:rFonts w:hAnsi="ＭＳ 明朝" w:hint="eastAsia"/>
          <w:szCs w:val="18"/>
        </w:rPr>
        <w:t xml:space="preserve">　</w:t>
      </w:r>
    </w:p>
    <w:tbl>
      <w:tblPr>
        <w:tblW w:w="0" w:type="auto"/>
        <w:tblInd w:w="5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11"/>
        <w:gridCol w:w="1531"/>
        <w:gridCol w:w="3047"/>
        <w:gridCol w:w="2829"/>
      </w:tblGrid>
      <w:tr w:rsidR="00505AB8" w:rsidRPr="00C74F4C" w14:paraId="469CFEDD" w14:textId="77777777" w:rsidTr="00F043E8">
        <w:tc>
          <w:tcPr>
            <w:tcW w:w="2842" w:type="dxa"/>
            <w:gridSpan w:val="2"/>
            <w:vAlign w:val="center"/>
          </w:tcPr>
          <w:p w14:paraId="33887356" w14:textId="77777777" w:rsidR="00505AB8" w:rsidRPr="00C74F4C" w:rsidRDefault="00505AB8" w:rsidP="00D075D9">
            <w:pPr>
              <w:autoSpaceDE w:val="0"/>
              <w:autoSpaceDN w:val="0"/>
              <w:ind w:left="221" w:hangingChars="100" w:hanging="221"/>
              <w:jc w:val="center"/>
              <w:rPr>
                <w:rFonts w:hAnsi="ＭＳ 明朝"/>
                <w:szCs w:val="21"/>
              </w:rPr>
            </w:pPr>
            <w:r w:rsidRPr="00C74F4C">
              <w:rPr>
                <w:rFonts w:hAnsi="ＭＳ 明朝" w:hint="eastAsia"/>
                <w:szCs w:val="21"/>
              </w:rPr>
              <w:t>開示請求の方法</w:t>
            </w:r>
          </w:p>
        </w:tc>
        <w:tc>
          <w:tcPr>
            <w:tcW w:w="3047" w:type="dxa"/>
            <w:vAlign w:val="center"/>
          </w:tcPr>
          <w:p w14:paraId="14BD867B" w14:textId="77777777" w:rsidR="00505AB8" w:rsidRPr="00C74F4C" w:rsidRDefault="00505AB8" w:rsidP="00D075D9">
            <w:pPr>
              <w:autoSpaceDE w:val="0"/>
              <w:autoSpaceDN w:val="0"/>
              <w:ind w:left="221" w:hangingChars="100" w:hanging="221"/>
              <w:jc w:val="center"/>
              <w:rPr>
                <w:rFonts w:hAnsi="ＭＳ 明朝"/>
                <w:szCs w:val="21"/>
              </w:rPr>
            </w:pPr>
            <w:r w:rsidRPr="00C74F4C">
              <w:rPr>
                <w:rFonts w:hAnsi="ＭＳ 明朝" w:hint="eastAsia"/>
                <w:szCs w:val="21"/>
              </w:rPr>
              <w:t>本人確認書類</w:t>
            </w:r>
          </w:p>
        </w:tc>
        <w:tc>
          <w:tcPr>
            <w:tcW w:w="2829" w:type="dxa"/>
            <w:vAlign w:val="center"/>
          </w:tcPr>
          <w:p w14:paraId="45DCE72A" w14:textId="77777777" w:rsidR="00505AB8" w:rsidRPr="00C74F4C" w:rsidRDefault="00505AB8" w:rsidP="00D075D9">
            <w:pPr>
              <w:autoSpaceDE w:val="0"/>
              <w:autoSpaceDN w:val="0"/>
              <w:ind w:left="221" w:hangingChars="100" w:hanging="221"/>
              <w:jc w:val="center"/>
              <w:rPr>
                <w:rFonts w:hAnsi="ＭＳ 明朝"/>
                <w:szCs w:val="21"/>
              </w:rPr>
            </w:pPr>
            <w:r w:rsidRPr="00C74F4C">
              <w:rPr>
                <w:rFonts w:hAnsi="ＭＳ 明朝" w:hint="eastAsia"/>
                <w:szCs w:val="21"/>
              </w:rPr>
              <w:t>留意事項</w:t>
            </w:r>
          </w:p>
        </w:tc>
      </w:tr>
      <w:tr w:rsidR="00CD760C" w:rsidRPr="00C74F4C" w14:paraId="28A83558" w14:textId="77777777" w:rsidTr="00F043E8">
        <w:tc>
          <w:tcPr>
            <w:tcW w:w="1311" w:type="dxa"/>
            <w:vMerge w:val="restart"/>
          </w:tcPr>
          <w:p w14:paraId="0FEA3E81" w14:textId="77777777" w:rsidR="00CD760C" w:rsidRPr="00C74F4C" w:rsidRDefault="00CD760C" w:rsidP="00D075D9">
            <w:pPr>
              <w:autoSpaceDE w:val="0"/>
              <w:autoSpaceDN w:val="0"/>
              <w:ind w:left="221" w:hangingChars="100" w:hanging="221"/>
              <w:rPr>
                <w:rFonts w:hAnsi="ＭＳ 明朝"/>
                <w:szCs w:val="21"/>
              </w:rPr>
            </w:pPr>
            <w:r w:rsidRPr="00C74F4C">
              <w:rPr>
                <w:rFonts w:hAnsi="ＭＳ 明朝" w:hint="eastAsia"/>
                <w:szCs w:val="21"/>
              </w:rPr>
              <w:t>(1) 本人による開示請求の場合</w:t>
            </w:r>
          </w:p>
          <w:p w14:paraId="286C82A7" w14:textId="77777777" w:rsidR="00CD760C" w:rsidRPr="00C74F4C" w:rsidRDefault="00CD760C" w:rsidP="00D075D9">
            <w:pPr>
              <w:autoSpaceDE w:val="0"/>
              <w:autoSpaceDN w:val="0"/>
              <w:ind w:left="221" w:hangingChars="100" w:hanging="221"/>
              <w:rPr>
                <w:rFonts w:hAnsi="ＭＳ 明朝"/>
                <w:szCs w:val="21"/>
              </w:rPr>
            </w:pPr>
          </w:p>
          <w:p w14:paraId="65DD0573" w14:textId="77777777" w:rsidR="00CD760C" w:rsidRPr="00C74F4C" w:rsidRDefault="00CD760C" w:rsidP="00D075D9">
            <w:pPr>
              <w:autoSpaceDE w:val="0"/>
              <w:autoSpaceDN w:val="0"/>
              <w:ind w:left="221" w:hangingChars="100" w:hanging="221"/>
              <w:rPr>
                <w:rFonts w:hAnsi="ＭＳ 明朝"/>
                <w:szCs w:val="21"/>
              </w:rPr>
            </w:pPr>
          </w:p>
          <w:p w14:paraId="6B27033D" w14:textId="77777777" w:rsidR="00CD760C" w:rsidRPr="00C74F4C" w:rsidRDefault="00CD760C" w:rsidP="00D075D9">
            <w:pPr>
              <w:autoSpaceDE w:val="0"/>
              <w:autoSpaceDN w:val="0"/>
              <w:ind w:left="221" w:hangingChars="100" w:hanging="221"/>
              <w:rPr>
                <w:rFonts w:hAnsi="ＭＳ 明朝"/>
                <w:szCs w:val="21"/>
              </w:rPr>
            </w:pPr>
          </w:p>
          <w:p w14:paraId="52B41BAB" w14:textId="77777777" w:rsidR="00CD760C" w:rsidRPr="00C74F4C" w:rsidRDefault="00CD760C" w:rsidP="00D075D9">
            <w:pPr>
              <w:autoSpaceDE w:val="0"/>
              <w:autoSpaceDN w:val="0"/>
              <w:ind w:left="221" w:hangingChars="100" w:hanging="221"/>
              <w:rPr>
                <w:rFonts w:hAnsi="ＭＳ 明朝"/>
                <w:szCs w:val="21"/>
              </w:rPr>
            </w:pPr>
          </w:p>
          <w:p w14:paraId="62964729" w14:textId="77777777" w:rsidR="00CD760C" w:rsidRPr="00C74F4C" w:rsidRDefault="00CD760C" w:rsidP="00D075D9">
            <w:pPr>
              <w:autoSpaceDE w:val="0"/>
              <w:autoSpaceDN w:val="0"/>
              <w:ind w:left="221" w:hangingChars="100" w:hanging="221"/>
              <w:rPr>
                <w:rFonts w:hAnsi="ＭＳ 明朝"/>
                <w:szCs w:val="21"/>
              </w:rPr>
            </w:pPr>
          </w:p>
          <w:p w14:paraId="3A34DA25" w14:textId="77777777" w:rsidR="00CD760C" w:rsidRPr="00C74F4C" w:rsidRDefault="00CD760C" w:rsidP="00D075D9">
            <w:pPr>
              <w:autoSpaceDE w:val="0"/>
              <w:autoSpaceDN w:val="0"/>
              <w:ind w:left="221" w:hangingChars="100" w:hanging="221"/>
              <w:rPr>
                <w:rFonts w:hAnsi="ＭＳ 明朝"/>
                <w:szCs w:val="21"/>
              </w:rPr>
            </w:pPr>
          </w:p>
          <w:p w14:paraId="18A186A6" w14:textId="77777777" w:rsidR="00CD760C" w:rsidRPr="00C74F4C" w:rsidRDefault="00CD760C" w:rsidP="00D075D9">
            <w:pPr>
              <w:autoSpaceDE w:val="0"/>
              <w:autoSpaceDN w:val="0"/>
              <w:ind w:left="221" w:hangingChars="100" w:hanging="221"/>
              <w:rPr>
                <w:rFonts w:hAnsi="ＭＳ 明朝"/>
                <w:szCs w:val="21"/>
              </w:rPr>
            </w:pPr>
          </w:p>
          <w:p w14:paraId="07B7538B" w14:textId="77777777" w:rsidR="00CD760C" w:rsidRPr="00C74F4C" w:rsidRDefault="00CD760C" w:rsidP="00D075D9">
            <w:pPr>
              <w:autoSpaceDE w:val="0"/>
              <w:autoSpaceDN w:val="0"/>
              <w:ind w:left="221" w:hangingChars="100" w:hanging="221"/>
              <w:rPr>
                <w:rFonts w:hAnsi="ＭＳ 明朝"/>
                <w:szCs w:val="21"/>
              </w:rPr>
            </w:pPr>
          </w:p>
          <w:p w14:paraId="1F0CA8AE" w14:textId="77777777" w:rsidR="00CD760C" w:rsidRPr="00C74F4C" w:rsidRDefault="00CD760C" w:rsidP="00D075D9">
            <w:pPr>
              <w:autoSpaceDE w:val="0"/>
              <w:autoSpaceDN w:val="0"/>
              <w:ind w:left="221" w:hangingChars="100" w:hanging="221"/>
              <w:rPr>
                <w:rFonts w:hAnsi="ＭＳ 明朝"/>
                <w:szCs w:val="21"/>
              </w:rPr>
            </w:pPr>
          </w:p>
          <w:p w14:paraId="43AFE2FE" w14:textId="77777777" w:rsidR="00CD760C" w:rsidRPr="00C74F4C" w:rsidRDefault="00CD760C" w:rsidP="00D075D9">
            <w:pPr>
              <w:autoSpaceDE w:val="0"/>
              <w:autoSpaceDN w:val="0"/>
              <w:ind w:left="221" w:hangingChars="100" w:hanging="221"/>
              <w:rPr>
                <w:rFonts w:hAnsi="ＭＳ 明朝"/>
                <w:szCs w:val="21"/>
              </w:rPr>
            </w:pPr>
          </w:p>
          <w:p w14:paraId="4DA40490" w14:textId="77777777" w:rsidR="00CD760C" w:rsidRPr="00C74F4C" w:rsidRDefault="00CD760C" w:rsidP="00D075D9">
            <w:pPr>
              <w:autoSpaceDE w:val="0"/>
              <w:autoSpaceDN w:val="0"/>
              <w:ind w:left="221" w:hangingChars="100" w:hanging="221"/>
              <w:rPr>
                <w:rFonts w:hAnsi="ＭＳ 明朝"/>
                <w:szCs w:val="21"/>
              </w:rPr>
            </w:pPr>
          </w:p>
          <w:p w14:paraId="284FDD6F" w14:textId="77777777" w:rsidR="00CD760C" w:rsidRPr="00C74F4C" w:rsidRDefault="00CD760C" w:rsidP="00D075D9">
            <w:pPr>
              <w:autoSpaceDE w:val="0"/>
              <w:autoSpaceDN w:val="0"/>
              <w:ind w:left="221" w:hangingChars="100" w:hanging="221"/>
              <w:rPr>
                <w:rFonts w:hAnsi="ＭＳ 明朝"/>
                <w:szCs w:val="21"/>
              </w:rPr>
            </w:pPr>
          </w:p>
          <w:p w14:paraId="1AEEABFD" w14:textId="77777777" w:rsidR="00CD760C" w:rsidRPr="00C74F4C" w:rsidRDefault="00CD760C" w:rsidP="00D075D9">
            <w:pPr>
              <w:autoSpaceDE w:val="0"/>
              <w:autoSpaceDN w:val="0"/>
              <w:ind w:left="221" w:hangingChars="100" w:hanging="221"/>
              <w:rPr>
                <w:rFonts w:hAnsi="ＭＳ 明朝"/>
                <w:szCs w:val="21"/>
              </w:rPr>
            </w:pPr>
          </w:p>
          <w:p w14:paraId="5148D962" w14:textId="77777777" w:rsidR="00CD760C" w:rsidRPr="00C74F4C" w:rsidRDefault="00CD760C" w:rsidP="00D075D9">
            <w:pPr>
              <w:autoSpaceDE w:val="0"/>
              <w:autoSpaceDN w:val="0"/>
              <w:ind w:left="221" w:hangingChars="100" w:hanging="221"/>
              <w:rPr>
                <w:rFonts w:hAnsi="ＭＳ 明朝"/>
                <w:szCs w:val="21"/>
              </w:rPr>
            </w:pPr>
          </w:p>
          <w:p w14:paraId="72C86196" w14:textId="77777777" w:rsidR="00CD760C" w:rsidRPr="00C74F4C" w:rsidRDefault="00CD760C" w:rsidP="00D075D9">
            <w:pPr>
              <w:autoSpaceDE w:val="0"/>
              <w:autoSpaceDN w:val="0"/>
              <w:ind w:left="221" w:hangingChars="100" w:hanging="221"/>
              <w:rPr>
                <w:rFonts w:hAnsi="ＭＳ 明朝"/>
                <w:szCs w:val="21"/>
              </w:rPr>
            </w:pPr>
          </w:p>
          <w:p w14:paraId="0C54A14B" w14:textId="77777777" w:rsidR="00CD760C" w:rsidRPr="00C74F4C" w:rsidRDefault="00CD760C" w:rsidP="00D075D9">
            <w:pPr>
              <w:autoSpaceDE w:val="0"/>
              <w:autoSpaceDN w:val="0"/>
              <w:ind w:left="221" w:hangingChars="100" w:hanging="221"/>
              <w:rPr>
                <w:rFonts w:hAnsi="ＭＳ 明朝"/>
                <w:szCs w:val="21"/>
              </w:rPr>
            </w:pPr>
          </w:p>
          <w:p w14:paraId="25BC8002" w14:textId="77777777" w:rsidR="00CD760C" w:rsidRPr="00C74F4C" w:rsidRDefault="00CD760C" w:rsidP="00D075D9">
            <w:pPr>
              <w:autoSpaceDE w:val="0"/>
              <w:autoSpaceDN w:val="0"/>
              <w:ind w:left="221" w:hangingChars="100" w:hanging="221"/>
              <w:rPr>
                <w:rFonts w:hAnsi="ＭＳ 明朝"/>
                <w:szCs w:val="21"/>
              </w:rPr>
            </w:pPr>
          </w:p>
          <w:p w14:paraId="4B878453" w14:textId="77777777" w:rsidR="00CD760C" w:rsidRPr="00C74F4C" w:rsidRDefault="00CD760C" w:rsidP="00D075D9">
            <w:pPr>
              <w:autoSpaceDE w:val="0"/>
              <w:autoSpaceDN w:val="0"/>
              <w:ind w:left="221" w:hangingChars="100" w:hanging="221"/>
              <w:rPr>
                <w:rFonts w:hAnsi="ＭＳ 明朝"/>
                <w:szCs w:val="21"/>
              </w:rPr>
            </w:pPr>
          </w:p>
          <w:p w14:paraId="28EC3574" w14:textId="77777777" w:rsidR="00CD760C" w:rsidRPr="00C74F4C" w:rsidRDefault="00CD760C" w:rsidP="00D075D9">
            <w:pPr>
              <w:autoSpaceDE w:val="0"/>
              <w:autoSpaceDN w:val="0"/>
              <w:ind w:left="221" w:hangingChars="100" w:hanging="221"/>
              <w:rPr>
                <w:rFonts w:hAnsi="ＭＳ 明朝"/>
                <w:szCs w:val="21"/>
              </w:rPr>
            </w:pPr>
          </w:p>
          <w:p w14:paraId="08CB59B1" w14:textId="77777777" w:rsidR="00CD760C" w:rsidRPr="00C74F4C" w:rsidRDefault="00CD760C" w:rsidP="00D075D9">
            <w:pPr>
              <w:autoSpaceDE w:val="0"/>
              <w:autoSpaceDN w:val="0"/>
              <w:ind w:left="221" w:hangingChars="100" w:hanging="221"/>
              <w:rPr>
                <w:rFonts w:hAnsi="ＭＳ 明朝"/>
                <w:szCs w:val="21"/>
              </w:rPr>
            </w:pPr>
          </w:p>
          <w:p w14:paraId="7C3C97C4" w14:textId="77777777" w:rsidR="00CD760C" w:rsidRPr="00C74F4C" w:rsidRDefault="00CD760C" w:rsidP="00D075D9">
            <w:pPr>
              <w:autoSpaceDE w:val="0"/>
              <w:autoSpaceDN w:val="0"/>
              <w:ind w:left="221" w:hangingChars="100" w:hanging="221"/>
              <w:rPr>
                <w:rFonts w:hAnsi="ＭＳ 明朝"/>
                <w:szCs w:val="21"/>
              </w:rPr>
            </w:pPr>
          </w:p>
          <w:p w14:paraId="3B972A72" w14:textId="77777777" w:rsidR="00CD760C" w:rsidRPr="00C74F4C" w:rsidRDefault="00CD760C" w:rsidP="00D075D9">
            <w:pPr>
              <w:autoSpaceDE w:val="0"/>
              <w:autoSpaceDN w:val="0"/>
              <w:ind w:left="221" w:hangingChars="100" w:hanging="221"/>
              <w:rPr>
                <w:rFonts w:hAnsi="ＭＳ 明朝"/>
                <w:szCs w:val="21"/>
              </w:rPr>
            </w:pPr>
          </w:p>
          <w:p w14:paraId="31443527" w14:textId="77777777" w:rsidR="00CD760C" w:rsidRPr="00C74F4C" w:rsidRDefault="00CD760C" w:rsidP="00D075D9">
            <w:pPr>
              <w:autoSpaceDE w:val="0"/>
              <w:autoSpaceDN w:val="0"/>
              <w:ind w:left="221" w:hangingChars="100" w:hanging="221"/>
              <w:rPr>
                <w:rFonts w:hAnsi="ＭＳ 明朝"/>
                <w:szCs w:val="21"/>
              </w:rPr>
            </w:pPr>
          </w:p>
          <w:p w14:paraId="20B7D590" w14:textId="77777777" w:rsidR="00CD760C" w:rsidRPr="00C74F4C" w:rsidRDefault="00CD760C" w:rsidP="00D075D9">
            <w:pPr>
              <w:autoSpaceDE w:val="0"/>
              <w:autoSpaceDN w:val="0"/>
              <w:ind w:left="221" w:hangingChars="100" w:hanging="221"/>
              <w:rPr>
                <w:rFonts w:hAnsi="ＭＳ 明朝"/>
                <w:szCs w:val="21"/>
              </w:rPr>
            </w:pPr>
          </w:p>
          <w:p w14:paraId="4788B839" w14:textId="77777777" w:rsidR="00CD760C" w:rsidRPr="00C74F4C" w:rsidRDefault="00CD760C" w:rsidP="00D075D9">
            <w:pPr>
              <w:autoSpaceDE w:val="0"/>
              <w:autoSpaceDN w:val="0"/>
              <w:ind w:left="221" w:hangingChars="100" w:hanging="221"/>
              <w:rPr>
                <w:rFonts w:hAnsi="ＭＳ 明朝"/>
                <w:szCs w:val="21"/>
              </w:rPr>
            </w:pPr>
          </w:p>
          <w:p w14:paraId="63104469" w14:textId="77777777" w:rsidR="00CD760C" w:rsidRPr="00C74F4C" w:rsidRDefault="00CD760C" w:rsidP="00D075D9">
            <w:pPr>
              <w:autoSpaceDE w:val="0"/>
              <w:autoSpaceDN w:val="0"/>
              <w:ind w:left="221" w:hangingChars="100" w:hanging="221"/>
              <w:rPr>
                <w:rFonts w:hAnsi="ＭＳ 明朝"/>
                <w:szCs w:val="21"/>
              </w:rPr>
            </w:pPr>
          </w:p>
          <w:p w14:paraId="021D6AF5" w14:textId="77777777" w:rsidR="00CD760C" w:rsidRPr="00C74F4C" w:rsidRDefault="00CD760C" w:rsidP="00D075D9">
            <w:pPr>
              <w:autoSpaceDE w:val="0"/>
              <w:autoSpaceDN w:val="0"/>
              <w:ind w:left="221" w:hangingChars="100" w:hanging="221"/>
              <w:rPr>
                <w:rFonts w:hAnsi="ＭＳ 明朝"/>
                <w:szCs w:val="21"/>
              </w:rPr>
            </w:pPr>
          </w:p>
          <w:p w14:paraId="3D9CE151" w14:textId="77777777" w:rsidR="00CD760C" w:rsidRPr="00C74F4C" w:rsidRDefault="00CD760C" w:rsidP="00D075D9">
            <w:pPr>
              <w:autoSpaceDE w:val="0"/>
              <w:autoSpaceDN w:val="0"/>
              <w:ind w:left="221" w:hangingChars="100" w:hanging="221"/>
              <w:rPr>
                <w:rFonts w:hAnsi="ＭＳ 明朝"/>
                <w:szCs w:val="21"/>
              </w:rPr>
            </w:pPr>
          </w:p>
          <w:p w14:paraId="467CAFA1" w14:textId="77777777" w:rsidR="00CD760C" w:rsidRPr="00C74F4C" w:rsidRDefault="00CD760C" w:rsidP="00D075D9">
            <w:pPr>
              <w:autoSpaceDE w:val="0"/>
              <w:autoSpaceDN w:val="0"/>
              <w:ind w:left="221" w:hangingChars="100" w:hanging="221"/>
              <w:rPr>
                <w:rFonts w:hAnsi="ＭＳ 明朝"/>
                <w:szCs w:val="21"/>
              </w:rPr>
            </w:pPr>
          </w:p>
          <w:p w14:paraId="386A7DBE" w14:textId="77777777" w:rsidR="00CD760C" w:rsidRPr="00C74F4C" w:rsidRDefault="00CD760C" w:rsidP="00D075D9">
            <w:pPr>
              <w:autoSpaceDE w:val="0"/>
              <w:autoSpaceDN w:val="0"/>
              <w:ind w:left="221" w:hangingChars="100" w:hanging="221"/>
              <w:rPr>
                <w:rFonts w:hAnsi="ＭＳ 明朝"/>
                <w:szCs w:val="21"/>
              </w:rPr>
            </w:pPr>
          </w:p>
          <w:p w14:paraId="6866BC16" w14:textId="77777777" w:rsidR="00CD760C" w:rsidRPr="00C74F4C" w:rsidRDefault="00CD760C" w:rsidP="00D075D9">
            <w:pPr>
              <w:autoSpaceDE w:val="0"/>
              <w:autoSpaceDN w:val="0"/>
              <w:ind w:left="221" w:hangingChars="100" w:hanging="221"/>
              <w:rPr>
                <w:rFonts w:hAnsi="ＭＳ 明朝"/>
                <w:szCs w:val="21"/>
              </w:rPr>
            </w:pPr>
          </w:p>
          <w:p w14:paraId="484A7E92" w14:textId="77777777" w:rsidR="00CD760C" w:rsidRPr="00C74F4C" w:rsidRDefault="00CD760C" w:rsidP="00D075D9">
            <w:pPr>
              <w:autoSpaceDE w:val="0"/>
              <w:autoSpaceDN w:val="0"/>
              <w:ind w:left="221" w:hangingChars="100" w:hanging="221"/>
              <w:rPr>
                <w:rFonts w:hAnsi="ＭＳ 明朝"/>
                <w:szCs w:val="21"/>
              </w:rPr>
            </w:pPr>
          </w:p>
          <w:p w14:paraId="6CE67410" w14:textId="77777777" w:rsidR="00CD760C" w:rsidRPr="00C74F4C" w:rsidRDefault="00CD760C" w:rsidP="00D075D9">
            <w:pPr>
              <w:autoSpaceDE w:val="0"/>
              <w:autoSpaceDN w:val="0"/>
              <w:ind w:left="221" w:hangingChars="100" w:hanging="221"/>
              <w:rPr>
                <w:rFonts w:hAnsi="ＭＳ 明朝"/>
                <w:szCs w:val="21"/>
              </w:rPr>
            </w:pPr>
          </w:p>
          <w:p w14:paraId="5FFF7F86" w14:textId="77777777" w:rsidR="00CD760C" w:rsidRPr="00C74F4C" w:rsidRDefault="00CD760C" w:rsidP="00D075D9">
            <w:pPr>
              <w:autoSpaceDE w:val="0"/>
              <w:autoSpaceDN w:val="0"/>
              <w:ind w:left="221" w:hangingChars="100" w:hanging="221"/>
              <w:rPr>
                <w:rFonts w:hAnsi="ＭＳ 明朝"/>
                <w:szCs w:val="21"/>
              </w:rPr>
            </w:pPr>
          </w:p>
          <w:p w14:paraId="67CC1F4E" w14:textId="77777777" w:rsidR="00CD760C" w:rsidRPr="00C74F4C" w:rsidRDefault="00CD760C" w:rsidP="00D075D9">
            <w:pPr>
              <w:autoSpaceDE w:val="0"/>
              <w:autoSpaceDN w:val="0"/>
              <w:ind w:left="221" w:hangingChars="100" w:hanging="221"/>
              <w:rPr>
                <w:rFonts w:hAnsi="ＭＳ 明朝"/>
                <w:szCs w:val="21"/>
              </w:rPr>
            </w:pPr>
          </w:p>
          <w:p w14:paraId="1CD9D532" w14:textId="77777777" w:rsidR="00CD760C" w:rsidRPr="00C74F4C" w:rsidRDefault="00CD760C" w:rsidP="00D075D9">
            <w:pPr>
              <w:autoSpaceDE w:val="0"/>
              <w:autoSpaceDN w:val="0"/>
              <w:ind w:left="221" w:hangingChars="100" w:hanging="221"/>
              <w:rPr>
                <w:rFonts w:hAnsi="ＭＳ 明朝"/>
                <w:szCs w:val="21"/>
              </w:rPr>
            </w:pPr>
          </w:p>
          <w:p w14:paraId="6BD49B2E" w14:textId="77777777" w:rsidR="00CD760C" w:rsidRPr="00C74F4C" w:rsidRDefault="00CD760C" w:rsidP="00D075D9">
            <w:pPr>
              <w:autoSpaceDE w:val="0"/>
              <w:autoSpaceDN w:val="0"/>
              <w:ind w:left="221" w:hangingChars="100" w:hanging="221"/>
              <w:rPr>
                <w:rFonts w:hAnsi="ＭＳ 明朝"/>
                <w:szCs w:val="21"/>
              </w:rPr>
            </w:pPr>
          </w:p>
          <w:p w14:paraId="56522081" w14:textId="77777777" w:rsidR="00CD760C" w:rsidRPr="00C74F4C" w:rsidRDefault="00CD760C" w:rsidP="00D075D9">
            <w:pPr>
              <w:autoSpaceDE w:val="0"/>
              <w:autoSpaceDN w:val="0"/>
              <w:ind w:left="221" w:hangingChars="100" w:hanging="221"/>
              <w:rPr>
                <w:rFonts w:hAnsi="ＭＳ 明朝"/>
                <w:szCs w:val="21"/>
              </w:rPr>
            </w:pPr>
          </w:p>
          <w:p w14:paraId="27B5EB2D" w14:textId="77777777" w:rsidR="00CD760C" w:rsidRPr="00C74F4C" w:rsidRDefault="00CD760C" w:rsidP="00D075D9">
            <w:pPr>
              <w:autoSpaceDE w:val="0"/>
              <w:autoSpaceDN w:val="0"/>
              <w:ind w:left="221" w:hangingChars="100" w:hanging="221"/>
              <w:rPr>
                <w:rFonts w:hAnsi="ＭＳ 明朝"/>
                <w:szCs w:val="21"/>
              </w:rPr>
            </w:pPr>
          </w:p>
          <w:p w14:paraId="090BEFEC" w14:textId="77777777" w:rsidR="00CD760C" w:rsidRPr="00C74F4C" w:rsidRDefault="00CD760C" w:rsidP="00D075D9">
            <w:pPr>
              <w:autoSpaceDE w:val="0"/>
              <w:autoSpaceDN w:val="0"/>
              <w:ind w:left="221" w:hangingChars="100" w:hanging="221"/>
              <w:rPr>
                <w:rFonts w:hAnsi="ＭＳ 明朝"/>
                <w:szCs w:val="21"/>
              </w:rPr>
            </w:pPr>
          </w:p>
          <w:p w14:paraId="29FFEAA8" w14:textId="77777777" w:rsidR="00CD760C" w:rsidRPr="00C74F4C" w:rsidRDefault="00CD760C" w:rsidP="00D075D9">
            <w:pPr>
              <w:autoSpaceDE w:val="0"/>
              <w:autoSpaceDN w:val="0"/>
              <w:ind w:left="221" w:hangingChars="100" w:hanging="221"/>
              <w:rPr>
                <w:rFonts w:hAnsi="ＭＳ 明朝"/>
                <w:szCs w:val="21"/>
              </w:rPr>
            </w:pPr>
          </w:p>
          <w:p w14:paraId="59D9F22A" w14:textId="77777777" w:rsidR="00CD760C" w:rsidRPr="00C74F4C" w:rsidRDefault="00CD760C" w:rsidP="00D075D9">
            <w:pPr>
              <w:autoSpaceDE w:val="0"/>
              <w:autoSpaceDN w:val="0"/>
              <w:ind w:left="221" w:hangingChars="100" w:hanging="221"/>
              <w:rPr>
                <w:rFonts w:hAnsi="ＭＳ 明朝"/>
                <w:szCs w:val="21"/>
              </w:rPr>
            </w:pPr>
          </w:p>
          <w:p w14:paraId="192C2BDF" w14:textId="77777777" w:rsidR="00CD760C" w:rsidRPr="00C74F4C" w:rsidRDefault="00CD760C" w:rsidP="00D075D9">
            <w:pPr>
              <w:autoSpaceDE w:val="0"/>
              <w:autoSpaceDN w:val="0"/>
              <w:ind w:left="221" w:hangingChars="100" w:hanging="221"/>
              <w:rPr>
                <w:rFonts w:hAnsi="ＭＳ 明朝"/>
                <w:szCs w:val="21"/>
              </w:rPr>
            </w:pPr>
          </w:p>
          <w:p w14:paraId="4E9BD218" w14:textId="77777777" w:rsidR="00CD760C" w:rsidRPr="00C74F4C" w:rsidRDefault="00CD760C" w:rsidP="00D075D9">
            <w:pPr>
              <w:autoSpaceDE w:val="0"/>
              <w:autoSpaceDN w:val="0"/>
              <w:ind w:left="221" w:hangingChars="100" w:hanging="221"/>
              <w:rPr>
                <w:rFonts w:hAnsi="ＭＳ 明朝"/>
                <w:szCs w:val="21"/>
              </w:rPr>
            </w:pPr>
          </w:p>
          <w:p w14:paraId="4AD7B284" w14:textId="77777777" w:rsidR="00CD760C" w:rsidRPr="00C74F4C" w:rsidRDefault="00CD760C" w:rsidP="00D075D9">
            <w:pPr>
              <w:autoSpaceDE w:val="0"/>
              <w:autoSpaceDN w:val="0"/>
              <w:ind w:left="221" w:hangingChars="100" w:hanging="221"/>
              <w:rPr>
                <w:rFonts w:hAnsi="ＭＳ 明朝"/>
                <w:szCs w:val="21"/>
              </w:rPr>
            </w:pPr>
          </w:p>
          <w:p w14:paraId="4FE85CF3" w14:textId="77777777" w:rsidR="00CD760C" w:rsidRPr="00C74F4C" w:rsidRDefault="00CD760C" w:rsidP="00D075D9">
            <w:pPr>
              <w:autoSpaceDE w:val="0"/>
              <w:autoSpaceDN w:val="0"/>
              <w:ind w:left="221" w:hangingChars="100" w:hanging="221"/>
              <w:rPr>
                <w:rFonts w:hAnsi="ＭＳ 明朝"/>
                <w:szCs w:val="21"/>
              </w:rPr>
            </w:pPr>
          </w:p>
          <w:p w14:paraId="2042BECE" w14:textId="77777777" w:rsidR="00CD760C" w:rsidRPr="00C74F4C" w:rsidRDefault="00CD760C" w:rsidP="00D075D9">
            <w:pPr>
              <w:autoSpaceDE w:val="0"/>
              <w:autoSpaceDN w:val="0"/>
              <w:ind w:left="221" w:hangingChars="100" w:hanging="221"/>
              <w:rPr>
                <w:rFonts w:hAnsi="ＭＳ 明朝"/>
                <w:szCs w:val="21"/>
              </w:rPr>
            </w:pPr>
          </w:p>
          <w:p w14:paraId="3B9EA739" w14:textId="77777777" w:rsidR="00CD760C" w:rsidRPr="00C74F4C" w:rsidRDefault="00CD760C" w:rsidP="00D075D9">
            <w:pPr>
              <w:autoSpaceDE w:val="0"/>
              <w:autoSpaceDN w:val="0"/>
              <w:ind w:left="221" w:hangingChars="100" w:hanging="221"/>
              <w:rPr>
                <w:rFonts w:hAnsi="ＭＳ 明朝"/>
                <w:szCs w:val="21"/>
              </w:rPr>
            </w:pPr>
          </w:p>
          <w:p w14:paraId="50820CFF" w14:textId="77777777" w:rsidR="00CD760C" w:rsidRPr="00C74F4C" w:rsidRDefault="00CD760C" w:rsidP="00D075D9">
            <w:pPr>
              <w:autoSpaceDE w:val="0"/>
              <w:autoSpaceDN w:val="0"/>
              <w:ind w:left="221" w:hangingChars="100" w:hanging="221"/>
              <w:rPr>
                <w:rFonts w:hAnsi="ＭＳ 明朝"/>
                <w:szCs w:val="21"/>
              </w:rPr>
            </w:pPr>
          </w:p>
          <w:p w14:paraId="283983EE" w14:textId="77777777" w:rsidR="00CD760C" w:rsidRPr="00C74F4C" w:rsidRDefault="00CD760C" w:rsidP="00D075D9">
            <w:pPr>
              <w:autoSpaceDE w:val="0"/>
              <w:autoSpaceDN w:val="0"/>
              <w:ind w:left="221" w:hangingChars="100" w:hanging="221"/>
              <w:rPr>
                <w:rFonts w:hAnsi="ＭＳ 明朝"/>
                <w:szCs w:val="21"/>
              </w:rPr>
            </w:pPr>
          </w:p>
          <w:p w14:paraId="41870D83" w14:textId="77777777" w:rsidR="00CD760C" w:rsidRPr="00C74F4C" w:rsidRDefault="00CD760C" w:rsidP="00D075D9">
            <w:pPr>
              <w:autoSpaceDE w:val="0"/>
              <w:autoSpaceDN w:val="0"/>
              <w:ind w:left="221" w:hangingChars="100" w:hanging="221"/>
              <w:rPr>
                <w:rFonts w:hAnsi="ＭＳ 明朝"/>
                <w:szCs w:val="21"/>
              </w:rPr>
            </w:pPr>
          </w:p>
          <w:p w14:paraId="751E4270" w14:textId="77777777" w:rsidR="00CD760C" w:rsidRPr="00C74F4C" w:rsidRDefault="00CD760C" w:rsidP="00D075D9">
            <w:pPr>
              <w:autoSpaceDE w:val="0"/>
              <w:autoSpaceDN w:val="0"/>
              <w:ind w:left="221" w:hangingChars="100" w:hanging="221"/>
              <w:rPr>
                <w:rFonts w:hAnsi="ＭＳ 明朝"/>
                <w:szCs w:val="21"/>
              </w:rPr>
            </w:pPr>
          </w:p>
          <w:p w14:paraId="24E7B973" w14:textId="77777777" w:rsidR="00CD760C" w:rsidRPr="00C74F4C" w:rsidRDefault="00CD760C" w:rsidP="00D075D9">
            <w:pPr>
              <w:autoSpaceDE w:val="0"/>
              <w:autoSpaceDN w:val="0"/>
              <w:ind w:left="221" w:hangingChars="100" w:hanging="221"/>
              <w:rPr>
                <w:rFonts w:hAnsi="ＭＳ 明朝"/>
                <w:szCs w:val="21"/>
              </w:rPr>
            </w:pPr>
          </w:p>
          <w:p w14:paraId="68C246DE" w14:textId="77777777" w:rsidR="00CD760C" w:rsidRPr="00C74F4C" w:rsidRDefault="00CD760C" w:rsidP="00D075D9">
            <w:pPr>
              <w:autoSpaceDE w:val="0"/>
              <w:autoSpaceDN w:val="0"/>
              <w:ind w:left="221" w:hangingChars="100" w:hanging="221"/>
              <w:rPr>
                <w:rFonts w:hAnsi="ＭＳ 明朝"/>
                <w:szCs w:val="21"/>
              </w:rPr>
            </w:pPr>
          </w:p>
          <w:p w14:paraId="0025A78A" w14:textId="77777777" w:rsidR="00CD760C" w:rsidRPr="00C74F4C" w:rsidRDefault="00CD760C" w:rsidP="00D075D9">
            <w:pPr>
              <w:autoSpaceDE w:val="0"/>
              <w:autoSpaceDN w:val="0"/>
              <w:ind w:left="221" w:hangingChars="100" w:hanging="221"/>
              <w:rPr>
                <w:rFonts w:hAnsi="ＭＳ 明朝"/>
                <w:szCs w:val="21"/>
              </w:rPr>
            </w:pPr>
          </w:p>
          <w:p w14:paraId="3F991A65" w14:textId="77777777" w:rsidR="00CD760C" w:rsidRPr="00C74F4C" w:rsidRDefault="00CD760C" w:rsidP="00D075D9">
            <w:pPr>
              <w:autoSpaceDE w:val="0"/>
              <w:autoSpaceDN w:val="0"/>
              <w:ind w:left="221" w:hangingChars="100" w:hanging="221"/>
              <w:rPr>
                <w:rFonts w:hAnsi="ＭＳ 明朝"/>
                <w:szCs w:val="21"/>
              </w:rPr>
            </w:pPr>
          </w:p>
          <w:p w14:paraId="6F96768C" w14:textId="77777777" w:rsidR="00CD760C" w:rsidRPr="00C74F4C" w:rsidRDefault="00CD760C" w:rsidP="00D075D9">
            <w:pPr>
              <w:autoSpaceDE w:val="0"/>
              <w:autoSpaceDN w:val="0"/>
              <w:ind w:left="221" w:hangingChars="100" w:hanging="221"/>
              <w:rPr>
                <w:rFonts w:hAnsi="ＭＳ 明朝"/>
                <w:szCs w:val="21"/>
              </w:rPr>
            </w:pPr>
          </w:p>
          <w:p w14:paraId="7A4EC9A0" w14:textId="77777777" w:rsidR="00CD760C" w:rsidRPr="00C74F4C" w:rsidRDefault="00CD760C" w:rsidP="00D075D9">
            <w:pPr>
              <w:autoSpaceDE w:val="0"/>
              <w:autoSpaceDN w:val="0"/>
              <w:ind w:left="221" w:hangingChars="100" w:hanging="221"/>
              <w:rPr>
                <w:rFonts w:hAnsi="ＭＳ 明朝"/>
                <w:szCs w:val="21"/>
              </w:rPr>
            </w:pPr>
          </w:p>
          <w:p w14:paraId="3B99E733" w14:textId="77777777" w:rsidR="00CD760C" w:rsidRPr="00C74F4C" w:rsidRDefault="00CD760C" w:rsidP="00D075D9">
            <w:pPr>
              <w:autoSpaceDE w:val="0"/>
              <w:autoSpaceDN w:val="0"/>
              <w:ind w:left="221" w:hangingChars="100" w:hanging="221"/>
              <w:rPr>
                <w:rFonts w:hAnsi="ＭＳ 明朝"/>
                <w:szCs w:val="21"/>
              </w:rPr>
            </w:pPr>
          </w:p>
          <w:p w14:paraId="1A4774E8" w14:textId="77777777" w:rsidR="00CD760C" w:rsidRPr="00C74F4C" w:rsidRDefault="00CD760C" w:rsidP="00D075D9">
            <w:pPr>
              <w:autoSpaceDE w:val="0"/>
              <w:autoSpaceDN w:val="0"/>
              <w:ind w:left="221" w:hangingChars="100" w:hanging="221"/>
              <w:rPr>
                <w:rFonts w:hAnsi="ＭＳ 明朝"/>
                <w:szCs w:val="21"/>
              </w:rPr>
            </w:pPr>
          </w:p>
          <w:p w14:paraId="425CB8E7" w14:textId="77777777" w:rsidR="00CD760C" w:rsidRPr="00C74F4C" w:rsidRDefault="00CD760C" w:rsidP="00D075D9">
            <w:pPr>
              <w:autoSpaceDE w:val="0"/>
              <w:autoSpaceDN w:val="0"/>
              <w:ind w:left="221" w:hangingChars="100" w:hanging="221"/>
              <w:rPr>
                <w:rFonts w:hAnsi="ＭＳ 明朝"/>
                <w:szCs w:val="21"/>
              </w:rPr>
            </w:pPr>
          </w:p>
          <w:p w14:paraId="7A2E60D6" w14:textId="77777777" w:rsidR="00CD760C" w:rsidRPr="00C74F4C" w:rsidRDefault="00CD760C" w:rsidP="00D075D9">
            <w:pPr>
              <w:autoSpaceDE w:val="0"/>
              <w:autoSpaceDN w:val="0"/>
              <w:ind w:left="221" w:hangingChars="100" w:hanging="221"/>
              <w:rPr>
                <w:rFonts w:hAnsi="ＭＳ 明朝"/>
                <w:szCs w:val="21"/>
              </w:rPr>
            </w:pPr>
          </w:p>
        </w:tc>
        <w:tc>
          <w:tcPr>
            <w:tcW w:w="1531" w:type="dxa"/>
          </w:tcPr>
          <w:p w14:paraId="6045F9A9" w14:textId="09BA4A37" w:rsidR="00CD760C" w:rsidRPr="00C74F4C" w:rsidRDefault="00CD760C" w:rsidP="004A05DC">
            <w:pPr>
              <w:autoSpaceDE w:val="0"/>
              <w:autoSpaceDN w:val="0"/>
              <w:ind w:left="221" w:hangingChars="100" w:hanging="221"/>
              <w:rPr>
                <w:rFonts w:hAnsi="ＭＳ 明朝"/>
                <w:szCs w:val="21"/>
              </w:rPr>
            </w:pPr>
            <w:r w:rsidRPr="00C74F4C">
              <w:rPr>
                <w:rFonts w:hAnsi="ＭＳ 明朝" w:hint="eastAsia"/>
                <w:szCs w:val="21"/>
              </w:rPr>
              <w:t>イ　窓口来所による開示請求（令第</w:t>
            </w:r>
            <w:r>
              <w:rPr>
                <w:rFonts w:hAnsi="ＭＳ 明朝" w:hint="eastAsia"/>
                <w:szCs w:val="21"/>
              </w:rPr>
              <w:t>22</w:t>
            </w:r>
            <w:r w:rsidRPr="00C74F4C">
              <w:rPr>
                <w:rFonts w:hAnsi="ＭＳ 明朝" w:hint="eastAsia"/>
                <w:szCs w:val="21"/>
              </w:rPr>
              <w:t>条第１項）</w:t>
            </w:r>
          </w:p>
          <w:p w14:paraId="7787B56A" w14:textId="77777777" w:rsidR="00CD760C" w:rsidRPr="00C74F4C" w:rsidRDefault="00CD760C" w:rsidP="004A05DC">
            <w:pPr>
              <w:autoSpaceDE w:val="0"/>
              <w:autoSpaceDN w:val="0"/>
              <w:ind w:left="221" w:hangingChars="100" w:hanging="221"/>
              <w:rPr>
                <w:rFonts w:hAnsi="ＭＳ 明朝"/>
                <w:szCs w:val="21"/>
              </w:rPr>
            </w:pPr>
          </w:p>
          <w:p w14:paraId="2C47885D" w14:textId="77777777" w:rsidR="00CD760C" w:rsidRPr="00C74F4C" w:rsidRDefault="00CD760C" w:rsidP="004A05DC">
            <w:pPr>
              <w:autoSpaceDE w:val="0"/>
              <w:autoSpaceDN w:val="0"/>
              <w:ind w:left="221" w:hangingChars="100" w:hanging="221"/>
              <w:rPr>
                <w:rFonts w:hAnsi="ＭＳ 明朝"/>
                <w:szCs w:val="21"/>
              </w:rPr>
            </w:pPr>
          </w:p>
          <w:p w14:paraId="4F471E24" w14:textId="77777777" w:rsidR="00CD760C" w:rsidRPr="00C74F4C" w:rsidRDefault="00CD760C" w:rsidP="004A05DC">
            <w:pPr>
              <w:autoSpaceDE w:val="0"/>
              <w:autoSpaceDN w:val="0"/>
              <w:ind w:left="221" w:hangingChars="100" w:hanging="221"/>
              <w:rPr>
                <w:rFonts w:hAnsi="ＭＳ 明朝"/>
                <w:szCs w:val="21"/>
              </w:rPr>
            </w:pPr>
          </w:p>
          <w:p w14:paraId="765C3A6B" w14:textId="77777777" w:rsidR="00CD760C" w:rsidRPr="00C74F4C" w:rsidRDefault="00CD760C" w:rsidP="004A05DC">
            <w:pPr>
              <w:autoSpaceDE w:val="0"/>
              <w:autoSpaceDN w:val="0"/>
              <w:ind w:left="221" w:hangingChars="100" w:hanging="221"/>
              <w:rPr>
                <w:rFonts w:hAnsi="ＭＳ 明朝"/>
                <w:szCs w:val="21"/>
              </w:rPr>
            </w:pPr>
          </w:p>
          <w:p w14:paraId="4B3A17ED" w14:textId="77777777" w:rsidR="00CD760C" w:rsidRPr="00C74F4C" w:rsidRDefault="00CD760C" w:rsidP="004A05DC">
            <w:pPr>
              <w:autoSpaceDE w:val="0"/>
              <w:autoSpaceDN w:val="0"/>
              <w:ind w:left="221" w:hangingChars="100" w:hanging="221"/>
              <w:rPr>
                <w:rFonts w:hAnsi="ＭＳ 明朝"/>
                <w:szCs w:val="21"/>
              </w:rPr>
            </w:pPr>
          </w:p>
          <w:p w14:paraId="0EB4BF16" w14:textId="77777777" w:rsidR="00CD760C" w:rsidRPr="00C74F4C" w:rsidRDefault="00CD760C" w:rsidP="004A05DC">
            <w:pPr>
              <w:autoSpaceDE w:val="0"/>
              <w:autoSpaceDN w:val="0"/>
              <w:ind w:left="221" w:hangingChars="100" w:hanging="221"/>
              <w:rPr>
                <w:rFonts w:hAnsi="ＭＳ 明朝"/>
                <w:szCs w:val="21"/>
              </w:rPr>
            </w:pPr>
          </w:p>
          <w:p w14:paraId="47135641" w14:textId="77777777" w:rsidR="00CD760C" w:rsidRPr="00C74F4C" w:rsidRDefault="00CD760C" w:rsidP="004A05DC">
            <w:pPr>
              <w:autoSpaceDE w:val="0"/>
              <w:autoSpaceDN w:val="0"/>
              <w:ind w:left="221" w:hangingChars="100" w:hanging="221"/>
              <w:rPr>
                <w:rFonts w:hAnsi="ＭＳ 明朝"/>
                <w:szCs w:val="21"/>
              </w:rPr>
            </w:pPr>
          </w:p>
          <w:p w14:paraId="4BE0DC58" w14:textId="77777777" w:rsidR="00CD760C" w:rsidRPr="00C74F4C" w:rsidRDefault="00CD760C" w:rsidP="004A05DC">
            <w:pPr>
              <w:autoSpaceDE w:val="0"/>
              <w:autoSpaceDN w:val="0"/>
              <w:ind w:left="221" w:hangingChars="100" w:hanging="221"/>
              <w:rPr>
                <w:rFonts w:hAnsi="ＭＳ 明朝"/>
                <w:szCs w:val="21"/>
              </w:rPr>
            </w:pPr>
          </w:p>
          <w:p w14:paraId="0C7208EB" w14:textId="77777777" w:rsidR="00CD760C" w:rsidRPr="00C74F4C" w:rsidRDefault="00CD760C" w:rsidP="004A05DC">
            <w:pPr>
              <w:autoSpaceDE w:val="0"/>
              <w:autoSpaceDN w:val="0"/>
              <w:ind w:left="221" w:hangingChars="100" w:hanging="221"/>
              <w:rPr>
                <w:rFonts w:hAnsi="ＭＳ 明朝"/>
                <w:szCs w:val="21"/>
              </w:rPr>
            </w:pPr>
          </w:p>
          <w:p w14:paraId="0DCCD6E5" w14:textId="77777777" w:rsidR="00CD760C" w:rsidRPr="00C74F4C" w:rsidRDefault="00CD760C" w:rsidP="004A05DC">
            <w:pPr>
              <w:autoSpaceDE w:val="0"/>
              <w:autoSpaceDN w:val="0"/>
              <w:ind w:left="221" w:hangingChars="100" w:hanging="221"/>
              <w:rPr>
                <w:rFonts w:hAnsi="ＭＳ 明朝"/>
                <w:szCs w:val="21"/>
              </w:rPr>
            </w:pPr>
          </w:p>
          <w:p w14:paraId="065CD986" w14:textId="77777777" w:rsidR="00CD760C" w:rsidRPr="00C74F4C" w:rsidRDefault="00CD760C" w:rsidP="004A05DC">
            <w:pPr>
              <w:autoSpaceDE w:val="0"/>
              <w:autoSpaceDN w:val="0"/>
              <w:ind w:left="221" w:hangingChars="100" w:hanging="221"/>
              <w:rPr>
                <w:rFonts w:hAnsi="ＭＳ 明朝"/>
                <w:szCs w:val="21"/>
              </w:rPr>
            </w:pPr>
          </w:p>
          <w:p w14:paraId="3311A45A" w14:textId="77777777" w:rsidR="00CD760C" w:rsidRPr="00C74F4C" w:rsidRDefault="00CD760C" w:rsidP="004A05DC">
            <w:pPr>
              <w:autoSpaceDE w:val="0"/>
              <w:autoSpaceDN w:val="0"/>
              <w:ind w:left="221" w:hangingChars="100" w:hanging="221"/>
              <w:rPr>
                <w:rFonts w:hAnsi="ＭＳ 明朝"/>
                <w:szCs w:val="21"/>
              </w:rPr>
            </w:pPr>
          </w:p>
          <w:p w14:paraId="46DACCCA" w14:textId="77777777" w:rsidR="00CD760C" w:rsidRPr="00C74F4C" w:rsidRDefault="00CD760C" w:rsidP="004A05DC">
            <w:pPr>
              <w:autoSpaceDE w:val="0"/>
              <w:autoSpaceDN w:val="0"/>
              <w:ind w:left="221" w:hangingChars="100" w:hanging="221"/>
              <w:rPr>
                <w:rFonts w:hAnsi="ＭＳ 明朝"/>
                <w:szCs w:val="21"/>
              </w:rPr>
            </w:pPr>
          </w:p>
          <w:p w14:paraId="52EF2EC8" w14:textId="77777777" w:rsidR="00CD760C" w:rsidRPr="00C74F4C" w:rsidRDefault="00CD760C" w:rsidP="004A05DC">
            <w:pPr>
              <w:autoSpaceDE w:val="0"/>
              <w:autoSpaceDN w:val="0"/>
              <w:ind w:left="221" w:hangingChars="100" w:hanging="221"/>
              <w:rPr>
                <w:rFonts w:hAnsi="ＭＳ 明朝"/>
                <w:szCs w:val="21"/>
              </w:rPr>
            </w:pPr>
          </w:p>
          <w:p w14:paraId="3CE2A0D9" w14:textId="77777777" w:rsidR="00CD760C" w:rsidRPr="00C74F4C" w:rsidRDefault="00CD760C" w:rsidP="004A05DC">
            <w:pPr>
              <w:autoSpaceDE w:val="0"/>
              <w:autoSpaceDN w:val="0"/>
              <w:ind w:left="221" w:hangingChars="100" w:hanging="221"/>
              <w:rPr>
                <w:rFonts w:hAnsi="ＭＳ 明朝"/>
                <w:szCs w:val="21"/>
              </w:rPr>
            </w:pPr>
          </w:p>
          <w:p w14:paraId="5D4177C7" w14:textId="77777777" w:rsidR="00CD760C" w:rsidRPr="00C74F4C" w:rsidRDefault="00CD760C" w:rsidP="004A05DC">
            <w:pPr>
              <w:autoSpaceDE w:val="0"/>
              <w:autoSpaceDN w:val="0"/>
              <w:ind w:left="221" w:hangingChars="100" w:hanging="221"/>
              <w:rPr>
                <w:rFonts w:hAnsi="ＭＳ 明朝"/>
                <w:szCs w:val="21"/>
              </w:rPr>
            </w:pPr>
          </w:p>
          <w:p w14:paraId="339CEA0E" w14:textId="77777777" w:rsidR="00CD760C" w:rsidRPr="00C74F4C" w:rsidRDefault="00CD760C" w:rsidP="004A05DC">
            <w:pPr>
              <w:autoSpaceDE w:val="0"/>
              <w:autoSpaceDN w:val="0"/>
              <w:ind w:left="221" w:hangingChars="100" w:hanging="221"/>
              <w:rPr>
                <w:rFonts w:hAnsi="ＭＳ 明朝"/>
                <w:szCs w:val="21"/>
              </w:rPr>
            </w:pPr>
          </w:p>
          <w:p w14:paraId="25CBEFFB" w14:textId="77777777" w:rsidR="00CD760C" w:rsidRPr="00C74F4C" w:rsidRDefault="00CD760C" w:rsidP="004A05DC">
            <w:pPr>
              <w:autoSpaceDE w:val="0"/>
              <w:autoSpaceDN w:val="0"/>
              <w:ind w:left="221" w:hangingChars="100" w:hanging="221"/>
              <w:rPr>
                <w:rFonts w:hAnsi="ＭＳ 明朝"/>
                <w:szCs w:val="21"/>
              </w:rPr>
            </w:pPr>
          </w:p>
          <w:p w14:paraId="1BC2424F" w14:textId="77777777" w:rsidR="00CD760C" w:rsidRPr="00C74F4C" w:rsidRDefault="00CD760C" w:rsidP="004A05DC">
            <w:pPr>
              <w:autoSpaceDE w:val="0"/>
              <w:autoSpaceDN w:val="0"/>
              <w:ind w:left="221" w:hangingChars="100" w:hanging="221"/>
              <w:rPr>
                <w:rFonts w:hAnsi="ＭＳ 明朝"/>
                <w:szCs w:val="21"/>
              </w:rPr>
            </w:pPr>
          </w:p>
          <w:p w14:paraId="0676872D" w14:textId="77777777" w:rsidR="00CD760C" w:rsidRPr="00C74F4C" w:rsidRDefault="00CD760C" w:rsidP="004A05DC">
            <w:pPr>
              <w:autoSpaceDE w:val="0"/>
              <w:autoSpaceDN w:val="0"/>
              <w:ind w:left="221" w:hangingChars="100" w:hanging="221"/>
              <w:rPr>
                <w:rFonts w:hAnsi="ＭＳ 明朝"/>
                <w:szCs w:val="21"/>
              </w:rPr>
            </w:pPr>
          </w:p>
          <w:p w14:paraId="0C2C7EDA" w14:textId="77777777" w:rsidR="00CD760C" w:rsidRPr="00C74F4C" w:rsidRDefault="00CD760C" w:rsidP="004A05DC">
            <w:pPr>
              <w:autoSpaceDE w:val="0"/>
              <w:autoSpaceDN w:val="0"/>
              <w:ind w:left="221" w:hangingChars="100" w:hanging="221"/>
              <w:rPr>
                <w:rFonts w:hAnsi="ＭＳ 明朝"/>
                <w:szCs w:val="21"/>
              </w:rPr>
            </w:pPr>
          </w:p>
          <w:p w14:paraId="220B18D6" w14:textId="77777777" w:rsidR="00CD760C" w:rsidRPr="00C74F4C" w:rsidRDefault="00CD760C" w:rsidP="004A05DC">
            <w:pPr>
              <w:autoSpaceDE w:val="0"/>
              <w:autoSpaceDN w:val="0"/>
              <w:ind w:left="221" w:hangingChars="100" w:hanging="221"/>
              <w:rPr>
                <w:rFonts w:hAnsi="ＭＳ 明朝"/>
                <w:szCs w:val="21"/>
              </w:rPr>
            </w:pPr>
          </w:p>
          <w:p w14:paraId="1EC48098" w14:textId="77777777" w:rsidR="00CD760C" w:rsidRPr="00C74F4C" w:rsidRDefault="00CD760C" w:rsidP="004A05DC">
            <w:pPr>
              <w:autoSpaceDE w:val="0"/>
              <w:autoSpaceDN w:val="0"/>
              <w:ind w:left="221" w:hangingChars="100" w:hanging="221"/>
              <w:rPr>
                <w:rFonts w:hAnsi="ＭＳ 明朝"/>
                <w:szCs w:val="21"/>
              </w:rPr>
            </w:pPr>
          </w:p>
          <w:p w14:paraId="7385F931" w14:textId="77777777" w:rsidR="00CD760C" w:rsidRPr="00C74F4C" w:rsidRDefault="00CD760C" w:rsidP="004A05DC">
            <w:pPr>
              <w:autoSpaceDE w:val="0"/>
              <w:autoSpaceDN w:val="0"/>
              <w:ind w:left="221" w:hangingChars="100" w:hanging="221"/>
              <w:rPr>
                <w:rFonts w:hAnsi="ＭＳ 明朝"/>
                <w:szCs w:val="21"/>
              </w:rPr>
            </w:pPr>
          </w:p>
          <w:p w14:paraId="75B5D2EB" w14:textId="77777777" w:rsidR="00CD760C" w:rsidRPr="00C74F4C" w:rsidRDefault="00CD760C" w:rsidP="004A05DC">
            <w:pPr>
              <w:autoSpaceDE w:val="0"/>
              <w:autoSpaceDN w:val="0"/>
              <w:ind w:left="221" w:hangingChars="100" w:hanging="221"/>
              <w:rPr>
                <w:rFonts w:hAnsi="ＭＳ 明朝"/>
                <w:szCs w:val="21"/>
              </w:rPr>
            </w:pPr>
          </w:p>
          <w:p w14:paraId="5B6986F8" w14:textId="77777777" w:rsidR="00CD760C" w:rsidRPr="00C74F4C" w:rsidRDefault="00CD760C" w:rsidP="004A05DC">
            <w:pPr>
              <w:autoSpaceDE w:val="0"/>
              <w:autoSpaceDN w:val="0"/>
              <w:ind w:left="221" w:hangingChars="100" w:hanging="221"/>
              <w:rPr>
                <w:rFonts w:hAnsi="ＭＳ 明朝"/>
                <w:szCs w:val="21"/>
              </w:rPr>
            </w:pPr>
          </w:p>
          <w:p w14:paraId="7A6BACD6" w14:textId="77777777" w:rsidR="00CD760C" w:rsidRPr="00C74F4C" w:rsidRDefault="00CD760C" w:rsidP="004A05DC">
            <w:pPr>
              <w:autoSpaceDE w:val="0"/>
              <w:autoSpaceDN w:val="0"/>
              <w:ind w:left="221" w:hangingChars="100" w:hanging="221"/>
              <w:rPr>
                <w:rFonts w:hAnsi="ＭＳ 明朝"/>
                <w:szCs w:val="21"/>
              </w:rPr>
            </w:pPr>
          </w:p>
          <w:p w14:paraId="0FD2784B" w14:textId="77777777" w:rsidR="00CD760C" w:rsidRPr="00C74F4C" w:rsidRDefault="00CD760C" w:rsidP="004A05DC">
            <w:pPr>
              <w:autoSpaceDE w:val="0"/>
              <w:autoSpaceDN w:val="0"/>
              <w:ind w:left="221" w:hangingChars="100" w:hanging="221"/>
              <w:rPr>
                <w:rFonts w:hAnsi="ＭＳ 明朝"/>
                <w:szCs w:val="21"/>
              </w:rPr>
            </w:pPr>
          </w:p>
          <w:p w14:paraId="185D941D" w14:textId="77777777" w:rsidR="00CD760C" w:rsidRPr="00C74F4C" w:rsidRDefault="00CD760C" w:rsidP="004A05DC">
            <w:pPr>
              <w:autoSpaceDE w:val="0"/>
              <w:autoSpaceDN w:val="0"/>
              <w:ind w:left="221" w:hangingChars="100" w:hanging="221"/>
              <w:rPr>
                <w:rFonts w:hAnsi="ＭＳ 明朝"/>
                <w:szCs w:val="21"/>
              </w:rPr>
            </w:pPr>
          </w:p>
          <w:p w14:paraId="5907DF38" w14:textId="77777777" w:rsidR="00CD760C" w:rsidRPr="00C74F4C" w:rsidRDefault="00CD760C" w:rsidP="004A05DC">
            <w:pPr>
              <w:autoSpaceDE w:val="0"/>
              <w:autoSpaceDN w:val="0"/>
              <w:ind w:left="221" w:hangingChars="100" w:hanging="221"/>
              <w:rPr>
                <w:rFonts w:hAnsi="ＭＳ 明朝"/>
                <w:szCs w:val="21"/>
              </w:rPr>
            </w:pPr>
          </w:p>
          <w:p w14:paraId="1E0B5A83" w14:textId="77777777" w:rsidR="00CD760C" w:rsidRPr="00C74F4C" w:rsidRDefault="00CD760C" w:rsidP="004A05DC">
            <w:pPr>
              <w:autoSpaceDE w:val="0"/>
              <w:autoSpaceDN w:val="0"/>
              <w:ind w:left="221" w:hangingChars="100" w:hanging="221"/>
              <w:rPr>
                <w:rFonts w:hAnsi="ＭＳ 明朝"/>
                <w:szCs w:val="21"/>
              </w:rPr>
            </w:pPr>
          </w:p>
          <w:p w14:paraId="349C0E09" w14:textId="77777777" w:rsidR="00CD760C" w:rsidRPr="00C74F4C" w:rsidRDefault="00CD760C" w:rsidP="004A05DC">
            <w:pPr>
              <w:autoSpaceDE w:val="0"/>
              <w:autoSpaceDN w:val="0"/>
              <w:ind w:left="221" w:hangingChars="100" w:hanging="221"/>
              <w:rPr>
                <w:rFonts w:hAnsi="ＭＳ 明朝"/>
                <w:szCs w:val="21"/>
              </w:rPr>
            </w:pPr>
          </w:p>
          <w:p w14:paraId="61D33CD2" w14:textId="77777777" w:rsidR="00CD760C" w:rsidRPr="00C74F4C" w:rsidRDefault="00CD760C" w:rsidP="004A05DC">
            <w:pPr>
              <w:autoSpaceDE w:val="0"/>
              <w:autoSpaceDN w:val="0"/>
              <w:ind w:left="221" w:hangingChars="100" w:hanging="221"/>
              <w:rPr>
                <w:rFonts w:hAnsi="ＭＳ 明朝"/>
                <w:szCs w:val="21"/>
              </w:rPr>
            </w:pPr>
          </w:p>
          <w:p w14:paraId="7FD11E0D" w14:textId="77777777" w:rsidR="00CD760C" w:rsidRPr="00C74F4C" w:rsidRDefault="00CD760C" w:rsidP="004A05DC">
            <w:pPr>
              <w:autoSpaceDE w:val="0"/>
              <w:autoSpaceDN w:val="0"/>
              <w:ind w:left="221" w:hangingChars="100" w:hanging="221"/>
              <w:rPr>
                <w:rFonts w:hAnsi="ＭＳ 明朝"/>
                <w:szCs w:val="21"/>
              </w:rPr>
            </w:pPr>
          </w:p>
          <w:p w14:paraId="147AC9CB" w14:textId="77777777" w:rsidR="00CD760C" w:rsidRPr="00C74F4C" w:rsidRDefault="00CD760C" w:rsidP="004A05DC">
            <w:pPr>
              <w:autoSpaceDE w:val="0"/>
              <w:autoSpaceDN w:val="0"/>
              <w:ind w:left="221" w:hangingChars="100" w:hanging="221"/>
              <w:rPr>
                <w:rFonts w:hAnsi="ＭＳ 明朝"/>
                <w:szCs w:val="21"/>
              </w:rPr>
            </w:pPr>
          </w:p>
          <w:p w14:paraId="459C27F8" w14:textId="77777777" w:rsidR="00CD760C" w:rsidRPr="00C74F4C" w:rsidRDefault="00CD760C" w:rsidP="004A05DC">
            <w:pPr>
              <w:autoSpaceDE w:val="0"/>
              <w:autoSpaceDN w:val="0"/>
              <w:ind w:left="221" w:hangingChars="100" w:hanging="221"/>
              <w:rPr>
                <w:rFonts w:hAnsi="ＭＳ 明朝"/>
                <w:szCs w:val="21"/>
              </w:rPr>
            </w:pPr>
          </w:p>
          <w:p w14:paraId="12B629EA" w14:textId="77777777" w:rsidR="00CD760C" w:rsidRPr="00C74F4C" w:rsidRDefault="00CD760C" w:rsidP="004A05DC">
            <w:pPr>
              <w:autoSpaceDE w:val="0"/>
              <w:autoSpaceDN w:val="0"/>
              <w:ind w:left="221" w:hangingChars="100" w:hanging="221"/>
              <w:rPr>
                <w:rFonts w:hAnsi="ＭＳ 明朝"/>
                <w:szCs w:val="21"/>
              </w:rPr>
            </w:pPr>
          </w:p>
          <w:p w14:paraId="7172C128" w14:textId="77777777" w:rsidR="00CD760C" w:rsidRPr="00C74F4C" w:rsidRDefault="00CD760C" w:rsidP="004A05DC">
            <w:pPr>
              <w:autoSpaceDE w:val="0"/>
              <w:autoSpaceDN w:val="0"/>
              <w:ind w:left="221" w:hangingChars="100" w:hanging="221"/>
              <w:rPr>
                <w:rFonts w:hAnsi="ＭＳ 明朝"/>
                <w:szCs w:val="21"/>
              </w:rPr>
            </w:pPr>
          </w:p>
          <w:p w14:paraId="5A6922DA" w14:textId="77777777" w:rsidR="00CD760C" w:rsidRPr="00C74F4C" w:rsidRDefault="00CD760C" w:rsidP="004A05DC">
            <w:pPr>
              <w:autoSpaceDE w:val="0"/>
              <w:autoSpaceDN w:val="0"/>
              <w:ind w:left="221" w:hangingChars="100" w:hanging="221"/>
              <w:rPr>
                <w:rFonts w:hAnsi="ＭＳ 明朝"/>
                <w:szCs w:val="21"/>
              </w:rPr>
            </w:pPr>
          </w:p>
          <w:p w14:paraId="0E6AE0D6" w14:textId="77777777" w:rsidR="00CD760C" w:rsidRPr="00C74F4C" w:rsidRDefault="00CD760C" w:rsidP="004A05DC">
            <w:pPr>
              <w:autoSpaceDE w:val="0"/>
              <w:autoSpaceDN w:val="0"/>
              <w:ind w:left="221" w:hangingChars="100" w:hanging="221"/>
              <w:rPr>
                <w:rFonts w:hAnsi="ＭＳ 明朝"/>
                <w:szCs w:val="21"/>
              </w:rPr>
            </w:pPr>
          </w:p>
          <w:p w14:paraId="35402AD7" w14:textId="77777777" w:rsidR="00CD760C" w:rsidRPr="00C74F4C" w:rsidRDefault="00CD760C" w:rsidP="004A05DC">
            <w:pPr>
              <w:autoSpaceDE w:val="0"/>
              <w:autoSpaceDN w:val="0"/>
              <w:ind w:left="221" w:hangingChars="100" w:hanging="221"/>
              <w:rPr>
                <w:rFonts w:hAnsi="ＭＳ 明朝"/>
                <w:szCs w:val="21"/>
              </w:rPr>
            </w:pPr>
          </w:p>
          <w:p w14:paraId="79B83D50" w14:textId="77777777" w:rsidR="00CD760C" w:rsidRPr="00C74F4C" w:rsidRDefault="00CD760C" w:rsidP="004A05DC">
            <w:pPr>
              <w:autoSpaceDE w:val="0"/>
              <w:autoSpaceDN w:val="0"/>
              <w:ind w:left="221" w:hangingChars="100" w:hanging="221"/>
              <w:rPr>
                <w:rFonts w:hAnsi="ＭＳ 明朝"/>
                <w:szCs w:val="21"/>
              </w:rPr>
            </w:pPr>
          </w:p>
          <w:p w14:paraId="2C1523A5" w14:textId="77777777" w:rsidR="00CD760C" w:rsidRPr="00C74F4C" w:rsidRDefault="00CD760C" w:rsidP="004A05DC">
            <w:pPr>
              <w:autoSpaceDE w:val="0"/>
              <w:autoSpaceDN w:val="0"/>
              <w:ind w:left="221" w:hangingChars="100" w:hanging="221"/>
              <w:rPr>
                <w:rFonts w:hAnsi="ＭＳ 明朝"/>
                <w:szCs w:val="21"/>
              </w:rPr>
            </w:pPr>
          </w:p>
          <w:p w14:paraId="420534E7" w14:textId="77777777" w:rsidR="00CD760C" w:rsidRPr="00C74F4C" w:rsidRDefault="00CD760C" w:rsidP="004A05DC">
            <w:pPr>
              <w:autoSpaceDE w:val="0"/>
              <w:autoSpaceDN w:val="0"/>
              <w:ind w:left="221" w:hangingChars="100" w:hanging="221"/>
              <w:rPr>
                <w:rFonts w:hAnsi="ＭＳ 明朝"/>
                <w:szCs w:val="21"/>
              </w:rPr>
            </w:pPr>
          </w:p>
          <w:p w14:paraId="5CCB5217" w14:textId="77777777" w:rsidR="00CD760C" w:rsidRPr="00C74F4C" w:rsidRDefault="00CD760C" w:rsidP="004A05DC">
            <w:pPr>
              <w:autoSpaceDE w:val="0"/>
              <w:autoSpaceDN w:val="0"/>
              <w:ind w:left="221" w:hangingChars="100" w:hanging="221"/>
              <w:rPr>
                <w:rFonts w:hAnsi="ＭＳ 明朝"/>
                <w:szCs w:val="21"/>
              </w:rPr>
            </w:pPr>
          </w:p>
          <w:p w14:paraId="7F1923D4" w14:textId="77777777" w:rsidR="00CD760C" w:rsidRPr="00C74F4C" w:rsidRDefault="00CD760C" w:rsidP="004A05DC">
            <w:pPr>
              <w:autoSpaceDE w:val="0"/>
              <w:autoSpaceDN w:val="0"/>
              <w:ind w:left="221" w:hangingChars="100" w:hanging="221"/>
              <w:rPr>
                <w:rFonts w:hAnsi="ＭＳ 明朝"/>
                <w:szCs w:val="21"/>
              </w:rPr>
            </w:pPr>
          </w:p>
          <w:p w14:paraId="0280764D" w14:textId="77777777" w:rsidR="00CD760C" w:rsidRPr="00C74F4C" w:rsidRDefault="00CD760C" w:rsidP="004A05DC">
            <w:pPr>
              <w:autoSpaceDE w:val="0"/>
              <w:autoSpaceDN w:val="0"/>
              <w:ind w:left="221" w:hangingChars="100" w:hanging="221"/>
              <w:rPr>
                <w:rFonts w:hAnsi="ＭＳ 明朝"/>
                <w:szCs w:val="21"/>
              </w:rPr>
            </w:pPr>
          </w:p>
          <w:p w14:paraId="15472C3C" w14:textId="77777777" w:rsidR="00CD760C" w:rsidRPr="00C74F4C" w:rsidRDefault="00CD760C" w:rsidP="004A05DC">
            <w:pPr>
              <w:autoSpaceDE w:val="0"/>
              <w:autoSpaceDN w:val="0"/>
              <w:ind w:left="221" w:hangingChars="100" w:hanging="221"/>
              <w:rPr>
                <w:rFonts w:hAnsi="ＭＳ 明朝"/>
                <w:szCs w:val="21"/>
              </w:rPr>
            </w:pPr>
          </w:p>
          <w:p w14:paraId="6678BF7B" w14:textId="77777777" w:rsidR="00CD760C" w:rsidRPr="00C74F4C" w:rsidRDefault="00CD760C" w:rsidP="004A05DC">
            <w:pPr>
              <w:autoSpaceDE w:val="0"/>
              <w:autoSpaceDN w:val="0"/>
              <w:ind w:left="221" w:hangingChars="100" w:hanging="221"/>
              <w:rPr>
                <w:rFonts w:hAnsi="ＭＳ 明朝"/>
                <w:szCs w:val="21"/>
              </w:rPr>
            </w:pPr>
          </w:p>
        </w:tc>
        <w:tc>
          <w:tcPr>
            <w:tcW w:w="3047" w:type="dxa"/>
          </w:tcPr>
          <w:p w14:paraId="4156BFAE" w14:textId="4ABDE4C4" w:rsidR="00CD760C" w:rsidRPr="00C74F4C" w:rsidRDefault="00CD760C" w:rsidP="008564E8">
            <w:pPr>
              <w:autoSpaceDE w:val="0"/>
              <w:autoSpaceDN w:val="0"/>
              <w:rPr>
                <w:rFonts w:hAnsi="ＭＳ 明朝"/>
                <w:szCs w:val="21"/>
              </w:rPr>
            </w:pPr>
            <w:r w:rsidRPr="00C74F4C">
              <w:rPr>
                <w:rFonts w:hAnsi="ＭＳ 明朝" w:hint="eastAsia"/>
                <w:szCs w:val="21"/>
              </w:rPr>
              <w:t>【令第</w:t>
            </w:r>
            <w:r>
              <w:rPr>
                <w:rFonts w:hAnsi="ＭＳ 明朝" w:hint="eastAsia"/>
                <w:szCs w:val="21"/>
              </w:rPr>
              <w:t>22</w:t>
            </w:r>
            <w:r w:rsidRPr="00C74F4C">
              <w:rPr>
                <w:rFonts w:hAnsi="ＭＳ 明朝" w:hint="eastAsia"/>
                <w:szCs w:val="21"/>
              </w:rPr>
              <w:t>条第１項第１号に通常該当する書類】</w:t>
            </w:r>
          </w:p>
          <w:p w14:paraId="38044290" w14:textId="77777777" w:rsidR="00CD760C" w:rsidRPr="00C74F4C" w:rsidRDefault="00CD760C" w:rsidP="008564E8">
            <w:pPr>
              <w:autoSpaceDE w:val="0"/>
              <w:autoSpaceDN w:val="0"/>
              <w:rPr>
                <w:rFonts w:hAnsi="ＭＳ 明朝"/>
                <w:szCs w:val="21"/>
              </w:rPr>
            </w:pPr>
            <w:r w:rsidRPr="00C74F4C">
              <w:rPr>
                <w:rFonts w:hAnsi="ＭＳ 明朝" w:hint="eastAsia"/>
                <w:szCs w:val="21"/>
              </w:rPr>
              <w:t>・運転免許証</w:t>
            </w:r>
          </w:p>
          <w:p w14:paraId="167A6BAD" w14:textId="77777777" w:rsidR="00CD760C" w:rsidRPr="00C74F4C" w:rsidRDefault="00CD760C" w:rsidP="008564E8">
            <w:pPr>
              <w:autoSpaceDE w:val="0"/>
              <w:autoSpaceDN w:val="0"/>
              <w:rPr>
                <w:rFonts w:hAnsi="ＭＳ 明朝"/>
                <w:szCs w:val="21"/>
              </w:rPr>
            </w:pPr>
            <w:r w:rsidRPr="00C74F4C">
              <w:rPr>
                <w:rFonts w:hAnsi="ＭＳ 明朝" w:hint="eastAsia"/>
                <w:szCs w:val="21"/>
              </w:rPr>
              <w:t>・健康保険の被保険者証</w:t>
            </w:r>
          </w:p>
          <w:p w14:paraId="71818BC2" w14:textId="77777777" w:rsidR="00CD760C" w:rsidRPr="00C74F4C" w:rsidRDefault="00CD760C" w:rsidP="008564E8">
            <w:pPr>
              <w:autoSpaceDE w:val="0"/>
              <w:autoSpaceDN w:val="0"/>
              <w:rPr>
                <w:rFonts w:hAnsi="ＭＳ 明朝"/>
                <w:szCs w:val="21"/>
              </w:rPr>
            </w:pPr>
            <w:r w:rsidRPr="00C74F4C">
              <w:rPr>
                <w:rFonts w:hAnsi="ＭＳ 明朝" w:hint="eastAsia"/>
                <w:szCs w:val="21"/>
              </w:rPr>
              <w:t>・個人番号カード</w:t>
            </w:r>
          </w:p>
          <w:p w14:paraId="11DB8F5C"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・住民基本台帳カード（住所記載があるもの）</w:t>
            </w:r>
          </w:p>
          <w:p w14:paraId="2F1775E5"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・在留カード</w:t>
            </w:r>
          </w:p>
          <w:p w14:paraId="321291E2"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・特別永住者証明書又は特別永住者証明書とみなされる外国人登録証明書</w:t>
            </w:r>
          </w:p>
          <w:p w14:paraId="0D734DB7"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・小型船舶操縦免許証</w:t>
            </w:r>
          </w:p>
          <w:p w14:paraId="1B792B51"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・運転経歴証明書</w:t>
            </w:r>
          </w:p>
          <w:p w14:paraId="127F80FE"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・猟銃・空気銃所持許可証</w:t>
            </w:r>
          </w:p>
          <w:p w14:paraId="40845D73"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・宅地建物取引主任者証</w:t>
            </w:r>
          </w:p>
          <w:p w14:paraId="3101E210"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・国民健康保険の被保険者証</w:t>
            </w:r>
          </w:p>
          <w:p w14:paraId="304A5F1F"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・後期高齢者医療保険の被保険者証</w:t>
            </w:r>
          </w:p>
          <w:p w14:paraId="303003E6"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・船員保険の被保険者証</w:t>
            </w:r>
          </w:p>
          <w:p w14:paraId="3D126E04"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・共済組合員証</w:t>
            </w:r>
          </w:p>
          <w:p w14:paraId="071352AB"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・恩給証書</w:t>
            </w:r>
          </w:p>
          <w:p w14:paraId="0B571AFA"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・児童扶養手当証書</w:t>
            </w:r>
          </w:p>
          <w:p w14:paraId="27B2ACC8"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・身体障害者手帳</w:t>
            </w:r>
          </w:p>
          <w:p w14:paraId="0C9B44D5"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・精神障害者保健福祉手帳</w:t>
            </w:r>
          </w:p>
          <w:p w14:paraId="3BAC607E" w14:textId="77777777" w:rsidR="00CD760C" w:rsidRPr="00C74F4C" w:rsidRDefault="00CD760C" w:rsidP="004507B4">
            <w:pPr>
              <w:autoSpaceDE w:val="0"/>
              <w:autoSpaceDN w:val="0"/>
              <w:ind w:left="221" w:hangingChars="100" w:hanging="221"/>
              <w:rPr>
                <w:rFonts w:hAnsi="ＭＳ 明朝"/>
                <w:szCs w:val="21"/>
              </w:rPr>
            </w:pPr>
            <w:r w:rsidRPr="00A91446">
              <w:rPr>
                <w:rFonts w:hAnsi="ＭＳ 明朝" w:hint="eastAsia"/>
                <w:szCs w:val="21"/>
              </w:rPr>
              <w:t>・年金手帳（年金証書を含む。以下同じ。）</w:t>
            </w:r>
          </w:p>
          <w:p w14:paraId="5EFE95B1" w14:textId="77777777" w:rsidR="00CD760C" w:rsidRPr="00C74F4C" w:rsidRDefault="00CD760C" w:rsidP="008564E8">
            <w:pPr>
              <w:autoSpaceDE w:val="0"/>
              <w:autoSpaceDN w:val="0"/>
              <w:rPr>
                <w:rFonts w:hAnsi="ＭＳ 明朝"/>
                <w:szCs w:val="21"/>
              </w:rPr>
            </w:pPr>
          </w:p>
          <w:p w14:paraId="67C191EC" w14:textId="71FE034C" w:rsidR="00CD760C" w:rsidRPr="00C74F4C" w:rsidRDefault="00CD760C" w:rsidP="008564E8">
            <w:pPr>
              <w:autoSpaceDE w:val="0"/>
              <w:autoSpaceDN w:val="0"/>
              <w:rPr>
                <w:rFonts w:hAnsi="ＭＳ 明朝"/>
                <w:szCs w:val="21"/>
              </w:rPr>
            </w:pPr>
            <w:r w:rsidRPr="00C74F4C">
              <w:rPr>
                <w:rFonts w:hAnsi="ＭＳ 明朝" w:hint="eastAsia"/>
                <w:szCs w:val="21"/>
              </w:rPr>
              <w:t>【上記書類をやむを得ない理由により提示又は提出できない場合に、代替として有効な書類になり得ると考えられるもの（令第</w:t>
            </w:r>
            <w:r>
              <w:rPr>
                <w:rFonts w:hAnsi="ＭＳ 明朝" w:hint="eastAsia"/>
                <w:szCs w:val="21"/>
              </w:rPr>
              <w:t>22</w:t>
            </w:r>
            <w:r w:rsidRPr="00C74F4C">
              <w:rPr>
                <w:rFonts w:hAnsi="ＭＳ 明朝" w:hint="eastAsia"/>
                <w:szCs w:val="21"/>
              </w:rPr>
              <w:t>条第１項第２号）】</w:t>
            </w:r>
          </w:p>
          <w:p w14:paraId="0807F6C9"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・上記書類が更新中の場合に交付される仮証明書や引換書類</w:t>
            </w:r>
          </w:p>
          <w:p w14:paraId="34932DA6"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・旅券</w:t>
            </w:r>
          </w:p>
          <w:p w14:paraId="0D4B0EBA"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・住所記載のない住民基本台帳カード</w:t>
            </w:r>
          </w:p>
          <w:p w14:paraId="1380ABBF"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・船員手帳</w:t>
            </w:r>
          </w:p>
          <w:p w14:paraId="4A497E60"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・海技免状</w:t>
            </w:r>
          </w:p>
          <w:p w14:paraId="0082075D"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・無線従事者免許証</w:t>
            </w:r>
          </w:p>
          <w:p w14:paraId="17613023"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・認定電気工事従事者認定証</w:t>
            </w:r>
          </w:p>
          <w:p w14:paraId="06806EC9"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・電気工事士免状</w:t>
            </w:r>
          </w:p>
          <w:p w14:paraId="0826B940"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・調理師免許証</w:t>
            </w:r>
          </w:p>
          <w:p w14:paraId="509D8C20"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・外国政府が発行する外国旅券</w:t>
            </w:r>
          </w:p>
          <w:p w14:paraId="47158ED7" w14:textId="77777777" w:rsidR="00CD760C" w:rsidRPr="00C74F4C" w:rsidRDefault="00CD760C" w:rsidP="008564E8">
            <w:pPr>
              <w:autoSpaceDE w:val="0"/>
              <w:autoSpaceDN w:val="0"/>
              <w:rPr>
                <w:rFonts w:hAnsi="ＭＳ 明朝"/>
                <w:szCs w:val="21"/>
              </w:rPr>
            </w:pPr>
            <w:r w:rsidRPr="00C74F4C">
              <w:rPr>
                <w:rFonts w:hAnsi="ＭＳ 明朝" w:hint="eastAsia"/>
                <w:szCs w:val="21"/>
              </w:rPr>
              <w:t>・印鑑登録証（地方）</w:t>
            </w:r>
          </w:p>
          <w:p w14:paraId="21159CC8"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・療育手帳（愛の手帳、愛護手帳、みどりの手帳）（地方）</w:t>
            </w:r>
          </w:p>
          <w:p w14:paraId="552C73DB"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・敬老手帳（地方）</w:t>
            </w:r>
          </w:p>
          <w:p w14:paraId="2565722D"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・り災証明書（地方）</w:t>
            </w:r>
          </w:p>
          <w:p w14:paraId="3FD9E51D" w14:textId="77777777" w:rsidR="00CD760C" w:rsidRPr="00C74F4C" w:rsidRDefault="00CD760C" w:rsidP="008564E8">
            <w:pPr>
              <w:autoSpaceDE w:val="0"/>
              <w:autoSpaceDN w:val="0"/>
              <w:ind w:left="221" w:hangingChars="100" w:hanging="221"/>
              <w:rPr>
                <w:rFonts w:hAnsi="ＭＳ 明朝"/>
                <w:szCs w:val="21"/>
              </w:rPr>
            </w:pPr>
            <w:r w:rsidRPr="00C74F4C">
              <w:rPr>
                <w:rFonts w:hAnsi="ＭＳ 明朝" w:hint="eastAsia"/>
                <w:szCs w:val="21"/>
              </w:rPr>
              <w:t>・国立大学の学生証等</w:t>
            </w:r>
          </w:p>
        </w:tc>
        <w:tc>
          <w:tcPr>
            <w:tcW w:w="2829" w:type="dxa"/>
          </w:tcPr>
          <w:p w14:paraId="25376F4A" w14:textId="77777777" w:rsidR="00CD760C" w:rsidRPr="00C74F4C" w:rsidRDefault="00CD760C" w:rsidP="008564E8">
            <w:pPr>
              <w:ind w:left="221" w:hangingChars="100" w:hanging="221"/>
            </w:pPr>
            <w:r w:rsidRPr="00C74F4C">
              <w:rPr>
                <w:rFonts w:hint="eastAsia"/>
              </w:rPr>
              <w:t>①　開示請求書に記載されている開示請求者の氏名及び住所又は居所と同一の氏名及び住所又は居所が記載されていることが原則必要。そうでない場合については(注１)を参照。</w:t>
            </w:r>
          </w:p>
          <w:p w14:paraId="5AB536FC" w14:textId="1C962CC7" w:rsidR="00CD760C" w:rsidRPr="00C74F4C" w:rsidRDefault="00CD760C" w:rsidP="008564E8">
            <w:pPr>
              <w:ind w:left="221" w:hangingChars="100" w:hanging="221"/>
            </w:pPr>
            <w:r w:rsidRPr="00C74F4C">
              <w:rPr>
                <w:rFonts w:hint="eastAsia"/>
              </w:rPr>
              <w:t>②　被保険者証については(注２</w:t>
            </w:r>
            <w:r>
              <w:rPr>
                <w:rFonts w:hint="eastAsia"/>
              </w:rPr>
              <w:t>、３</w:t>
            </w:r>
            <w:r w:rsidRPr="00C74F4C">
              <w:rPr>
                <w:rFonts w:hint="eastAsia"/>
              </w:rPr>
              <w:t>)を参照。</w:t>
            </w:r>
          </w:p>
          <w:p w14:paraId="750B37DD" w14:textId="72833CB9" w:rsidR="00CD760C" w:rsidRPr="00C74F4C" w:rsidRDefault="00CD760C" w:rsidP="00C10E95">
            <w:pPr>
              <w:ind w:left="221" w:hangingChars="100" w:hanging="221"/>
            </w:pPr>
            <w:r w:rsidRPr="00C74F4C">
              <w:rPr>
                <w:rFonts w:hint="eastAsia"/>
              </w:rPr>
              <w:t>③　個人番号カードについては（注</w:t>
            </w:r>
            <w:r>
              <w:rPr>
                <w:rFonts w:hint="eastAsia"/>
              </w:rPr>
              <w:t>４</w:t>
            </w:r>
            <w:r w:rsidRPr="00C74F4C">
              <w:rPr>
                <w:rFonts w:hint="eastAsia"/>
              </w:rPr>
              <w:t>）を参照。</w:t>
            </w:r>
          </w:p>
          <w:p w14:paraId="4A6AFCB7" w14:textId="2FBD80FD" w:rsidR="00CD760C" w:rsidRPr="00C74F4C" w:rsidRDefault="00CD760C" w:rsidP="008564E8">
            <w:pPr>
              <w:ind w:left="221" w:hangingChars="100" w:hanging="221"/>
            </w:pPr>
            <w:r w:rsidRPr="00C74F4C">
              <w:rPr>
                <w:rFonts w:hint="eastAsia"/>
              </w:rPr>
              <w:t>④　住民基本台帳カードについては（注</w:t>
            </w:r>
            <w:r>
              <w:rPr>
                <w:rFonts w:hint="eastAsia"/>
              </w:rPr>
              <w:t>５</w:t>
            </w:r>
            <w:r w:rsidRPr="00C74F4C">
              <w:rPr>
                <w:rFonts w:hint="eastAsia"/>
              </w:rPr>
              <w:t>）を参照。</w:t>
            </w:r>
          </w:p>
          <w:p w14:paraId="056DD3D2" w14:textId="140A4673" w:rsidR="00CD760C" w:rsidRPr="00C74F4C" w:rsidRDefault="00CD760C" w:rsidP="008564E8">
            <w:pPr>
              <w:ind w:left="221" w:hangingChars="100" w:hanging="221"/>
            </w:pPr>
            <w:r w:rsidRPr="00C74F4C">
              <w:rPr>
                <w:rFonts w:hint="eastAsia"/>
              </w:rPr>
              <w:t>⑤　外国人登録証明書については(注</w:t>
            </w:r>
            <w:r>
              <w:rPr>
                <w:rFonts w:hint="eastAsia"/>
              </w:rPr>
              <w:t>６</w:t>
            </w:r>
            <w:r w:rsidRPr="00C74F4C">
              <w:rPr>
                <w:rFonts w:hint="eastAsia"/>
              </w:rPr>
              <w:t>)を参照。</w:t>
            </w:r>
          </w:p>
          <w:p w14:paraId="6163E2DF" w14:textId="693D69C4" w:rsidR="00CD760C" w:rsidRPr="00C74F4C" w:rsidRDefault="00CD760C" w:rsidP="008564E8">
            <w:pPr>
              <w:ind w:left="221" w:hangingChars="100" w:hanging="221"/>
            </w:pPr>
            <w:r w:rsidRPr="00C74F4C">
              <w:rPr>
                <w:rFonts w:hint="eastAsia"/>
              </w:rPr>
              <w:t>⑥　左欄のほか、住民票の写し、印鑑登録証明書、納税証明書等については(注</w:t>
            </w:r>
            <w:r>
              <w:rPr>
                <w:rFonts w:hint="eastAsia"/>
              </w:rPr>
              <w:t>７</w:t>
            </w:r>
            <w:r w:rsidRPr="00C74F4C">
              <w:rPr>
                <w:rFonts w:hint="eastAsia"/>
              </w:rPr>
              <w:t>)を参照。</w:t>
            </w:r>
          </w:p>
          <w:p w14:paraId="50037F12" w14:textId="740F62AF" w:rsidR="00CD760C" w:rsidRPr="00C74F4C" w:rsidRDefault="00CD760C" w:rsidP="008564E8">
            <w:pPr>
              <w:ind w:left="221" w:hangingChars="100" w:hanging="221"/>
            </w:pPr>
            <w:r w:rsidRPr="00C74F4C">
              <w:rPr>
                <w:rFonts w:hint="eastAsia"/>
              </w:rPr>
              <w:t>⑦　このほか、書類に疑義がある場合については、(注</w:t>
            </w:r>
            <w:r>
              <w:rPr>
                <w:rFonts w:hint="eastAsia"/>
              </w:rPr>
              <w:t>８</w:t>
            </w:r>
            <w:r w:rsidRPr="00C74F4C">
              <w:rPr>
                <w:rFonts w:hint="eastAsia"/>
              </w:rPr>
              <w:t>)を参照。</w:t>
            </w:r>
          </w:p>
          <w:p w14:paraId="312EAB42" w14:textId="77777777" w:rsidR="00CD760C" w:rsidRPr="00C74F4C" w:rsidRDefault="00CD760C" w:rsidP="0028498B">
            <w:pPr>
              <w:ind w:left="221" w:hangingChars="100" w:hanging="221"/>
            </w:pPr>
            <w:r w:rsidRPr="00C74F4C">
              <w:rPr>
                <w:rFonts w:hint="eastAsia"/>
              </w:rPr>
              <w:t>⑧　左欄において（地方）とあるのは、国の法令の根拠はないが、地方公共団体により発行されることがある書類を指す。</w:t>
            </w:r>
          </w:p>
          <w:p w14:paraId="666CD505" w14:textId="0D49D5A7" w:rsidR="00CD760C" w:rsidRPr="00C74F4C" w:rsidRDefault="00CD760C" w:rsidP="0028498B">
            <w:pPr>
              <w:ind w:left="221" w:hangingChars="100" w:hanging="221"/>
            </w:pPr>
            <w:r w:rsidRPr="00C74F4C">
              <w:rPr>
                <w:rFonts w:hint="eastAsia"/>
              </w:rPr>
              <w:t>⑨　通知カード及び表面に個人番号が記載されている書類については、（注</w:t>
            </w:r>
            <w:r>
              <w:rPr>
                <w:rFonts w:hint="eastAsia"/>
              </w:rPr>
              <w:t>９</w:t>
            </w:r>
            <w:r w:rsidRPr="00C74F4C">
              <w:rPr>
                <w:rFonts w:hint="eastAsia"/>
              </w:rPr>
              <w:t>）を参照。</w:t>
            </w:r>
          </w:p>
          <w:p w14:paraId="78351D0B" w14:textId="649627BB" w:rsidR="00CD760C" w:rsidRPr="00C74F4C" w:rsidRDefault="00CD760C" w:rsidP="004507B4">
            <w:pPr>
              <w:ind w:left="221" w:hangingChars="100" w:hanging="221"/>
            </w:pPr>
            <w:r w:rsidRPr="00A91446">
              <w:rPr>
                <w:rFonts w:hint="eastAsia"/>
              </w:rPr>
              <w:t>⑩　年金手帳については（注</w:t>
            </w:r>
            <w:r>
              <w:t>14</w:t>
            </w:r>
            <w:r w:rsidRPr="00A91446">
              <w:rPr>
                <w:rFonts w:hint="eastAsia"/>
              </w:rPr>
              <w:t>）を参照。</w:t>
            </w:r>
          </w:p>
        </w:tc>
      </w:tr>
      <w:tr w:rsidR="00CD760C" w:rsidRPr="00C74F4C" w14:paraId="5CF5F7BC" w14:textId="77777777" w:rsidTr="00F043E8">
        <w:trPr>
          <w:trHeight w:val="1390"/>
        </w:trPr>
        <w:tc>
          <w:tcPr>
            <w:tcW w:w="1311" w:type="dxa"/>
            <w:vMerge/>
          </w:tcPr>
          <w:p w14:paraId="58133EAB" w14:textId="77777777" w:rsidR="00CD760C" w:rsidRPr="00C74F4C" w:rsidRDefault="00CD760C" w:rsidP="00D075D9">
            <w:pPr>
              <w:autoSpaceDE w:val="0"/>
              <w:autoSpaceDN w:val="0"/>
              <w:rPr>
                <w:rFonts w:hAnsi="ＭＳ 明朝"/>
                <w:szCs w:val="21"/>
              </w:rPr>
            </w:pPr>
          </w:p>
        </w:tc>
        <w:tc>
          <w:tcPr>
            <w:tcW w:w="1531" w:type="dxa"/>
          </w:tcPr>
          <w:p w14:paraId="75580DD2" w14:textId="586123B9" w:rsidR="00CD760C" w:rsidRPr="00C74F4C" w:rsidRDefault="00CD760C" w:rsidP="00D075D9">
            <w:pPr>
              <w:autoSpaceDE w:val="0"/>
              <w:autoSpaceDN w:val="0"/>
              <w:ind w:left="221" w:hangingChars="100" w:hanging="221"/>
              <w:rPr>
                <w:rFonts w:hAnsi="ＭＳ 明朝"/>
                <w:szCs w:val="21"/>
              </w:rPr>
            </w:pPr>
            <w:r w:rsidRPr="00C74F4C">
              <w:rPr>
                <w:rFonts w:hAnsi="ＭＳ 明朝" w:hint="eastAsia"/>
                <w:szCs w:val="21"/>
              </w:rPr>
              <w:t>ロ　開示請求書の送付による開示請求（令第</w:t>
            </w:r>
            <w:r>
              <w:rPr>
                <w:rFonts w:hAnsi="ＭＳ 明朝" w:hint="eastAsia"/>
                <w:szCs w:val="21"/>
              </w:rPr>
              <w:t>22</w:t>
            </w:r>
            <w:r w:rsidRPr="00C74F4C">
              <w:rPr>
                <w:rFonts w:hAnsi="ＭＳ 明朝" w:hint="eastAsia"/>
                <w:szCs w:val="21"/>
              </w:rPr>
              <w:t>条第２項）</w:t>
            </w:r>
          </w:p>
          <w:p w14:paraId="4E171A1D" w14:textId="77777777" w:rsidR="00CD760C" w:rsidRPr="00C74F4C" w:rsidRDefault="00CD760C" w:rsidP="00D075D9">
            <w:pPr>
              <w:autoSpaceDE w:val="0"/>
              <w:autoSpaceDN w:val="0"/>
              <w:ind w:left="221" w:hangingChars="100" w:hanging="221"/>
              <w:rPr>
                <w:rFonts w:hAnsi="ＭＳ 明朝"/>
                <w:szCs w:val="21"/>
              </w:rPr>
            </w:pPr>
          </w:p>
          <w:p w14:paraId="6751A8DE" w14:textId="77777777" w:rsidR="00CD760C" w:rsidRPr="00C74F4C" w:rsidRDefault="00CD760C" w:rsidP="00D075D9">
            <w:pPr>
              <w:autoSpaceDE w:val="0"/>
              <w:autoSpaceDN w:val="0"/>
              <w:ind w:left="221" w:hangingChars="100" w:hanging="221"/>
              <w:rPr>
                <w:rFonts w:hAnsi="ＭＳ 明朝"/>
                <w:szCs w:val="21"/>
              </w:rPr>
            </w:pPr>
          </w:p>
          <w:p w14:paraId="42C840CA" w14:textId="77777777" w:rsidR="00CD760C" w:rsidRPr="00C74F4C" w:rsidRDefault="00CD760C" w:rsidP="00D075D9">
            <w:pPr>
              <w:autoSpaceDE w:val="0"/>
              <w:autoSpaceDN w:val="0"/>
              <w:ind w:left="221" w:hangingChars="100" w:hanging="221"/>
              <w:rPr>
                <w:rFonts w:hAnsi="ＭＳ 明朝"/>
                <w:szCs w:val="21"/>
              </w:rPr>
            </w:pPr>
          </w:p>
          <w:p w14:paraId="176A4DB1" w14:textId="77777777" w:rsidR="00CD760C" w:rsidRPr="00C74F4C" w:rsidRDefault="00CD760C" w:rsidP="00D075D9">
            <w:pPr>
              <w:autoSpaceDE w:val="0"/>
              <w:autoSpaceDN w:val="0"/>
              <w:ind w:left="221" w:hangingChars="100" w:hanging="221"/>
              <w:rPr>
                <w:rFonts w:hAnsi="ＭＳ 明朝"/>
                <w:szCs w:val="21"/>
              </w:rPr>
            </w:pPr>
          </w:p>
          <w:p w14:paraId="64333DA4" w14:textId="77777777" w:rsidR="00CD760C" w:rsidRPr="00C74F4C" w:rsidRDefault="00CD760C" w:rsidP="00D075D9">
            <w:pPr>
              <w:autoSpaceDE w:val="0"/>
              <w:autoSpaceDN w:val="0"/>
              <w:ind w:left="221" w:hangingChars="100" w:hanging="221"/>
              <w:rPr>
                <w:rFonts w:hAnsi="ＭＳ 明朝"/>
                <w:szCs w:val="21"/>
              </w:rPr>
            </w:pPr>
          </w:p>
          <w:p w14:paraId="1CD09B37" w14:textId="77777777" w:rsidR="00CD760C" w:rsidRPr="00C74F4C" w:rsidRDefault="00CD760C" w:rsidP="00D075D9">
            <w:pPr>
              <w:autoSpaceDE w:val="0"/>
              <w:autoSpaceDN w:val="0"/>
              <w:ind w:left="221" w:hangingChars="100" w:hanging="221"/>
              <w:rPr>
                <w:rFonts w:hAnsi="ＭＳ 明朝"/>
                <w:szCs w:val="21"/>
              </w:rPr>
            </w:pPr>
          </w:p>
          <w:p w14:paraId="09DF5045" w14:textId="77777777" w:rsidR="00CD760C" w:rsidRPr="00C74F4C" w:rsidRDefault="00CD760C" w:rsidP="00D075D9">
            <w:pPr>
              <w:autoSpaceDE w:val="0"/>
              <w:autoSpaceDN w:val="0"/>
              <w:ind w:left="221" w:hangingChars="100" w:hanging="221"/>
              <w:rPr>
                <w:rFonts w:hAnsi="ＭＳ 明朝"/>
                <w:szCs w:val="21"/>
              </w:rPr>
            </w:pPr>
          </w:p>
        </w:tc>
        <w:tc>
          <w:tcPr>
            <w:tcW w:w="3047" w:type="dxa"/>
          </w:tcPr>
          <w:p w14:paraId="57171EE3" w14:textId="77777777" w:rsidR="00CD760C" w:rsidRPr="00C74F4C" w:rsidRDefault="00CD760C" w:rsidP="00D075D9">
            <w:pPr>
              <w:autoSpaceDE w:val="0"/>
              <w:autoSpaceDN w:val="0"/>
              <w:rPr>
                <w:rFonts w:hAnsi="ＭＳ 明朝"/>
                <w:szCs w:val="21"/>
              </w:rPr>
            </w:pPr>
            <w:r w:rsidRPr="00C74F4C">
              <w:rPr>
                <w:rFonts w:hAnsi="ＭＳ 明朝" w:hint="eastAsia"/>
                <w:szCs w:val="21"/>
              </w:rPr>
              <w:t>(ｲ)　イの書類の複写物</w:t>
            </w:r>
          </w:p>
          <w:p w14:paraId="2D08D0AB" w14:textId="21A45A75" w:rsidR="00CD760C" w:rsidRPr="00B43E28" w:rsidRDefault="00CD760C" w:rsidP="00D075D9">
            <w:pPr>
              <w:autoSpaceDE w:val="0"/>
              <w:autoSpaceDN w:val="0"/>
              <w:ind w:left="221" w:hangingChars="100" w:hanging="221"/>
              <w:rPr>
                <w:rFonts w:hAnsi="ＭＳ 明朝"/>
                <w:spacing w:val="-2"/>
                <w:szCs w:val="21"/>
                <w:lang w:eastAsia="zh-CN"/>
              </w:rPr>
            </w:pPr>
            <w:r w:rsidRPr="00C74F4C">
              <w:rPr>
                <w:rFonts w:hAnsi="ＭＳ 明朝" w:hint="eastAsia"/>
                <w:szCs w:val="21"/>
              </w:rPr>
              <w:t xml:space="preserve">　</w:t>
            </w:r>
            <w:r w:rsidRPr="00B43E28">
              <w:rPr>
                <w:rFonts w:hAnsi="ＭＳ 明朝" w:hint="eastAsia"/>
                <w:spacing w:val="-2"/>
                <w:szCs w:val="21"/>
                <w:lang w:eastAsia="zh-CN"/>
              </w:rPr>
              <w:t>（令第</w:t>
            </w:r>
            <w:r>
              <w:rPr>
                <w:rFonts w:hAnsi="ＭＳ 明朝" w:hint="eastAsia"/>
                <w:spacing w:val="-2"/>
                <w:szCs w:val="21"/>
              </w:rPr>
              <w:t>22</w:t>
            </w:r>
            <w:r w:rsidRPr="00B43E28">
              <w:rPr>
                <w:rFonts w:hAnsi="ＭＳ 明朝" w:hint="eastAsia"/>
                <w:spacing w:val="-2"/>
                <w:szCs w:val="21"/>
                <w:lang w:eastAsia="zh-CN"/>
              </w:rPr>
              <w:t>条第２項第１号）</w:t>
            </w:r>
          </w:p>
          <w:p w14:paraId="463A00AB" w14:textId="6C7C90D7" w:rsidR="00CD760C" w:rsidRPr="00C74F4C" w:rsidRDefault="00CD760C" w:rsidP="00D075D9">
            <w:pPr>
              <w:autoSpaceDE w:val="0"/>
              <w:autoSpaceDN w:val="0"/>
              <w:ind w:left="221" w:hangingChars="100" w:hanging="221"/>
              <w:rPr>
                <w:rFonts w:hAnsi="ＭＳ 明朝"/>
                <w:szCs w:val="21"/>
              </w:rPr>
            </w:pPr>
            <w:r w:rsidRPr="00C74F4C">
              <w:rPr>
                <w:rFonts w:hAnsi="ＭＳ 明朝" w:hint="eastAsia"/>
                <w:szCs w:val="21"/>
              </w:rPr>
              <w:t>(ﾛ)　住民票の写し（注</w:t>
            </w:r>
            <w:r>
              <w:rPr>
                <w:rFonts w:hAnsi="ＭＳ 明朝" w:hint="eastAsia"/>
                <w:szCs w:val="21"/>
              </w:rPr>
              <w:t>９</w:t>
            </w:r>
            <w:r w:rsidRPr="00C74F4C">
              <w:rPr>
                <w:rFonts w:hAnsi="ＭＳ 明朝" w:hint="eastAsia"/>
                <w:szCs w:val="21"/>
              </w:rPr>
              <w:t>参照）</w:t>
            </w:r>
          </w:p>
          <w:p w14:paraId="3A388413" w14:textId="77777777" w:rsidR="00CD760C" w:rsidRPr="00C74F4C" w:rsidRDefault="00CD760C" w:rsidP="003163CD">
            <w:pPr>
              <w:autoSpaceDE w:val="0"/>
              <w:autoSpaceDN w:val="0"/>
              <w:ind w:leftChars="200" w:left="443" w:firstLineChars="100" w:firstLine="221"/>
              <w:rPr>
                <w:rFonts w:hAnsi="ＭＳ 明朝"/>
                <w:szCs w:val="21"/>
              </w:rPr>
            </w:pPr>
            <w:r w:rsidRPr="00C74F4C">
              <w:rPr>
                <w:rFonts w:hAnsi="ＭＳ 明朝" w:hint="eastAsia"/>
                <w:szCs w:val="21"/>
              </w:rPr>
              <w:t>住民票の写しを用いることができない場合に代替として有効な書類になり得ると考えられるもの</w:t>
            </w:r>
          </w:p>
          <w:p w14:paraId="252FB295" w14:textId="77777777" w:rsidR="00CD760C" w:rsidRDefault="00CD760C" w:rsidP="00674E15">
            <w:pPr>
              <w:autoSpaceDE w:val="0"/>
              <w:autoSpaceDN w:val="0"/>
              <w:ind w:leftChars="200" w:left="664" w:hangingChars="100" w:hanging="221"/>
              <w:rPr>
                <w:rFonts w:hAnsi="ＭＳ 明朝"/>
                <w:szCs w:val="21"/>
              </w:rPr>
            </w:pPr>
            <w:r w:rsidRPr="00C74F4C">
              <w:rPr>
                <w:rFonts w:hAnsi="ＭＳ 明朝" w:hint="eastAsia"/>
                <w:szCs w:val="21"/>
              </w:rPr>
              <w:t>・在外公館の発行する在留証明</w:t>
            </w:r>
          </w:p>
          <w:p w14:paraId="31E2C443" w14:textId="77777777" w:rsidR="00CD760C" w:rsidRPr="00C74F4C" w:rsidRDefault="00CD760C" w:rsidP="002518D9">
            <w:pPr>
              <w:autoSpaceDE w:val="0"/>
              <w:autoSpaceDN w:val="0"/>
              <w:ind w:leftChars="200" w:left="664" w:hangingChars="100" w:hanging="221"/>
              <w:rPr>
                <w:rFonts w:hAnsi="ＭＳ 明朝"/>
                <w:szCs w:val="21"/>
              </w:rPr>
            </w:pPr>
            <w:r w:rsidRPr="00C74F4C">
              <w:rPr>
                <w:rFonts w:hAnsi="ＭＳ 明朝" w:hint="eastAsia"/>
                <w:szCs w:val="21"/>
              </w:rPr>
              <w:t>・開示請求書に記載された氏名及び住所又は居所が明示された配達済みの郵便物</w:t>
            </w:r>
          </w:p>
          <w:p w14:paraId="639018C7" w14:textId="77777777" w:rsidR="00CD760C" w:rsidRPr="00C74F4C" w:rsidRDefault="00CD760C" w:rsidP="00D075D9">
            <w:pPr>
              <w:autoSpaceDE w:val="0"/>
              <w:autoSpaceDN w:val="0"/>
              <w:ind w:leftChars="200" w:left="664" w:hangingChars="100" w:hanging="221"/>
              <w:rPr>
                <w:rFonts w:hAnsi="ＭＳ 明朝"/>
                <w:szCs w:val="21"/>
              </w:rPr>
            </w:pPr>
            <w:r w:rsidRPr="00C74F4C">
              <w:rPr>
                <w:rFonts w:hAnsi="ＭＳ 明朝" w:hint="eastAsia"/>
                <w:szCs w:val="21"/>
              </w:rPr>
              <w:t>・開示請求者が所在している施設の管理者が発行した居住証明書や宿泊証明書等</w:t>
            </w:r>
          </w:p>
          <w:p w14:paraId="2A136D5A" w14:textId="392F03B6" w:rsidR="00CD760C" w:rsidRPr="00C74F4C" w:rsidRDefault="00CD760C" w:rsidP="004507B4">
            <w:pPr>
              <w:autoSpaceDE w:val="0"/>
              <w:autoSpaceDN w:val="0"/>
              <w:ind w:rightChars="-48" w:right="-106" w:firstLineChars="100" w:firstLine="221"/>
              <w:rPr>
                <w:rFonts w:hAnsi="ＭＳ 明朝"/>
                <w:szCs w:val="21"/>
              </w:rPr>
            </w:pPr>
            <w:r w:rsidRPr="00C74F4C">
              <w:rPr>
                <w:rFonts w:hAnsi="ＭＳ 明朝" w:hint="eastAsia"/>
                <w:szCs w:val="21"/>
              </w:rPr>
              <w:t>（令第</w:t>
            </w:r>
            <w:r>
              <w:rPr>
                <w:rFonts w:hAnsi="ＭＳ 明朝" w:hint="eastAsia"/>
                <w:szCs w:val="21"/>
              </w:rPr>
              <w:t>22</w:t>
            </w:r>
            <w:r w:rsidRPr="00C74F4C">
              <w:rPr>
                <w:rFonts w:hAnsi="ＭＳ 明朝" w:hint="eastAsia"/>
                <w:szCs w:val="21"/>
              </w:rPr>
              <w:t>条第２項第２号）</w:t>
            </w:r>
          </w:p>
        </w:tc>
        <w:tc>
          <w:tcPr>
            <w:tcW w:w="2829" w:type="dxa"/>
          </w:tcPr>
          <w:p w14:paraId="4656CE1E" w14:textId="77777777" w:rsidR="00CD760C" w:rsidRPr="00C74F4C" w:rsidRDefault="00CD760C" w:rsidP="008564E8">
            <w:pPr>
              <w:ind w:left="221" w:hangingChars="100" w:hanging="221"/>
            </w:pPr>
            <w:r w:rsidRPr="00C74F4C">
              <w:rPr>
                <w:rFonts w:hint="eastAsia"/>
              </w:rPr>
              <w:t>①　(ｲ)と(ﾛ)の両方の送付が必要。また双方は異なる必要がある。</w:t>
            </w:r>
          </w:p>
          <w:p w14:paraId="0B2E2620" w14:textId="77777777" w:rsidR="00CD760C" w:rsidRPr="00C74F4C" w:rsidRDefault="00CD760C" w:rsidP="008564E8">
            <w:pPr>
              <w:ind w:left="221" w:hangingChars="100" w:hanging="221"/>
            </w:pPr>
            <w:r w:rsidRPr="00C74F4C">
              <w:rPr>
                <w:rFonts w:hint="eastAsia"/>
              </w:rPr>
              <w:t>②　(ﾛ)の書類は30日以内に作成されたものに限る。</w:t>
            </w:r>
          </w:p>
          <w:p w14:paraId="04794935" w14:textId="38577519" w:rsidR="00CD760C" w:rsidRPr="00C74F4C" w:rsidRDefault="00CD760C" w:rsidP="008564E8">
            <w:pPr>
              <w:ind w:left="221" w:hangingChars="100" w:hanging="221"/>
            </w:pPr>
            <w:r w:rsidRPr="00C74F4C">
              <w:rPr>
                <w:rFonts w:hint="eastAsia"/>
              </w:rPr>
              <w:t>③　(ﾛ)の書類として住民票の写し以外を用いる場合については(注</w:t>
            </w:r>
            <w:r>
              <w:rPr>
                <w:rFonts w:hint="eastAsia"/>
              </w:rPr>
              <w:t>1</w:t>
            </w:r>
            <w:r>
              <w:t>0</w:t>
            </w:r>
            <w:r w:rsidRPr="00C74F4C">
              <w:rPr>
                <w:rFonts w:hint="eastAsia"/>
              </w:rPr>
              <w:t>)参照。</w:t>
            </w:r>
          </w:p>
          <w:p w14:paraId="3BFA36D8" w14:textId="0E340E03" w:rsidR="00CD760C" w:rsidRPr="00C74F4C" w:rsidRDefault="00CD760C" w:rsidP="008564E8">
            <w:pPr>
              <w:ind w:left="221" w:hangingChars="100" w:hanging="221"/>
            </w:pPr>
            <w:r w:rsidRPr="00C74F4C">
              <w:rPr>
                <w:rFonts w:hint="eastAsia"/>
              </w:rPr>
              <w:t>④　(ｲ)及び(ﾛ)いずれにも開示請求書に記載されている開示請求者の氏名及び住所又は居所と同一の氏名及び住所又は居所の記載されていることが原則必要。そうでない場合については(注</w:t>
            </w:r>
            <w:r>
              <w:rPr>
                <w:rFonts w:hint="eastAsia"/>
              </w:rPr>
              <w:t>1</w:t>
            </w:r>
            <w:r>
              <w:t>1</w:t>
            </w:r>
            <w:r w:rsidRPr="00C74F4C">
              <w:rPr>
                <w:rFonts w:hint="eastAsia"/>
              </w:rPr>
              <w:t>)を参照。</w:t>
            </w:r>
          </w:p>
          <w:p w14:paraId="0916C5FA" w14:textId="7E0A38F7" w:rsidR="00CD760C" w:rsidRPr="00C74F4C" w:rsidRDefault="00CD760C" w:rsidP="008564E8">
            <w:pPr>
              <w:ind w:left="221" w:hangingChars="100" w:hanging="221"/>
            </w:pPr>
            <w:r w:rsidRPr="00C74F4C">
              <w:rPr>
                <w:rFonts w:hint="eastAsia"/>
              </w:rPr>
              <w:t>⑤　その他書類に疑義がある場合については(注</w:t>
            </w:r>
            <w:r>
              <w:rPr>
                <w:rFonts w:hint="eastAsia"/>
              </w:rPr>
              <w:t>８</w:t>
            </w:r>
            <w:r w:rsidRPr="00C74F4C">
              <w:rPr>
                <w:rFonts w:hint="eastAsia"/>
              </w:rPr>
              <w:t>)を参照。</w:t>
            </w:r>
          </w:p>
          <w:p w14:paraId="49B5C290" w14:textId="77777777" w:rsidR="00CD760C" w:rsidRPr="00C74F4C" w:rsidRDefault="00CD760C" w:rsidP="008564E8">
            <w:pPr>
              <w:ind w:left="221" w:hangingChars="100" w:hanging="221"/>
            </w:pPr>
            <w:r w:rsidRPr="00C74F4C">
              <w:rPr>
                <w:rFonts w:hint="eastAsia"/>
              </w:rPr>
              <w:t>⑥　住民票の写しは、市町村が発行する公文書であり、その複写物による提出は認められない。</w:t>
            </w:r>
          </w:p>
        </w:tc>
      </w:tr>
      <w:tr w:rsidR="00CD760C" w:rsidRPr="00C74F4C" w14:paraId="4FDCB443" w14:textId="77777777" w:rsidTr="005A614B">
        <w:trPr>
          <w:trHeight w:val="1320"/>
        </w:trPr>
        <w:tc>
          <w:tcPr>
            <w:tcW w:w="1311" w:type="dxa"/>
            <w:vMerge/>
          </w:tcPr>
          <w:p w14:paraId="5EAC702F" w14:textId="77777777" w:rsidR="00CD760C" w:rsidRPr="00C74F4C" w:rsidRDefault="00CD760C" w:rsidP="00D075D9">
            <w:pPr>
              <w:autoSpaceDE w:val="0"/>
              <w:autoSpaceDN w:val="0"/>
              <w:rPr>
                <w:rFonts w:hAnsi="ＭＳ 明朝"/>
                <w:szCs w:val="21"/>
              </w:rPr>
            </w:pPr>
          </w:p>
        </w:tc>
        <w:tc>
          <w:tcPr>
            <w:tcW w:w="1531" w:type="dxa"/>
          </w:tcPr>
          <w:p w14:paraId="1858B283" w14:textId="62DE6D39" w:rsidR="00CD760C" w:rsidRPr="00C74F4C" w:rsidRDefault="00B9059B" w:rsidP="00D075D9">
            <w:pPr>
              <w:autoSpaceDE w:val="0"/>
              <w:autoSpaceDN w:val="0"/>
              <w:ind w:left="221" w:hangingChars="100" w:hanging="221"/>
              <w:rPr>
                <w:rFonts w:hAnsi="ＭＳ 明朝"/>
                <w:szCs w:val="21"/>
              </w:rPr>
            </w:pPr>
            <w:r w:rsidRPr="00B9059B">
              <w:rPr>
                <w:rFonts w:hAnsi="ＭＳ 明朝" w:hint="eastAsia"/>
                <w:szCs w:val="21"/>
              </w:rPr>
              <w:t>ハ　オンライン申請による開示請求</w:t>
            </w:r>
          </w:p>
        </w:tc>
        <w:tc>
          <w:tcPr>
            <w:tcW w:w="3047" w:type="dxa"/>
          </w:tcPr>
          <w:p w14:paraId="1DC51399" w14:textId="675BDEA0" w:rsidR="00CD760C" w:rsidRPr="00C74F4C" w:rsidRDefault="00B9059B" w:rsidP="00024E1E">
            <w:pPr>
              <w:autoSpaceDE w:val="0"/>
              <w:autoSpaceDN w:val="0"/>
              <w:ind w:left="221" w:hangingChars="100" w:hanging="221"/>
              <w:rPr>
                <w:rFonts w:hAnsi="ＭＳ 明朝"/>
                <w:szCs w:val="21"/>
              </w:rPr>
            </w:pPr>
            <w:r w:rsidRPr="00B9059B">
              <w:rPr>
                <w:rFonts w:hAnsi="ＭＳ 明朝" w:hint="eastAsia"/>
                <w:szCs w:val="21"/>
              </w:rPr>
              <w:t>・オンライン申請での受付時における電子証明書により本人を確認</w:t>
            </w:r>
          </w:p>
        </w:tc>
        <w:tc>
          <w:tcPr>
            <w:tcW w:w="2829" w:type="dxa"/>
          </w:tcPr>
          <w:p w14:paraId="2C8D9D6A" w14:textId="77777777" w:rsidR="00CD760C" w:rsidRPr="00C74F4C" w:rsidRDefault="00CD760C" w:rsidP="008564E8">
            <w:pPr>
              <w:ind w:left="221" w:hangingChars="100" w:hanging="221"/>
            </w:pPr>
          </w:p>
        </w:tc>
      </w:tr>
      <w:tr w:rsidR="00505AB8" w:rsidRPr="00C74F4C" w14:paraId="3D95842F" w14:textId="77777777" w:rsidTr="00F043E8">
        <w:tc>
          <w:tcPr>
            <w:tcW w:w="1311" w:type="dxa"/>
            <w:vMerge w:val="restart"/>
          </w:tcPr>
          <w:p w14:paraId="632DD6F0" w14:textId="77777777" w:rsidR="00505AB8" w:rsidRPr="00C74F4C" w:rsidRDefault="00505AB8" w:rsidP="00D075D9">
            <w:pPr>
              <w:autoSpaceDE w:val="0"/>
              <w:autoSpaceDN w:val="0"/>
              <w:ind w:left="221" w:hangingChars="100" w:hanging="221"/>
              <w:rPr>
                <w:rFonts w:hAnsi="ＭＳ 明朝"/>
                <w:szCs w:val="21"/>
              </w:rPr>
            </w:pPr>
            <w:r w:rsidRPr="00C74F4C">
              <w:rPr>
                <w:rFonts w:hAnsi="ＭＳ 明朝" w:hint="eastAsia"/>
                <w:szCs w:val="21"/>
              </w:rPr>
              <w:t>(2)法定代理人による開示請求の場合</w:t>
            </w:r>
          </w:p>
        </w:tc>
        <w:tc>
          <w:tcPr>
            <w:tcW w:w="1531" w:type="dxa"/>
            <w:vMerge w:val="restart"/>
          </w:tcPr>
          <w:p w14:paraId="709BA7C0" w14:textId="77777777" w:rsidR="00505AB8" w:rsidRPr="00C74F4C" w:rsidRDefault="00505AB8" w:rsidP="00D075D9">
            <w:pPr>
              <w:autoSpaceDE w:val="0"/>
              <w:autoSpaceDN w:val="0"/>
              <w:ind w:left="221" w:hangingChars="100" w:hanging="221"/>
              <w:rPr>
                <w:rFonts w:hAnsi="ＭＳ 明朝"/>
                <w:szCs w:val="21"/>
              </w:rPr>
            </w:pPr>
            <w:r w:rsidRPr="00C74F4C">
              <w:rPr>
                <w:rFonts w:hAnsi="ＭＳ 明朝" w:hint="eastAsia"/>
                <w:szCs w:val="21"/>
              </w:rPr>
              <w:t>イ　窓口来所による開示請求</w:t>
            </w:r>
          </w:p>
        </w:tc>
        <w:tc>
          <w:tcPr>
            <w:tcW w:w="3047" w:type="dxa"/>
          </w:tcPr>
          <w:p w14:paraId="1E7F668A" w14:textId="77777777" w:rsidR="00505AB8" w:rsidRPr="00C74F4C" w:rsidRDefault="00505AB8" w:rsidP="00D075D9">
            <w:pPr>
              <w:autoSpaceDE w:val="0"/>
              <w:autoSpaceDN w:val="0"/>
              <w:ind w:left="221" w:hangingChars="100" w:hanging="221"/>
              <w:rPr>
                <w:rFonts w:hAnsi="ＭＳ 明朝"/>
                <w:szCs w:val="21"/>
              </w:rPr>
            </w:pPr>
            <w:r w:rsidRPr="00C74F4C">
              <w:rPr>
                <w:rFonts w:hAnsi="ＭＳ 明朝" w:hint="eastAsia"/>
                <w:szCs w:val="21"/>
              </w:rPr>
              <w:t>・(1)イの書類</w:t>
            </w:r>
          </w:p>
          <w:p w14:paraId="188D844B" w14:textId="4268AA3E" w:rsidR="00505AB8" w:rsidRPr="00C74F4C" w:rsidRDefault="00505AB8" w:rsidP="00D075D9">
            <w:pPr>
              <w:autoSpaceDE w:val="0"/>
              <w:autoSpaceDN w:val="0"/>
              <w:ind w:firstLineChars="100" w:firstLine="221"/>
              <w:rPr>
                <w:rFonts w:hAnsi="ＭＳ 明朝"/>
                <w:szCs w:val="21"/>
              </w:rPr>
            </w:pPr>
            <w:r w:rsidRPr="00C74F4C">
              <w:rPr>
                <w:rFonts w:hAnsi="ＭＳ 明朝" w:hint="eastAsia"/>
                <w:szCs w:val="21"/>
              </w:rPr>
              <w:t>（令第</w:t>
            </w:r>
            <w:r w:rsidR="005A614B">
              <w:rPr>
                <w:rFonts w:hAnsi="ＭＳ 明朝" w:hint="eastAsia"/>
                <w:szCs w:val="21"/>
              </w:rPr>
              <w:t>22</w:t>
            </w:r>
            <w:r w:rsidRPr="00C74F4C">
              <w:rPr>
                <w:rFonts w:hAnsi="ＭＳ 明朝" w:hint="eastAsia"/>
                <w:szCs w:val="21"/>
              </w:rPr>
              <w:t>条第１項）</w:t>
            </w:r>
          </w:p>
        </w:tc>
        <w:tc>
          <w:tcPr>
            <w:tcW w:w="2829" w:type="dxa"/>
          </w:tcPr>
          <w:p w14:paraId="0818E1A7" w14:textId="77777777" w:rsidR="00505AB8" w:rsidRPr="00C74F4C" w:rsidRDefault="00505AB8" w:rsidP="008564E8">
            <w:pPr>
              <w:ind w:left="221" w:hangingChars="100" w:hanging="221"/>
            </w:pPr>
            <w:r w:rsidRPr="00C74F4C">
              <w:rPr>
                <w:rFonts w:hint="eastAsia"/>
              </w:rPr>
              <w:t>・　留意事項は(1)イと同様</w:t>
            </w:r>
            <w:r w:rsidR="008564E8" w:rsidRPr="00C74F4C">
              <w:rPr>
                <w:rFonts w:hint="eastAsia"/>
              </w:rPr>
              <w:t>。</w:t>
            </w:r>
          </w:p>
        </w:tc>
      </w:tr>
      <w:tr w:rsidR="00505AB8" w:rsidRPr="00C74F4C" w14:paraId="796830D2" w14:textId="77777777" w:rsidTr="00F043E8">
        <w:tc>
          <w:tcPr>
            <w:tcW w:w="1311" w:type="dxa"/>
            <w:vMerge/>
          </w:tcPr>
          <w:p w14:paraId="2BFCC19D" w14:textId="77777777" w:rsidR="00505AB8" w:rsidRPr="00C74F4C" w:rsidRDefault="00505AB8" w:rsidP="00D075D9">
            <w:pPr>
              <w:autoSpaceDE w:val="0"/>
              <w:autoSpaceDN w:val="0"/>
              <w:rPr>
                <w:rFonts w:hAnsi="ＭＳ 明朝"/>
                <w:szCs w:val="21"/>
              </w:rPr>
            </w:pPr>
          </w:p>
        </w:tc>
        <w:tc>
          <w:tcPr>
            <w:tcW w:w="1531" w:type="dxa"/>
            <w:vMerge/>
          </w:tcPr>
          <w:p w14:paraId="1A9C62E7" w14:textId="77777777" w:rsidR="00505AB8" w:rsidRPr="00C74F4C" w:rsidRDefault="00505AB8" w:rsidP="00D075D9">
            <w:pPr>
              <w:autoSpaceDE w:val="0"/>
              <w:autoSpaceDN w:val="0"/>
              <w:ind w:left="221" w:hangingChars="100" w:hanging="221"/>
              <w:rPr>
                <w:rFonts w:hAnsi="ＭＳ 明朝"/>
                <w:szCs w:val="21"/>
              </w:rPr>
            </w:pPr>
          </w:p>
        </w:tc>
        <w:tc>
          <w:tcPr>
            <w:tcW w:w="3047" w:type="dxa"/>
          </w:tcPr>
          <w:p w14:paraId="7C8AFA9A" w14:textId="7D159B7D" w:rsidR="00505AB8" w:rsidRPr="00C74F4C" w:rsidRDefault="00505AB8" w:rsidP="00D075D9">
            <w:pPr>
              <w:autoSpaceDE w:val="0"/>
              <w:autoSpaceDN w:val="0"/>
              <w:ind w:left="221" w:hangingChars="100" w:hanging="221"/>
              <w:rPr>
                <w:rFonts w:hAnsi="ＭＳ 明朝"/>
                <w:szCs w:val="21"/>
              </w:rPr>
            </w:pPr>
            <w:r w:rsidRPr="00C74F4C">
              <w:rPr>
                <w:rFonts w:hAnsi="ＭＳ 明朝" w:hint="eastAsia"/>
                <w:szCs w:val="21"/>
              </w:rPr>
              <w:t>・上記に加え、法定代理人の資格を証明する戸籍謄本、</w:t>
            </w:r>
            <w:r w:rsidR="00694FA2">
              <w:rPr>
                <w:rFonts w:hAnsi="ＭＳ 明朝" w:hint="eastAsia"/>
                <w:szCs w:val="21"/>
              </w:rPr>
              <w:t>戸籍抄本、</w:t>
            </w:r>
            <w:r w:rsidRPr="00C74F4C">
              <w:rPr>
                <w:rFonts w:hAnsi="ＭＳ 明朝" w:hint="eastAsia"/>
                <w:szCs w:val="21"/>
              </w:rPr>
              <w:t>成年後見登記の登記事項証明書、家庭裁判所の証明書（</w:t>
            </w:r>
            <w:r w:rsidR="00705110" w:rsidRPr="00C74F4C">
              <w:rPr>
                <w:rFonts w:hAnsi="ＭＳ 明朝" w:hint="eastAsia"/>
                <w:szCs w:val="21"/>
              </w:rPr>
              <w:t>家事事件手続法第47条</w:t>
            </w:r>
            <w:r w:rsidRPr="00C74F4C">
              <w:rPr>
                <w:rFonts w:hAnsi="ＭＳ 明朝" w:hint="eastAsia"/>
                <w:szCs w:val="21"/>
              </w:rPr>
              <w:t>）等</w:t>
            </w:r>
          </w:p>
          <w:p w14:paraId="7ABCD91B" w14:textId="78788E9F" w:rsidR="00505AB8" w:rsidRPr="00C74F4C" w:rsidRDefault="00505AB8" w:rsidP="003D1C7D">
            <w:pPr>
              <w:autoSpaceDE w:val="0"/>
              <w:autoSpaceDN w:val="0"/>
              <w:ind w:leftChars="100" w:left="221"/>
              <w:rPr>
                <w:rFonts w:hAnsi="ＭＳ 明朝"/>
                <w:szCs w:val="21"/>
              </w:rPr>
            </w:pPr>
            <w:r w:rsidRPr="00C74F4C">
              <w:rPr>
                <w:rFonts w:hAnsi="ＭＳ 明朝" w:hint="eastAsia"/>
                <w:szCs w:val="21"/>
              </w:rPr>
              <w:t>（令</w:t>
            </w:r>
            <w:r w:rsidR="003D1C7D" w:rsidRPr="00C74F4C">
              <w:rPr>
                <w:rFonts w:hAnsi="ＭＳ 明朝" w:hint="eastAsia"/>
                <w:szCs w:val="21"/>
              </w:rPr>
              <w:t>第</w:t>
            </w:r>
            <w:r w:rsidR="005A614B">
              <w:rPr>
                <w:rFonts w:hAnsi="ＭＳ 明朝" w:hint="eastAsia"/>
                <w:szCs w:val="21"/>
              </w:rPr>
              <w:t>22</w:t>
            </w:r>
            <w:r w:rsidRPr="00C74F4C">
              <w:rPr>
                <w:rFonts w:hAnsi="ＭＳ 明朝" w:hint="eastAsia"/>
                <w:szCs w:val="21"/>
              </w:rPr>
              <w:t>条第３項</w:t>
            </w:r>
            <w:r w:rsidR="00D075D9" w:rsidRPr="00C74F4C">
              <w:rPr>
                <w:rFonts w:hAnsi="ＭＳ 明朝" w:hint="eastAsia"/>
                <w:szCs w:val="21"/>
              </w:rPr>
              <w:t>）</w:t>
            </w:r>
          </w:p>
        </w:tc>
        <w:tc>
          <w:tcPr>
            <w:tcW w:w="2829" w:type="dxa"/>
          </w:tcPr>
          <w:p w14:paraId="39E1E80E" w14:textId="77777777" w:rsidR="008564E8" w:rsidRPr="00C74F4C" w:rsidRDefault="00505AB8" w:rsidP="00B43E28">
            <w:pPr>
              <w:ind w:left="221" w:hangingChars="100" w:hanging="221"/>
            </w:pPr>
            <w:r w:rsidRPr="00C74F4C">
              <w:rPr>
                <w:rFonts w:hint="eastAsia"/>
              </w:rPr>
              <w:t>・　複写物は認められない。</w:t>
            </w:r>
          </w:p>
          <w:p w14:paraId="67A65ADA" w14:textId="77777777" w:rsidR="00505AB8" w:rsidRDefault="0075725B" w:rsidP="00B43E28">
            <w:pPr>
              <w:ind w:left="221" w:hangingChars="100" w:hanging="221"/>
            </w:pPr>
            <w:r w:rsidRPr="00C74F4C">
              <w:rPr>
                <w:rFonts w:hint="eastAsia"/>
              </w:rPr>
              <w:t>・</w:t>
            </w:r>
            <w:r w:rsidR="00505AB8" w:rsidRPr="00C74F4C">
              <w:rPr>
                <w:rFonts w:hint="eastAsia"/>
              </w:rPr>
              <w:t xml:space="preserve">　30日以内に作成されたものに限る。</w:t>
            </w:r>
          </w:p>
          <w:p w14:paraId="2A9035AE" w14:textId="1708582D" w:rsidR="003D1C7D" w:rsidRPr="00C74F4C" w:rsidRDefault="003D1C7D" w:rsidP="00B43E28">
            <w:pPr>
              <w:ind w:left="221" w:hangingChars="100" w:hanging="221"/>
            </w:pPr>
            <w:r>
              <w:rPr>
                <w:rFonts w:hint="eastAsia"/>
              </w:rPr>
              <w:t>・</w:t>
            </w:r>
            <w:r>
              <w:rPr>
                <w:rFonts w:hAnsi="ＭＳ 明朝" w:hint="eastAsia"/>
                <w:szCs w:val="18"/>
              </w:rPr>
              <w:t>（注12）を参照</w:t>
            </w:r>
          </w:p>
        </w:tc>
      </w:tr>
      <w:tr w:rsidR="00505AB8" w:rsidRPr="00C74F4C" w14:paraId="4571A946" w14:textId="77777777" w:rsidTr="00F043E8">
        <w:tc>
          <w:tcPr>
            <w:tcW w:w="1311" w:type="dxa"/>
            <w:vMerge/>
          </w:tcPr>
          <w:p w14:paraId="2D25D59C" w14:textId="77777777" w:rsidR="00505AB8" w:rsidRPr="00C74F4C" w:rsidRDefault="00505AB8" w:rsidP="00D075D9">
            <w:pPr>
              <w:autoSpaceDE w:val="0"/>
              <w:autoSpaceDN w:val="0"/>
              <w:rPr>
                <w:rFonts w:hAnsi="ＭＳ 明朝"/>
                <w:szCs w:val="21"/>
              </w:rPr>
            </w:pPr>
          </w:p>
        </w:tc>
        <w:tc>
          <w:tcPr>
            <w:tcW w:w="1531" w:type="dxa"/>
            <w:vMerge w:val="restart"/>
          </w:tcPr>
          <w:p w14:paraId="1F809C1D" w14:textId="77777777" w:rsidR="00505AB8" w:rsidRPr="00C74F4C" w:rsidRDefault="00505AB8" w:rsidP="00D075D9">
            <w:pPr>
              <w:autoSpaceDE w:val="0"/>
              <w:autoSpaceDN w:val="0"/>
              <w:ind w:left="221" w:hangingChars="100" w:hanging="221"/>
              <w:rPr>
                <w:rFonts w:hAnsi="ＭＳ 明朝"/>
                <w:szCs w:val="21"/>
              </w:rPr>
            </w:pPr>
            <w:r w:rsidRPr="00C74F4C">
              <w:rPr>
                <w:rFonts w:hAnsi="ＭＳ 明朝" w:hint="eastAsia"/>
                <w:szCs w:val="21"/>
              </w:rPr>
              <w:t>ロ　開示請求書の送付による開示請求</w:t>
            </w:r>
          </w:p>
        </w:tc>
        <w:tc>
          <w:tcPr>
            <w:tcW w:w="3047" w:type="dxa"/>
          </w:tcPr>
          <w:p w14:paraId="23F1C13B" w14:textId="77777777" w:rsidR="00505AB8" w:rsidRPr="00C74F4C" w:rsidRDefault="00505AB8" w:rsidP="00D075D9">
            <w:pPr>
              <w:autoSpaceDE w:val="0"/>
              <w:autoSpaceDN w:val="0"/>
              <w:ind w:left="221" w:hangingChars="100" w:hanging="221"/>
              <w:rPr>
                <w:rFonts w:hAnsi="ＭＳ 明朝"/>
                <w:szCs w:val="21"/>
              </w:rPr>
            </w:pPr>
            <w:r w:rsidRPr="00C74F4C">
              <w:rPr>
                <w:rFonts w:hAnsi="ＭＳ 明朝" w:hint="eastAsia"/>
                <w:szCs w:val="21"/>
              </w:rPr>
              <w:t>・(1)ロ(ｲ)の書類</w:t>
            </w:r>
          </w:p>
          <w:p w14:paraId="0C8EACDC" w14:textId="4404653E" w:rsidR="00505AB8" w:rsidRPr="00B43E28" w:rsidRDefault="00505AB8" w:rsidP="00D075D9">
            <w:pPr>
              <w:autoSpaceDE w:val="0"/>
              <w:autoSpaceDN w:val="0"/>
              <w:ind w:left="221" w:hangingChars="100" w:hanging="221"/>
              <w:rPr>
                <w:rFonts w:hAnsi="ＭＳ 明朝"/>
                <w:spacing w:val="-2"/>
                <w:szCs w:val="21"/>
                <w:lang w:eastAsia="zh-CN"/>
              </w:rPr>
            </w:pPr>
            <w:r w:rsidRPr="00C74F4C">
              <w:rPr>
                <w:rFonts w:hAnsi="ＭＳ 明朝" w:hint="eastAsia"/>
                <w:szCs w:val="21"/>
              </w:rPr>
              <w:t xml:space="preserve">　</w:t>
            </w:r>
            <w:r w:rsidRPr="00B43E28">
              <w:rPr>
                <w:rFonts w:hAnsi="ＭＳ 明朝" w:hint="eastAsia"/>
                <w:spacing w:val="-2"/>
                <w:szCs w:val="21"/>
                <w:lang w:eastAsia="zh-CN"/>
              </w:rPr>
              <w:t>（令第</w:t>
            </w:r>
            <w:r w:rsidR="005A614B">
              <w:rPr>
                <w:rFonts w:hAnsi="ＭＳ 明朝" w:hint="eastAsia"/>
                <w:spacing w:val="-2"/>
                <w:szCs w:val="21"/>
              </w:rPr>
              <w:t>22</w:t>
            </w:r>
            <w:r w:rsidRPr="00B43E28">
              <w:rPr>
                <w:rFonts w:hAnsi="ＭＳ 明朝" w:hint="eastAsia"/>
                <w:spacing w:val="-2"/>
                <w:szCs w:val="21"/>
                <w:lang w:eastAsia="zh-CN"/>
              </w:rPr>
              <w:t>条第２項第１号）</w:t>
            </w:r>
          </w:p>
          <w:p w14:paraId="588A1EC8" w14:textId="77777777" w:rsidR="00505AB8" w:rsidRPr="00C74F4C" w:rsidRDefault="00505AB8" w:rsidP="00D075D9">
            <w:pPr>
              <w:autoSpaceDE w:val="0"/>
              <w:autoSpaceDN w:val="0"/>
              <w:ind w:left="221" w:hangingChars="100" w:hanging="221"/>
              <w:rPr>
                <w:rFonts w:hAnsi="ＭＳ 明朝"/>
                <w:szCs w:val="21"/>
              </w:rPr>
            </w:pPr>
            <w:r w:rsidRPr="00C74F4C">
              <w:rPr>
                <w:rFonts w:hAnsi="ＭＳ 明朝" w:hint="eastAsia"/>
                <w:szCs w:val="21"/>
              </w:rPr>
              <w:t>・(1)ロ(ﾛ)の書類</w:t>
            </w:r>
          </w:p>
          <w:p w14:paraId="45CBB499" w14:textId="77ACE28C" w:rsidR="00505AB8" w:rsidRPr="00B43E28" w:rsidRDefault="00505AB8" w:rsidP="00D075D9">
            <w:pPr>
              <w:autoSpaceDE w:val="0"/>
              <w:autoSpaceDN w:val="0"/>
              <w:ind w:leftChars="100" w:left="221"/>
              <w:rPr>
                <w:rFonts w:hAnsi="ＭＳ 明朝"/>
                <w:spacing w:val="-2"/>
                <w:szCs w:val="21"/>
              </w:rPr>
            </w:pPr>
            <w:r w:rsidRPr="00B43E28">
              <w:rPr>
                <w:rFonts w:hAnsi="ＭＳ 明朝" w:hint="eastAsia"/>
                <w:spacing w:val="-2"/>
                <w:szCs w:val="21"/>
              </w:rPr>
              <w:t>（令第</w:t>
            </w:r>
            <w:r w:rsidR="005A614B">
              <w:rPr>
                <w:rFonts w:hAnsi="ＭＳ 明朝" w:hint="eastAsia"/>
                <w:spacing w:val="-2"/>
                <w:szCs w:val="21"/>
              </w:rPr>
              <w:t>22</w:t>
            </w:r>
            <w:r w:rsidR="00B43E28" w:rsidRPr="00B43E28">
              <w:rPr>
                <w:rFonts w:hAnsi="ＭＳ 明朝" w:hint="eastAsia"/>
                <w:spacing w:val="-2"/>
                <w:szCs w:val="21"/>
              </w:rPr>
              <w:t>条</w:t>
            </w:r>
            <w:r w:rsidRPr="00B43E28">
              <w:rPr>
                <w:rFonts w:hAnsi="ＭＳ 明朝" w:hint="eastAsia"/>
                <w:spacing w:val="-2"/>
                <w:szCs w:val="21"/>
              </w:rPr>
              <w:t>第２項第２号）</w:t>
            </w:r>
          </w:p>
        </w:tc>
        <w:tc>
          <w:tcPr>
            <w:tcW w:w="2829" w:type="dxa"/>
          </w:tcPr>
          <w:p w14:paraId="32DC3889" w14:textId="77777777" w:rsidR="00505AB8" w:rsidRPr="00C74F4C" w:rsidRDefault="00505AB8" w:rsidP="00B43E28">
            <w:pPr>
              <w:ind w:left="221" w:hangingChars="100" w:hanging="221"/>
            </w:pPr>
            <w:r w:rsidRPr="00C74F4C">
              <w:rPr>
                <w:rFonts w:hint="eastAsia"/>
              </w:rPr>
              <w:t>・　留意事項は(1)ロと同様</w:t>
            </w:r>
            <w:r w:rsidR="0075725B" w:rsidRPr="00C74F4C">
              <w:rPr>
                <w:rFonts w:hint="eastAsia"/>
              </w:rPr>
              <w:t>。</w:t>
            </w:r>
          </w:p>
        </w:tc>
      </w:tr>
      <w:tr w:rsidR="008564E8" w:rsidRPr="00C74F4C" w14:paraId="09CAEA60" w14:textId="77777777" w:rsidTr="00F043E8">
        <w:trPr>
          <w:trHeight w:val="1111"/>
        </w:trPr>
        <w:tc>
          <w:tcPr>
            <w:tcW w:w="1311" w:type="dxa"/>
            <w:vMerge/>
            <w:tcBorders>
              <w:bottom w:val="single" w:sz="8" w:space="0" w:color="auto"/>
            </w:tcBorders>
          </w:tcPr>
          <w:p w14:paraId="3477C38A" w14:textId="77777777" w:rsidR="008564E8" w:rsidRPr="00C74F4C" w:rsidRDefault="008564E8" w:rsidP="00D075D9">
            <w:pPr>
              <w:autoSpaceDE w:val="0"/>
              <w:autoSpaceDN w:val="0"/>
              <w:rPr>
                <w:rFonts w:hAnsi="ＭＳ 明朝"/>
                <w:szCs w:val="21"/>
              </w:rPr>
            </w:pPr>
          </w:p>
        </w:tc>
        <w:tc>
          <w:tcPr>
            <w:tcW w:w="1531" w:type="dxa"/>
            <w:vMerge/>
          </w:tcPr>
          <w:p w14:paraId="71954831" w14:textId="77777777" w:rsidR="008564E8" w:rsidRPr="00C74F4C" w:rsidRDefault="008564E8" w:rsidP="00D075D9">
            <w:pPr>
              <w:autoSpaceDE w:val="0"/>
              <w:autoSpaceDN w:val="0"/>
              <w:ind w:left="221" w:hangingChars="100" w:hanging="221"/>
              <w:rPr>
                <w:rFonts w:hAnsi="ＭＳ 明朝"/>
                <w:szCs w:val="21"/>
              </w:rPr>
            </w:pPr>
          </w:p>
        </w:tc>
        <w:tc>
          <w:tcPr>
            <w:tcW w:w="3047" w:type="dxa"/>
          </w:tcPr>
          <w:p w14:paraId="06FF6F73" w14:textId="5ECB50EA" w:rsidR="008564E8" w:rsidRPr="00C74F4C" w:rsidRDefault="008564E8" w:rsidP="00D075D9">
            <w:pPr>
              <w:autoSpaceDE w:val="0"/>
              <w:autoSpaceDN w:val="0"/>
              <w:ind w:left="221" w:hangingChars="100" w:hanging="221"/>
              <w:rPr>
                <w:rFonts w:hAnsi="ＭＳ 明朝"/>
                <w:szCs w:val="21"/>
              </w:rPr>
            </w:pPr>
            <w:r w:rsidRPr="00C74F4C">
              <w:rPr>
                <w:rFonts w:hAnsi="ＭＳ 明朝" w:hint="eastAsia"/>
                <w:szCs w:val="21"/>
              </w:rPr>
              <w:t>・上記に加え、法定代理人の資格を証明する戸籍謄本、</w:t>
            </w:r>
            <w:r w:rsidR="00694FA2">
              <w:rPr>
                <w:rFonts w:hAnsi="ＭＳ 明朝" w:hint="eastAsia"/>
                <w:szCs w:val="21"/>
              </w:rPr>
              <w:t>戸籍抄本、</w:t>
            </w:r>
            <w:r w:rsidRPr="00C74F4C">
              <w:rPr>
                <w:rFonts w:hAnsi="ＭＳ 明朝" w:hint="eastAsia"/>
                <w:szCs w:val="21"/>
              </w:rPr>
              <w:t>成年後見登記の登記事項証明書、家庭裁判所の証明書（</w:t>
            </w:r>
            <w:r w:rsidR="00705110" w:rsidRPr="00C74F4C">
              <w:rPr>
                <w:rFonts w:hAnsi="ＭＳ 明朝" w:hint="eastAsia"/>
                <w:szCs w:val="21"/>
              </w:rPr>
              <w:t>家事事件手続法第47条</w:t>
            </w:r>
            <w:r w:rsidRPr="00C74F4C">
              <w:rPr>
                <w:rFonts w:hAnsi="ＭＳ 明朝" w:hint="eastAsia"/>
                <w:szCs w:val="21"/>
              </w:rPr>
              <w:t>）等</w:t>
            </w:r>
          </w:p>
          <w:p w14:paraId="106334C5" w14:textId="3E7C0BB2" w:rsidR="008564E8" w:rsidRPr="00C74F4C" w:rsidRDefault="008564E8" w:rsidP="00D075D9">
            <w:pPr>
              <w:autoSpaceDE w:val="0"/>
              <w:autoSpaceDN w:val="0"/>
              <w:ind w:leftChars="100" w:left="221"/>
              <w:rPr>
                <w:rFonts w:hAnsi="ＭＳ 明朝"/>
                <w:szCs w:val="21"/>
              </w:rPr>
            </w:pPr>
            <w:r w:rsidRPr="00C74F4C">
              <w:rPr>
                <w:rFonts w:hAnsi="ＭＳ 明朝" w:hint="eastAsia"/>
                <w:szCs w:val="21"/>
              </w:rPr>
              <w:t>（令第</w:t>
            </w:r>
            <w:r w:rsidR="005A614B">
              <w:rPr>
                <w:rFonts w:hAnsi="ＭＳ 明朝" w:hint="eastAsia"/>
                <w:szCs w:val="21"/>
              </w:rPr>
              <w:t>22</w:t>
            </w:r>
            <w:r w:rsidRPr="00C74F4C">
              <w:rPr>
                <w:rFonts w:hAnsi="ＭＳ 明朝" w:hint="eastAsia"/>
                <w:szCs w:val="21"/>
              </w:rPr>
              <w:t>条第３項）</w:t>
            </w:r>
          </w:p>
        </w:tc>
        <w:tc>
          <w:tcPr>
            <w:tcW w:w="2829" w:type="dxa"/>
          </w:tcPr>
          <w:p w14:paraId="48EC2090" w14:textId="77777777" w:rsidR="008564E8" w:rsidRPr="00C74F4C" w:rsidRDefault="008564E8" w:rsidP="00B43E28">
            <w:pPr>
              <w:ind w:left="221" w:hangingChars="100" w:hanging="221"/>
            </w:pPr>
            <w:r w:rsidRPr="00C74F4C">
              <w:rPr>
                <w:rFonts w:hint="eastAsia"/>
              </w:rPr>
              <w:t>・　複写物は認められない。</w:t>
            </w:r>
          </w:p>
          <w:p w14:paraId="3A71D3D0" w14:textId="77777777" w:rsidR="008564E8" w:rsidRDefault="008564E8" w:rsidP="00B43E28">
            <w:pPr>
              <w:ind w:left="221" w:hangingChars="100" w:hanging="221"/>
            </w:pPr>
            <w:r w:rsidRPr="00C74F4C">
              <w:rPr>
                <w:rFonts w:hint="eastAsia"/>
              </w:rPr>
              <w:t>・　30日以内に作成されたものに限る。</w:t>
            </w:r>
          </w:p>
          <w:p w14:paraId="25AA1A97" w14:textId="29C66B76" w:rsidR="003D1C7D" w:rsidRPr="00C74F4C" w:rsidRDefault="003D1C7D" w:rsidP="00B43E28">
            <w:pPr>
              <w:ind w:left="221" w:hangingChars="100" w:hanging="221"/>
            </w:pPr>
            <w:r>
              <w:rPr>
                <w:rFonts w:hint="eastAsia"/>
              </w:rPr>
              <w:t>・</w:t>
            </w:r>
            <w:r>
              <w:rPr>
                <w:rFonts w:hAnsi="ＭＳ 明朝" w:hint="eastAsia"/>
                <w:szCs w:val="18"/>
              </w:rPr>
              <w:t>（注12）を参照</w:t>
            </w:r>
          </w:p>
        </w:tc>
      </w:tr>
      <w:tr w:rsidR="00092B94" w:rsidRPr="00C74F4C" w14:paraId="3F59D549" w14:textId="77777777" w:rsidTr="00F043E8">
        <w:trPr>
          <w:trHeight w:val="1111"/>
        </w:trPr>
        <w:tc>
          <w:tcPr>
            <w:tcW w:w="1311" w:type="dxa"/>
            <w:vMerge w:val="restart"/>
            <w:tcBorders>
              <w:top w:val="single" w:sz="8" w:space="0" w:color="auto"/>
              <w:bottom w:val="single" w:sz="12" w:space="0" w:color="auto"/>
            </w:tcBorders>
          </w:tcPr>
          <w:p w14:paraId="488E1E58" w14:textId="58D3FDCE" w:rsidR="00092B94" w:rsidRPr="00C74F4C" w:rsidRDefault="00092B94" w:rsidP="00092B94">
            <w:pPr>
              <w:autoSpaceDE w:val="0"/>
              <w:autoSpaceDN w:val="0"/>
              <w:ind w:left="221" w:hangingChars="100" w:hanging="221"/>
              <w:rPr>
                <w:rFonts w:hAnsi="ＭＳ 明朝"/>
                <w:szCs w:val="21"/>
              </w:rPr>
            </w:pPr>
            <w:r w:rsidRPr="00C74F4C">
              <w:rPr>
                <w:rFonts w:hAnsi="ＭＳ 明朝" w:hint="eastAsia"/>
                <w:szCs w:val="21"/>
              </w:rPr>
              <w:t>(3)任意代理人による開示請求の場合</w:t>
            </w:r>
          </w:p>
          <w:p w14:paraId="0F2EFC06" w14:textId="77777777" w:rsidR="009C59C5" w:rsidRPr="00C74F4C" w:rsidRDefault="009C59C5" w:rsidP="00092B94">
            <w:pPr>
              <w:autoSpaceDE w:val="0"/>
              <w:autoSpaceDN w:val="0"/>
              <w:ind w:left="221" w:hangingChars="100" w:hanging="221"/>
              <w:rPr>
                <w:rFonts w:hAnsi="ＭＳ 明朝"/>
                <w:szCs w:val="21"/>
              </w:rPr>
            </w:pPr>
          </w:p>
          <w:p w14:paraId="188734CB" w14:textId="77777777" w:rsidR="009C59C5" w:rsidRPr="00C74F4C" w:rsidRDefault="009C59C5" w:rsidP="00092B94">
            <w:pPr>
              <w:autoSpaceDE w:val="0"/>
              <w:autoSpaceDN w:val="0"/>
              <w:ind w:left="221" w:hangingChars="100" w:hanging="221"/>
              <w:rPr>
                <w:rFonts w:hAnsi="ＭＳ 明朝"/>
                <w:szCs w:val="21"/>
              </w:rPr>
            </w:pPr>
          </w:p>
          <w:p w14:paraId="16011595" w14:textId="77777777" w:rsidR="009C59C5" w:rsidRPr="00C74F4C" w:rsidRDefault="009C59C5" w:rsidP="00092B94">
            <w:pPr>
              <w:autoSpaceDE w:val="0"/>
              <w:autoSpaceDN w:val="0"/>
              <w:ind w:left="221" w:hangingChars="100" w:hanging="221"/>
              <w:rPr>
                <w:rFonts w:hAnsi="ＭＳ 明朝"/>
                <w:szCs w:val="21"/>
              </w:rPr>
            </w:pPr>
          </w:p>
          <w:p w14:paraId="42A5B3B2" w14:textId="77777777" w:rsidR="009C59C5" w:rsidRPr="00C74F4C" w:rsidRDefault="009C59C5" w:rsidP="00092B94">
            <w:pPr>
              <w:autoSpaceDE w:val="0"/>
              <w:autoSpaceDN w:val="0"/>
              <w:ind w:left="221" w:hangingChars="100" w:hanging="221"/>
              <w:rPr>
                <w:rFonts w:hAnsi="ＭＳ 明朝"/>
                <w:szCs w:val="21"/>
              </w:rPr>
            </w:pPr>
          </w:p>
          <w:p w14:paraId="69EB80D7" w14:textId="77777777" w:rsidR="009C59C5" w:rsidRPr="00C74F4C" w:rsidRDefault="009C59C5" w:rsidP="00092B94">
            <w:pPr>
              <w:autoSpaceDE w:val="0"/>
              <w:autoSpaceDN w:val="0"/>
              <w:ind w:left="221" w:hangingChars="100" w:hanging="221"/>
              <w:rPr>
                <w:rFonts w:hAnsi="ＭＳ 明朝"/>
                <w:szCs w:val="21"/>
              </w:rPr>
            </w:pPr>
          </w:p>
        </w:tc>
        <w:tc>
          <w:tcPr>
            <w:tcW w:w="1531" w:type="dxa"/>
            <w:vMerge w:val="restart"/>
          </w:tcPr>
          <w:p w14:paraId="0ABA9565" w14:textId="77777777" w:rsidR="00092B94" w:rsidRPr="00C74F4C" w:rsidRDefault="00092B94" w:rsidP="00092B94">
            <w:pPr>
              <w:autoSpaceDE w:val="0"/>
              <w:autoSpaceDN w:val="0"/>
              <w:ind w:left="221" w:hangingChars="100" w:hanging="221"/>
              <w:rPr>
                <w:rFonts w:hAnsi="ＭＳ 明朝"/>
                <w:szCs w:val="21"/>
              </w:rPr>
            </w:pPr>
            <w:r w:rsidRPr="00C74F4C">
              <w:rPr>
                <w:rFonts w:hAnsi="ＭＳ 明朝" w:hint="eastAsia"/>
                <w:szCs w:val="21"/>
              </w:rPr>
              <w:t>イ　窓口来所による開示請求</w:t>
            </w:r>
          </w:p>
          <w:p w14:paraId="3301FCA3" w14:textId="77777777" w:rsidR="009C59C5" w:rsidRPr="00C74F4C" w:rsidRDefault="009C59C5" w:rsidP="00092B94">
            <w:pPr>
              <w:autoSpaceDE w:val="0"/>
              <w:autoSpaceDN w:val="0"/>
              <w:ind w:left="221" w:hangingChars="100" w:hanging="221"/>
              <w:rPr>
                <w:rFonts w:hAnsi="ＭＳ 明朝"/>
                <w:szCs w:val="21"/>
              </w:rPr>
            </w:pPr>
          </w:p>
          <w:p w14:paraId="6E45D4DA" w14:textId="77777777" w:rsidR="009C59C5" w:rsidRPr="00C74F4C" w:rsidRDefault="009C59C5" w:rsidP="00092B94">
            <w:pPr>
              <w:autoSpaceDE w:val="0"/>
              <w:autoSpaceDN w:val="0"/>
              <w:ind w:left="221" w:hangingChars="100" w:hanging="221"/>
              <w:rPr>
                <w:rFonts w:hAnsi="ＭＳ 明朝"/>
                <w:szCs w:val="21"/>
              </w:rPr>
            </w:pPr>
          </w:p>
          <w:p w14:paraId="08038EA8" w14:textId="77777777" w:rsidR="009C59C5" w:rsidRPr="00C74F4C" w:rsidRDefault="009C59C5" w:rsidP="00092B94">
            <w:pPr>
              <w:autoSpaceDE w:val="0"/>
              <w:autoSpaceDN w:val="0"/>
              <w:ind w:left="221" w:hangingChars="100" w:hanging="221"/>
              <w:rPr>
                <w:rFonts w:hAnsi="ＭＳ 明朝"/>
                <w:szCs w:val="21"/>
              </w:rPr>
            </w:pPr>
          </w:p>
          <w:p w14:paraId="0B848665" w14:textId="77777777" w:rsidR="009C59C5" w:rsidRPr="00C74F4C" w:rsidRDefault="009C59C5" w:rsidP="00092B94">
            <w:pPr>
              <w:autoSpaceDE w:val="0"/>
              <w:autoSpaceDN w:val="0"/>
              <w:ind w:left="221" w:hangingChars="100" w:hanging="221"/>
              <w:rPr>
                <w:rFonts w:hAnsi="ＭＳ 明朝"/>
                <w:szCs w:val="21"/>
              </w:rPr>
            </w:pPr>
          </w:p>
          <w:p w14:paraId="76248F7A" w14:textId="77777777" w:rsidR="009C59C5" w:rsidRPr="00C74F4C" w:rsidRDefault="009C59C5" w:rsidP="00092B94">
            <w:pPr>
              <w:autoSpaceDE w:val="0"/>
              <w:autoSpaceDN w:val="0"/>
              <w:ind w:left="221" w:hangingChars="100" w:hanging="221"/>
              <w:rPr>
                <w:rFonts w:hAnsi="ＭＳ 明朝"/>
                <w:szCs w:val="21"/>
              </w:rPr>
            </w:pPr>
          </w:p>
        </w:tc>
        <w:tc>
          <w:tcPr>
            <w:tcW w:w="3047" w:type="dxa"/>
          </w:tcPr>
          <w:p w14:paraId="73A143C3" w14:textId="77777777" w:rsidR="00092B94" w:rsidRPr="00C74F4C" w:rsidRDefault="00092B94" w:rsidP="00092B94">
            <w:pPr>
              <w:autoSpaceDE w:val="0"/>
              <w:autoSpaceDN w:val="0"/>
              <w:ind w:left="221" w:hangingChars="100" w:hanging="221"/>
              <w:rPr>
                <w:rFonts w:hAnsi="ＭＳ 明朝"/>
                <w:szCs w:val="21"/>
              </w:rPr>
            </w:pPr>
            <w:r w:rsidRPr="00C74F4C">
              <w:rPr>
                <w:rFonts w:hAnsi="ＭＳ 明朝" w:hint="eastAsia"/>
                <w:szCs w:val="21"/>
              </w:rPr>
              <w:t>・(1)イの書類</w:t>
            </w:r>
          </w:p>
          <w:p w14:paraId="0CB18734" w14:textId="2F61F1D9" w:rsidR="00092B94" w:rsidRPr="00C74F4C" w:rsidRDefault="00092B94" w:rsidP="00092B94">
            <w:pPr>
              <w:autoSpaceDE w:val="0"/>
              <w:autoSpaceDN w:val="0"/>
              <w:ind w:leftChars="100" w:left="221"/>
              <w:rPr>
                <w:rFonts w:hAnsi="ＭＳ 明朝"/>
                <w:szCs w:val="21"/>
              </w:rPr>
            </w:pPr>
            <w:r w:rsidRPr="00C74F4C">
              <w:rPr>
                <w:rFonts w:hAnsi="ＭＳ 明朝" w:hint="eastAsia"/>
                <w:szCs w:val="21"/>
              </w:rPr>
              <w:t>（令第</w:t>
            </w:r>
            <w:r w:rsidR="005A614B">
              <w:rPr>
                <w:rFonts w:hAnsi="ＭＳ 明朝" w:hint="eastAsia"/>
                <w:szCs w:val="21"/>
              </w:rPr>
              <w:t>22</w:t>
            </w:r>
            <w:r w:rsidRPr="00C74F4C">
              <w:rPr>
                <w:rFonts w:hAnsi="ＭＳ 明朝" w:hint="eastAsia"/>
                <w:szCs w:val="21"/>
              </w:rPr>
              <w:t>条第１項）</w:t>
            </w:r>
          </w:p>
        </w:tc>
        <w:tc>
          <w:tcPr>
            <w:tcW w:w="2829" w:type="dxa"/>
          </w:tcPr>
          <w:p w14:paraId="119C9702" w14:textId="77777777" w:rsidR="00092B94" w:rsidRPr="00C74F4C" w:rsidRDefault="00092B94" w:rsidP="00B43E28">
            <w:pPr>
              <w:ind w:left="221" w:hangingChars="100" w:hanging="221"/>
            </w:pPr>
            <w:r w:rsidRPr="00C74F4C">
              <w:rPr>
                <w:rFonts w:hint="eastAsia"/>
              </w:rPr>
              <w:t>・　留意事項は(1)イと同様。</w:t>
            </w:r>
          </w:p>
        </w:tc>
      </w:tr>
      <w:tr w:rsidR="00092B94" w:rsidRPr="00C74F4C" w14:paraId="0B1CE6BA" w14:textId="77777777" w:rsidTr="00F043E8">
        <w:trPr>
          <w:trHeight w:val="396"/>
        </w:trPr>
        <w:tc>
          <w:tcPr>
            <w:tcW w:w="1311" w:type="dxa"/>
            <w:vMerge/>
            <w:tcBorders>
              <w:top w:val="single" w:sz="8" w:space="0" w:color="auto"/>
              <w:bottom w:val="single" w:sz="12" w:space="0" w:color="auto"/>
            </w:tcBorders>
          </w:tcPr>
          <w:p w14:paraId="745815C7" w14:textId="77777777" w:rsidR="00092B94" w:rsidRPr="00C74F4C" w:rsidRDefault="00092B94" w:rsidP="00D075D9">
            <w:pPr>
              <w:autoSpaceDE w:val="0"/>
              <w:autoSpaceDN w:val="0"/>
              <w:rPr>
                <w:rFonts w:hAnsi="ＭＳ 明朝"/>
                <w:szCs w:val="21"/>
              </w:rPr>
            </w:pPr>
          </w:p>
        </w:tc>
        <w:tc>
          <w:tcPr>
            <w:tcW w:w="1531" w:type="dxa"/>
            <w:vMerge/>
            <w:tcBorders>
              <w:bottom w:val="single" w:sz="8" w:space="0" w:color="auto"/>
            </w:tcBorders>
          </w:tcPr>
          <w:p w14:paraId="72485F56" w14:textId="77777777" w:rsidR="00092B94" w:rsidRPr="00C74F4C" w:rsidRDefault="00092B94" w:rsidP="00092B94">
            <w:pPr>
              <w:autoSpaceDE w:val="0"/>
              <w:autoSpaceDN w:val="0"/>
              <w:ind w:left="221" w:hangingChars="100" w:hanging="221"/>
              <w:rPr>
                <w:rFonts w:hAnsi="ＭＳ 明朝"/>
                <w:szCs w:val="21"/>
              </w:rPr>
            </w:pPr>
          </w:p>
        </w:tc>
        <w:tc>
          <w:tcPr>
            <w:tcW w:w="3047" w:type="dxa"/>
          </w:tcPr>
          <w:p w14:paraId="5D7E63BF" w14:textId="77777777" w:rsidR="00092B94" w:rsidRPr="00C74F4C" w:rsidRDefault="00092B94" w:rsidP="00092B94">
            <w:pPr>
              <w:autoSpaceDE w:val="0"/>
              <w:autoSpaceDN w:val="0"/>
              <w:ind w:left="221" w:hangingChars="100" w:hanging="221"/>
              <w:rPr>
                <w:rFonts w:hAnsi="ＭＳ 明朝"/>
                <w:szCs w:val="21"/>
              </w:rPr>
            </w:pPr>
            <w:r w:rsidRPr="00C74F4C">
              <w:rPr>
                <w:rFonts w:hAnsi="ＭＳ 明朝" w:hint="eastAsia"/>
                <w:szCs w:val="21"/>
              </w:rPr>
              <w:t>・上記に加え、任意代理人の資格を証明する委任状</w:t>
            </w:r>
          </w:p>
          <w:p w14:paraId="54C579D1" w14:textId="042A680C" w:rsidR="00092B94" w:rsidRPr="00C74F4C" w:rsidRDefault="00092B94" w:rsidP="00092B94">
            <w:pPr>
              <w:autoSpaceDE w:val="0"/>
              <w:autoSpaceDN w:val="0"/>
              <w:ind w:leftChars="100" w:left="221"/>
              <w:rPr>
                <w:rFonts w:hAnsi="ＭＳ 明朝"/>
                <w:szCs w:val="21"/>
              </w:rPr>
            </w:pPr>
            <w:r w:rsidRPr="00C74F4C">
              <w:rPr>
                <w:rFonts w:hAnsi="ＭＳ 明朝" w:hint="eastAsia"/>
                <w:szCs w:val="21"/>
              </w:rPr>
              <w:t>（令第</w:t>
            </w:r>
            <w:r w:rsidR="005A614B">
              <w:rPr>
                <w:rFonts w:hAnsi="ＭＳ 明朝" w:hint="eastAsia"/>
                <w:szCs w:val="21"/>
              </w:rPr>
              <w:t>22</w:t>
            </w:r>
            <w:r w:rsidRPr="00C74F4C">
              <w:rPr>
                <w:rFonts w:hAnsi="ＭＳ 明朝" w:hint="eastAsia"/>
                <w:szCs w:val="21"/>
              </w:rPr>
              <w:t>条第３項）</w:t>
            </w:r>
          </w:p>
          <w:p w14:paraId="36DF2230" w14:textId="77777777" w:rsidR="009C59C5" w:rsidRPr="00C74F4C" w:rsidRDefault="009C59C5" w:rsidP="00092B94">
            <w:pPr>
              <w:autoSpaceDE w:val="0"/>
              <w:autoSpaceDN w:val="0"/>
              <w:ind w:leftChars="100" w:left="221"/>
              <w:rPr>
                <w:rFonts w:hAnsi="ＭＳ 明朝"/>
                <w:szCs w:val="21"/>
              </w:rPr>
            </w:pPr>
          </w:p>
        </w:tc>
        <w:tc>
          <w:tcPr>
            <w:tcW w:w="2829" w:type="dxa"/>
          </w:tcPr>
          <w:p w14:paraId="292F6E6B" w14:textId="77777777" w:rsidR="00092B94" w:rsidRPr="00C74F4C" w:rsidRDefault="00092B94" w:rsidP="00B43E28">
            <w:pPr>
              <w:ind w:left="221" w:hangingChars="100" w:hanging="221"/>
            </w:pPr>
            <w:r w:rsidRPr="00C74F4C">
              <w:rPr>
                <w:rFonts w:hint="eastAsia"/>
              </w:rPr>
              <w:t>・　複写物は認められない。</w:t>
            </w:r>
          </w:p>
          <w:p w14:paraId="1BABD6B1" w14:textId="77777777" w:rsidR="00092B94" w:rsidRPr="00C74F4C" w:rsidRDefault="00092B94" w:rsidP="00B43E28">
            <w:pPr>
              <w:ind w:left="221" w:hangingChars="100" w:hanging="221"/>
            </w:pPr>
            <w:r w:rsidRPr="00C74F4C">
              <w:rPr>
                <w:rFonts w:hint="eastAsia"/>
              </w:rPr>
              <w:t>・　30日以内に作成されたものに限る。</w:t>
            </w:r>
          </w:p>
          <w:p w14:paraId="2A57F348" w14:textId="0FE5C80A" w:rsidR="00092B94" w:rsidRPr="00C74F4C" w:rsidRDefault="00092B94" w:rsidP="00B43E28">
            <w:pPr>
              <w:numPr>
                <w:ilvl w:val="0"/>
                <w:numId w:val="4"/>
              </w:numPr>
            </w:pPr>
            <w:r w:rsidRPr="00C74F4C">
              <w:rPr>
                <w:rFonts w:hint="eastAsia"/>
              </w:rPr>
              <w:t>（注1</w:t>
            </w:r>
            <w:r w:rsidR="003D1C7D">
              <w:rPr>
                <w:rFonts w:hint="eastAsia"/>
              </w:rPr>
              <w:t>3</w:t>
            </w:r>
            <w:r w:rsidRPr="00C74F4C">
              <w:rPr>
                <w:rFonts w:hint="eastAsia"/>
              </w:rPr>
              <w:t>）を参照。</w:t>
            </w:r>
          </w:p>
        </w:tc>
      </w:tr>
      <w:tr w:rsidR="00092B94" w:rsidRPr="00C74F4C" w14:paraId="78798C51" w14:textId="77777777" w:rsidTr="00F043E8">
        <w:trPr>
          <w:trHeight w:val="1111"/>
        </w:trPr>
        <w:tc>
          <w:tcPr>
            <w:tcW w:w="1311" w:type="dxa"/>
            <w:vMerge/>
            <w:tcBorders>
              <w:top w:val="single" w:sz="8" w:space="0" w:color="auto"/>
              <w:bottom w:val="single" w:sz="12" w:space="0" w:color="auto"/>
            </w:tcBorders>
          </w:tcPr>
          <w:p w14:paraId="6ECC31AD" w14:textId="77777777" w:rsidR="00092B94" w:rsidRPr="00C74F4C" w:rsidRDefault="00092B94" w:rsidP="00D075D9">
            <w:pPr>
              <w:autoSpaceDE w:val="0"/>
              <w:autoSpaceDN w:val="0"/>
              <w:rPr>
                <w:rFonts w:hAnsi="ＭＳ 明朝"/>
                <w:szCs w:val="21"/>
              </w:rPr>
            </w:pPr>
          </w:p>
        </w:tc>
        <w:tc>
          <w:tcPr>
            <w:tcW w:w="1531" w:type="dxa"/>
            <w:tcBorders>
              <w:top w:val="single" w:sz="8" w:space="0" w:color="auto"/>
              <w:bottom w:val="single" w:sz="12" w:space="0" w:color="auto"/>
            </w:tcBorders>
          </w:tcPr>
          <w:p w14:paraId="2A9ABE53" w14:textId="77777777" w:rsidR="00092B94" w:rsidRPr="00C74F4C" w:rsidRDefault="00092B94" w:rsidP="00092B94">
            <w:pPr>
              <w:autoSpaceDE w:val="0"/>
              <w:autoSpaceDN w:val="0"/>
              <w:ind w:left="221" w:hangingChars="100" w:hanging="221"/>
              <w:rPr>
                <w:rFonts w:hAnsi="ＭＳ 明朝"/>
                <w:szCs w:val="21"/>
              </w:rPr>
            </w:pPr>
            <w:r w:rsidRPr="00C74F4C">
              <w:rPr>
                <w:rFonts w:hAnsi="ＭＳ 明朝" w:hint="eastAsia"/>
                <w:szCs w:val="21"/>
              </w:rPr>
              <w:t>ロ　開示請求書の送付による開示請求</w:t>
            </w:r>
          </w:p>
        </w:tc>
        <w:tc>
          <w:tcPr>
            <w:tcW w:w="3047" w:type="dxa"/>
          </w:tcPr>
          <w:p w14:paraId="0D842F07" w14:textId="77777777" w:rsidR="00092B94" w:rsidRPr="00C74F4C" w:rsidRDefault="00092B94" w:rsidP="00092B94">
            <w:pPr>
              <w:autoSpaceDE w:val="0"/>
              <w:autoSpaceDN w:val="0"/>
              <w:ind w:left="221" w:hangingChars="100" w:hanging="221"/>
              <w:rPr>
                <w:rFonts w:hAnsi="ＭＳ 明朝"/>
                <w:szCs w:val="21"/>
              </w:rPr>
            </w:pPr>
            <w:r w:rsidRPr="00C74F4C">
              <w:rPr>
                <w:rFonts w:hAnsi="ＭＳ 明朝" w:hint="eastAsia"/>
                <w:szCs w:val="21"/>
              </w:rPr>
              <w:t>・(1)ロ(ｲ)の書類</w:t>
            </w:r>
          </w:p>
          <w:p w14:paraId="230CCDDA" w14:textId="69E6383F" w:rsidR="00092B94" w:rsidRPr="00B43E28" w:rsidRDefault="00092B94" w:rsidP="00092B94">
            <w:pPr>
              <w:autoSpaceDE w:val="0"/>
              <w:autoSpaceDN w:val="0"/>
              <w:ind w:left="221" w:hangingChars="100" w:hanging="221"/>
              <w:rPr>
                <w:rFonts w:hAnsi="ＭＳ 明朝"/>
                <w:spacing w:val="-2"/>
                <w:szCs w:val="21"/>
                <w:lang w:eastAsia="zh-CN"/>
              </w:rPr>
            </w:pPr>
            <w:r w:rsidRPr="00C74F4C">
              <w:rPr>
                <w:rFonts w:hAnsi="ＭＳ 明朝" w:hint="eastAsia"/>
                <w:szCs w:val="21"/>
              </w:rPr>
              <w:t xml:space="preserve">　</w:t>
            </w:r>
            <w:r w:rsidRPr="00B43E28">
              <w:rPr>
                <w:rFonts w:hAnsi="ＭＳ 明朝" w:hint="eastAsia"/>
                <w:spacing w:val="-2"/>
                <w:szCs w:val="21"/>
                <w:lang w:eastAsia="zh-CN"/>
              </w:rPr>
              <w:t>（令第</w:t>
            </w:r>
            <w:r w:rsidR="005A614B">
              <w:rPr>
                <w:rFonts w:hAnsi="ＭＳ 明朝" w:hint="eastAsia"/>
                <w:spacing w:val="-2"/>
                <w:szCs w:val="21"/>
              </w:rPr>
              <w:t>22</w:t>
            </w:r>
            <w:r w:rsidRPr="00B43E28">
              <w:rPr>
                <w:rFonts w:hAnsi="ＭＳ 明朝" w:hint="eastAsia"/>
                <w:spacing w:val="-2"/>
                <w:szCs w:val="21"/>
                <w:lang w:eastAsia="zh-CN"/>
              </w:rPr>
              <w:t>条第２項第１号）</w:t>
            </w:r>
          </w:p>
          <w:p w14:paraId="3D41E16A" w14:textId="77777777" w:rsidR="00092B94" w:rsidRPr="00C74F4C" w:rsidRDefault="00092B94" w:rsidP="00092B94">
            <w:pPr>
              <w:autoSpaceDE w:val="0"/>
              <w:autoSpaceDN w:val="0"/>
              <w:ind w:left="221" w:hangingChars="100" w:hanging="221"/>
              <w:rPr>
                <w:rFonts w:hAnsi="ＭＳ 明朝"/>
                <w:szCs w:val="21"/>
              </w:rPr>
            </w:pPr>
            <w:r w:rsidRPr="00C74F4C">
              <w:rPr>
                <w:rFonts w:hAnsi="ＭＳ 明朝" w:hint="eastAsia"/>
                <w:szCs w:val="21"/>
              </w:rPr>
              <w:t>・(1)ロ(ﾛ)の書類</w:t>
            </w:r>
          </w:p>
          <w:p w14:paraId="23716259" w14:textId="2C1FE8A4" w:rsidR="00092B94" w:rsidRPr="00B43E28" w:rsidRDefault="00092B94" w:rsidP="003D1C7D">
            <w:pPr>
              <w:autoSpaceDE w:val="0"/>
              <w:autoSpaceDN w:val="0"/>
              <w:ind w:leftChars="100" w:left="221"/>
              <w:rPr>
                <w:rFonts w:hAnsi="ＭＳ 明朝"/>
                <w:spacing w:val="-2"/>
                <w:szCs w:val="21"/>
              </w:rPr>
            </w:pPr>
            <w:r w:rsidRPr="00B43E28">
              <w:rPr>
                <w:rFonts w:hAnsi="ＭＳ 明朝" w:hint="eastAsia"/>
                <w:spacing w:val="-2"/>
                <w:szCs w:val="21"/>
              </w:rPr>
              <w:t>（令</w:t>
            </w:r>
            <w:r w:rsidR="003D1C7D" w:rsidRPr="00B43E28">
              <w:rPr>
                <w:rFonts w:hAnsi="ＭＳ 明朝" w:hint="eastAsia"/>
                <w:spacing w:val="-2"/>
                <w:szCs w:val="21"/>
              </w:rPr>
              <w:t>第</w:t>
            </w:r>
            <w:r w:rsidR="005A614B">
              <w:rPr>
                <w:rFonts w:hAnsi="ＭＳ 明朝" w:hint="eastAsia"/>
                <w:spacing w:val="-2"/>
                <w:szCs w:val="21"/>
              </w:rPr>
              <w:t>22</w:t>
            </w:r>
            <w:r w:rsidR="00B43E28" w:rsidRPr="00B43E28">
              <w:rPr>
                <w:rFonts w:hAnsi="ＭＳ 明朝"/>
                <w:spacing w:val="-2"/>
                <w:szCs w:val="21"/>
              </w:rPr>
              <w:t>条</w:t>
            </w:r>
            <w:r w:rsidRPr="00B43E28">
              <w:rPr>
                <w:rFonts w:hAnsi="ＭＳ 明朝" w:hint="eastAsia"/>
                <w:spacing w:val="-2"/>
                <w:szCs w:val="21"/>
              </w:rPr>
              <w:t>第２項第２号）</w:t>
            </w:r>
          </w:p>
        </w:tc>
        <w:tc>
          <w:tcPr>
            <w:tcW w:w="2829" w:type="dxa"/>
          </w:tcPr>
          <w:p w14:paraId="4FD6A4B5" w14:textId="77777777" w:rsidR="00092B94" w:rsidRPr="00C74F4C" w:rsidRDefault="00092B94" w:rsidP="00B43E28">
            <w:pPr>
              <w:ind w:left="221" w:hangingChars="100" w:hanging="221"/>
            </w:pPr>
            <w:r w:rsidRPr="00C74F4C">
              <w:rPr>
                <w:rFonts w:hint="eastAsia"/>
              </w:rPr>
              <w:t>・　留意事項は(1)ロと同様。</w:t>
            </w:r>
          </w:p>
        </w:tc>
      </w:tr>
      <w:tr w:rsidR="00092B94" w:rsidRPr="00C74F4C" w14:paraId="40B68E9C" w14:textId="77777777" w:rsidTr="00F043E8">
        <w:trPr>
          <w:trHeight w:val="1111"/>
        </w:trPr>
        <w:tc>
          <w:tcPr>
            <w:tcW w:w="1311" w:type="dxa"/>
            <w:tcBorders>
              <w:top w:val="single" w:sz="12" w:space="0" w:color="auto"/>
            </w:tcBorders>
          </w:tcPr>
          <w:p w14:paraId="6A08F416" w14:textId="77777777" w:rsidR="00092B94" w:rsidRPr="00C74F4C" w:rsidRDefault="00092B94" w:rsidP="00D075D9">
            <w:pPr>
              <w:autoSpaceDE w:val="0"/>
              <w:autoSpaceDN w:val="0"/>
              <w:rPr>
                <w:rFonts w:hAnsi="ＭＳ 明朝"/>
                <w:szCs w:val="21"/>
              </w:rPr>
            </w:pPr>
          </w:p>
        </w:tc>
        <w:tc>
          <w:tcPr>
            <w:tcW w:w="1531" w:type="dxa"/>
            <w:tcBorders>
              <w:top w:val="single" w:sz="12" w:space="0" w:color="auto"/>
            </w:tcBorders>
          </w:tcPr>
          <w:p w14:paraId="7488E926" w14:textId="77777777" w:rsidR="00092B94" w:rsidRPr="00C74F4C" w:rsidRDefault="00092B94" w:rsidP="00092B94">
            <w:pPr>
              <w:autoSpaceDE w:val="0"/>
              <w:autoSpaceDN w:val="0"/>
              <w:ind w:left="221" w:hangingChars="100" w:hanging="221"/>
              <w:rPr>
                <w:rFonts w:hAnsi="ＭＳ 明朝"/>
                <w:szCs w:val="21"/>
              </w:rPr>
            </w:pPr>
          </w:p>
        </w:tc>
        <w:tc>
          <w:tcPr>
            <w:tcW w:w="3047" w:type="dxa"/>
          </w:tcPr>
          <w:p w14:paraId="43654BFE" w14:textId="77777777" w:rsidR="00092B94" w:rsidRPr="00C74F4C" w:rsidRDefault="00092B94" w:rsidP="00092B94">
            <w:pPr>
              <w:autoSpaceDE w:val="0"/>
              <w:autoSpaceDN w:val="0"/>
              <w:ind w:left="221" w:hangingChars="100" w:hanging="221"/>
              <w:rPr>
                <w:rFonts w:hAnsi="ＭＳ 明朝"/>
                <w:szCs w:val="21"/>
              </w:rPr>
            </w:pPr>
            <w:r w:rsidRPr="00C74F4C">
              <w:rPr>
                <w:rFonts w:hAnsi="ＭＳ 明朝" w:hint="eastAsia"/>
                <w:szCs w:val="21"/>
              </w:rPr>
              <w:t>・上記に加え、任意代理人の資格を証明する委任状</w:t>
            </w:r>
          </w:p>
          <w:p w14:paraId="20212C69" w14:textId="5F2CA89A" w:rsidR="00092B94" w:rsidRPr="00C74F4C" w:rsidRDefault="00092B94">
            <w:pPr>
              <w:autoSpaceDE w:val="0"/>
              <w:autoSpaceDN w:val="0"/>
              <w:ind w:leftChars="100" w:left="221"/>
              <w:rPr>
                <w:rFonts w:hAnsi="ＭＳ 明朝"/>
                <w:szCs w:val="21"/>
              </w:rPr>
            </w:pPr>
            <w:r w:rsidRPr="00C74F4C">
              <w:rPr>
                <w:rFonts w:hAnsi="ＭＳ 明朝" w:hint="eastAsia"/>
                <w:szCs w:val="21"/>
              </w:rPr>
              <w:t>（令第</w:t>
            </w:r>
            <w:r w:rsidR="005A614B">
              <w:rPr>
                <w:rFonts w:hAnsi="ＭＳ 明朝" w:hint="eastAsia"/>
                <w:szCs w:val="21"/>
              </w:rPr>
              <w:t>22</w:t>
            </w:r>
            <w:r w:rsidRPr="00C74F4C">
              <w:rPr>
                <w:rFonts w:hAnsi="ＭＳ 明朝" w:hint="eastAsia"/>
                <w:szCs w:val="21"/>
              </w:rPr>
              <w:t>条第３項）</w:t>
            </w:r>
          </w:p>
        </w:tc>
        <w:tc>
          <w:tcPr>
            <w:tcW w:w="2829" w:type="dxa"/>
          </w:tcPr>
          <w:p w14:paraId="33B18985" w14:textId="77777777" w:rsidR="00092B94" w:rsidRPr="00C74F4C" w:rsidRDefault="00092B94" w:rsidP="00B43E28">
            <w:pPr>
              <w:ind w:left="221" w:hangingChars="100" w:hanging="221"/>
            </w:pPr>
            <w:r w:rsidRPr="00C74F4C">
              <w:rPr>
                <w:rFonts w:hint="eastAsia"/>
              </w:rPr>
              <w:t>・　複写物は認められない。</w:t>
            </w:r>
          </w:p>
          <w:p w14:paraId="3CF570D5" w14:textId="77777777" w:rsidR="00092B94" w:rsidRPr="00C74F4C" w:rsidRDefault="00092B94" w:rsidP="00B43E28">
            <w:pPr>
              <w:ind w:left="221" w:hangingChars="100" w:hanging="221"/>
            </w:pPr>
            <w:r w:rsidRPr="00C74F4C">
              <w:rPr>
                <w:rFonts w:hint="eastAsia"/>
              </w:rPr>
              <w:t>・　30日以内に作成されたものに限る。</w:t>
            </w:r>
          </w:p>
          <w:p w14:paraId="2EF67A17" w14:textId="5CF6DB38" w:rsidR="00092B94" w:rsidRPr="00C74F4C" w:rsidRDefault="00092B94" w:rsidP="00B43E28">
            <w:r w:rsidRPr="00B9475A">
              <w:rPr>
                <w:rFonts w:hint="eastAsia"/>
              </w:rPr>
              <w:t>・　（注</w:t>
            </w:r>
            <w:r w:rsidR="004C1C5D" w:rsidRPr="00B9475A">
              <w:t>13</w:t>
            </w:r>
            <w:r w:rsidRPr="009B3769">
              <w:rPr>
                <w:rFonts w:hint="eastAsia"/>
              </w:rPr>
              <w:t>）を参照。</w:t>
            </w:r>
          </w:p>
        </w:tc>
      </w:tr>
    </w:tbl>
    <w:p w14:paraId="3689D0BD" w14:textId="77777777" w:rsidR="00505AB8" w:rsidRPr="00C74F4C" w:rsidRDefault="00505AB8" w:rsidP="00940BB1">
      <w:pPr>
        <w:autoSpaceDE w:val="0"/>
        <w:autoSpaceDN w:val="0"/>
        <w:ind w:leftChars="234" w:left="1304" w:hangingChars="355" w:hanging="786"/>
        <w:rPr>
          <w:rFonts w:hAnsi="ＭＳ 明朝"/>
          <w:szCs w:val="18"/>
        </w:rPr>
      </w:pPr>
      <w:r w:rsidRPr="00C74F4C">
        <w:rPr>
          <w:rFonts w:hAnsi="ＭＳ 明朝" w:hint="eastAsia"/>
          <w:szCs w:val="18"/>
        </w:rPr>
        <w:t>(注１</w:t>
      </w:r>
      <w:r w:rsidR="00940BB1" w:rsidRPr="00C74F4C">
        <w:rPr>
          <w:rFonts w:hAnsi="ＭＳ 明朝" w:hint="eastAsia"/>
          <w:szCs w:val="18"/>
        </w:rPr>
        <w:t>)</w:t>
      </w:r>
      <w:r w:rsidRPr="00C74F4C">
        <w:rPr>
          <w:rFonts w:hAnsi="ＭＳ 明朝" w:hint="eastAsia"/>
          <w:szCs w:val="18"/>
        </w:rPr>
        <w:t xml:space="preserve">　【窓口請求において氏名・住所不一致の場合】婚姻や転居等の事由により、本人確認書類に記載されている氏名又は住所が開示請求書に記載されたものと異なっている場合には、開示請求者に事実関係を確認した上で、開示請求書と同一の氏名等が記載されている他の本人確認書類の提示又は提出を求める。</w:t>
      </w:r>
    </w:p>
    <w:p w14:paraId="6019A2DF" w14:textId="77777777" w:rsidR="00505AB8" w:rsidRPr="00C74F4C" w:rsidRDefault="00505AB8" w:rsidP="00940BB1">
      <w:pPr>
        <w:autoSpaceDE w:val="0"/>
        <w:autoSpaceDN w:val="0"/>
        <w:ind w:leftChars="582" w:left="1288" w:firstLineChars="150" w:firstLine="332"/>
        <w:rPr>
          <w:rFonts w:hAnsi="ＭＳ 明朝"/>
          <w:szCs w:val="18"/>
        </w:rPr>
      </w:pPr>
      <w:r w:rsidRPr="00C74F4C">
        <w:rPr>
          <w:rFonts w:hAnsi="ＭＳ 明朝" w:hint="eastAsia"/>
          <w:szCs w:val="18"/>
        </w:rPr>
        <w:t>ただし、災害により一時的に転居している場合等やむを得ない理由がある場合は、住所又は居所が開示請求書と一致しない書類しか準備できなくとも、下記に従い、有効な本人確認書類として認める余地があることに留意する。</w:t>
      </w:r>
    </w:p>
    <w:p w14:paraId="528A3867" w14:textId="77777777" w:rsidR="00505AB8" w:rsidRPr="00C74F4C" w:rsidRDefault="00505AB8" w:rsidP="00940BB1">
      <w:pPr>
        <w:autoSpaceDE w:val="0"/>
        <w:autoSpaceDN w:val="0"/>
        <w:ind w:leftChars="588" w:left="1302" w:firstLineChars="61" w:firstLine="135"/>
        <w:rPr>
          <w:rFonts w:hAnsi="ＭＳ 明朝"/>
          <w:szCs w:val="18"/>
        </w:rPr>
      </w:pPr>
      <w:r w:rsidRPr="00C74F4C">
        <w:rPr>
          <w:rFonts w:hAnsi="ＭＳ 明朝" w:hint="eastAsia"/>
          <w:szCs w:val="18"/>
        </w:rPr>
        <w:t>【窓口請求において住所不記載・不一致の書類しかない場合】住所が記載されていない本人確認書類しか提示若しくは提出ができないとする場合、又は開示請求書の記載と異なる住所が記載された本人確認書類しか提示若しくは提出できないとする場合は、開示請求者に事情の説明を求め、災害による一時的転居、国内短期滞在（外国人）等のやむを得ない理由があることを確認した上で、それらの本人確認書類の提示又は提出を求める。なお、この場合は、住所の確認が取れていないことを念頭に置いて、その後の補正、開示の実施等の手続を進める必要があることに留意する。</w:t>
      </w:r>
    </w:p>
    <w:p w14:paraId="1BA296C5" w14:textId="3F96A6AC" w:rsidR="00597A96" w:rsidRDefault="00940BB1" w:rsidP="00C10E95">
      <w:pPr>
        <w:autoSpaceDE w:val="0"/>
        <w:autoSpaceDN w:val="0"/>
        <w:ind w:leftChars="234" w:left="1304" w:hangingChars="355" w:hanging="786"/>
        <w:rPr>
          <w:rFonts w:hAnsi="ＭＳ 明朝"/>
          <w:szCs w:val="18"/>
        </w:rPr>
      </w:pPr>
      <w:r w:rsidRPr="00C74F4C">
        <w:rPr>
          <w:rFonts w:hAnsi="ＭＳ 明朝" w:hint="eastAsia"/>
          <w:szCs w:val="18"/>
        </w:rPr>
        <w:t>(注</w:t>
      </w:r>
      <w:r w:rsidR="00505AB8" w:rsidRPr="00C74F4C">
        <w:rPr>
          <w:rFonts w:hAnsi="ＭＳ 明朝" w:hint="eastAsia"/>
          <w:szCs w:val="18"/>
        </w:rPr>
        <w:t>２</w:t>
      </w:r>
      <w:r w:rsidRPr="00C74F4C">
        <w:rPr>
          <w:rFonts w:hAnsi="ＭＳ 明朝" w:hint="eastAsia"/>
          <w:szCs w:val="18"/>
        </w:rPr>
        <w:t>)</w:t>
      </w:r>
      <w:r w:rsidR="00505AB8" w:rsidRPr="00C74F4C">
        <w:rPr>
          <w:rFonts w:hAnsi="ＭＳ 明朝" w:hint="eastAsia"/>
          <w:szCs w:val="18"/>
        </w:rPr>
        <w:t xml:space="preserve">　【</w:t>
      </w:r>
      <w:r w:rsidR="0009079C" w:rsidRPr="00C74F4C">
        <w:rPr>
          <w:rFonts w:hint="eastAsia"/>
        </w:rPr>
        <w:t>被保険者証</w:t>
      </w:r>
      <w:r w:rsidR="0009079C">
        <w:rPr>
          <w:rFonts w:hint="eastAsia"/>
        </w:rPr>
        <w:t>の取扱い</w:t>
      </w:r>
      <w:r w:rsidR="00505AB8" w:rsidRPr="00C74F4C">
        <w:rPr>
          <w:rFonts w:hAnsi="ＭＳ 明朝" w:hint="eastAsia"/>
          <w:szCs w:val="18"/>
        </w:rPr>
        <w:t>】</w:t>
      </w:r>
      <w:r w:rsidR="00597A96" w:rsidRPr="00B919B8">
        <w:rPr>
          <w:rFonts w:hAnsi="ＭＳ 明朝" w:hint="eastAsia"/>
          <w:szCs w:val="21"/>
        </w:rPr>
        <w:t>健康保険法</w:t>
      </w:r>
      <w:r w:rsidR="00597A96" w:rsidRPr="00251EFA">
        <w:rPr>
          <w:rFonts w:hAnsi="ＭＳ 明朝" w:hint="eastAsia"/>
          <w:szCs w:val="21"/>
        </w:rPr>
        <w:t>等では、</w:t>
      </w:r>
      <w:r w:rsidR="00FA7DA8" w:rsidRPr="00FA7DA8">
        <w:rPr>
          <w:rFonts w:hAnsi="ＭＳ 明朝" w:hint="eastAsia"/>
          <w:szCs w:val="21"/>
        </w:rPr>
        <w:t>健康保険事業等を行う目的以外で</w:t>
      </w:r>
      <w:r w:rsidR="00597A96" w:rsidRPr="00251EFA">
        <w:rPr>
          <w:rFonts w:hint="eastAsia"/>
          <w:szCs w:val="21"/>
        </w:rPr>
        <w:t>被保険者等番号等</w:t>
      </w:r>
      <w:r w:rsidR="00597A96" w:rsidRPr="00B919B8">
        <w:rPr>
          <w:rFonts w:hAnsi="ＭＳ 明朝" w:hint="eastAsia"/>
          <w:szCs w:val="21"/>
        </w:rPr>
        <w:t>の告知を求めることは禁止されている（健康保険法第194</w:t>
      </w:r>
      <w:r w:rsidR="00597A96" w:rsidRPr="00251EFA">
        <w:rPr>
          <w:rFonts w:hAnsi="ＭＳ 明朝" w:hint="eastAsia"/>
          <w:szCs w:val="21"/>
        </w:rPr>
        <w:t>条の２等）ことから、</w:t>
      </w:r>
      <w:r w:rsidR="00597A96" w:rsidRPr="00251EFA">
        <w:rPr>
          <w:rFonts w:hint="eastAsia"/>
          <w:szCs w:val="21"/>
        </w:rPr>
        <w:t>被保険者等番号等</w:t>
      </w:r>
      <w:r w:rsidR="00597A96" w:rsidRPr="00B919B8">
        <w:rPr>
          <w:rFonts w:hAnsi="ＭＳ 明朝" w:hint="eastAsia"/>
          <w:szCs w:val="21"/>
        </w:rPr>
        <w:t>を開示請求書の整理欄に記載しないよう、取扱いには十分注意する。</w:t>
      </w:r>
    </w:p>
    <w:p w14:paraId="477EC4C1" w14:textId="1184E9FB" w:rsidR="00505AB8" w:rsidRPr="00C74F4C" w:rsidRDefault="00A91446" w:rsidP="00C771F2">
      <w:pPr>
        <w:autoSpaceDE w:val="0"/>
        <w:autoSpaceDN w:val="0"/>
        <w:ind w:leftChars="234" w:left="1304" w:hangingChars="355" w:hanging="786"/>
        <w:rPr>
          <w:rFonts w:hAnsi="ＭＳ 明朝"/>
          <w:szCs w:val="18"/>
        </w:rPr>
      </w:pPr>
      <w:r w:rsidRPr="00C74F4C">
        <w:rPr>
          <w:rFonts w:hAnsi="ＭＳ 明朝" w:hint="eastAsia"/>
          <w:szCs w:val="18"/>
        </w:rPr>
        <w:t>(注</w:t>
      </w:r>
      <w:r>
        <w:rPr>
          <w:rFonts w:hAnsi="ＭＳ 明朝"/>
          <w:szCs w:val="18"/>
        </w:rPr>
        <w:t>３</w:t>
      </w:r>
      <w:r w:rsidRPr="00C74F4C">
        <w:rPr>
          <w:rFonts w:hAnsi="ＭＳ 明朝" w:hint="eastAsia"/>
          <w:szCs w:val="18"/>
        </w:rPr>
        <w:t xml:space="preserve">)　</w:t>
      </w:r>
      <w:r>
        <w:rPr>
          <w:rFonts w:hAnsi="ＭＳ 明朝" w:hint="eastAsia"/>
          <w:szCs w:val="18"/>
        </w:rPr>
        <w:t>【複数の者が記載された書類】</w:t>
      </w:r>
      <w:r w:rsidR="00505AB8" w:rsidRPr="00C74F4C">
        <w:rPr>
          <w:rFonts w:hAnsi="ＭＳ 明朝" w:hint="eastAsia"/>
          <w:szCs w:val="18"/>
        </w:rPr>
        <w:t>複数の者の氏名が記載された被保険者証は、そこに記載された他の者によるなりすまし請求が行われることもあり得ると考えられることから、例えば、比較的年齢の近い兄弟の一方が請求している場合などのように被保険者証のみで本人確認をしにくい場合においては、別の本人確認書類の提示又は提出を追加して求めるなど慎重に対応する。</w:t>
      </w:r>
    </w:p>
    <w:p w14:paraId="654EFB00" w14:textId="2E1FF562" w:rsidR="00C10E95" w:rsidRPr="00C74F4C" w:rsidRDefault="00C10E95" w:rsidP="00C10E95">
      <w:pPr>
        <w:autoSpaceDE w:val="0"/>
        <w:autoSpaceDN w:val="0"/>
        <w:ind w:leftChars="234" w:left="1304" w:hangingChars="355" w:hanging="786"/>
        <w:rPr>
          <w:rFonts w:hAnsi="ＭＳ 明朝"/>
          <w:szCs w:val="18"/>
        </w:rPr>
      </w:pPr>
      <w:r w:rsidRPr="00C74F4C">
        <w:rPr>
          <w:rFonts w:hAnsi="ＭＳ 明朝" w:hint="eastAsia"/>
          <w:szCs w:val="18"/>
        </w:rPr>
        <w:t>(注</w:t>
      </w:r>
      <w:r w:rsidR="00A91446">
        <w:rPr>
          <w:rFonts w:hAnsi="ＭＳ 明朝" w:hint="eastAsia"/>
          <w:szCs w:val="18"/>
        </w:rPr>
        <w:t>４</w:t>
      </w:r>
      <w:r w:rsidRPr="00C74F4C">
        <w:rPr>
          <w:rFonts w:hAnsi="ＭＳ 明朝" w:hint="eastAsia"/>
          <w:szCs w:val="18"/>
        </w:rPr>
        <w:t>)　【個人番号カードの取扱い】番号法では、特定個人情報の取扱いに関し、提供の求めの制限（第15条）、特定個人情報の提供の制限（第19条）、収集等の制限（第20条）等の制限が規定されていることから、</w:t>
      </w:r>
      <w:r w:rsidR="007B2867" w:rsidRPr="00C74F4C">
        <w:rPr>
          <w:rFonts w:hAnsi="ＭＳ 明朝" w:hint="eastAsia"/>
          <w:szCs w:val="18"/>
        </w:rPr>
        <w:t>これらの規定に抵触する</w:t>
      </w:r>
      <w:r w:rsidRPr="00C74F4C">
        <w:rPr>
          <w:rFonts w:hAnsi="ＭＳ 明朝" w:hint="eastAsia"/>
          <w:szCs w:val="18"/>
        </w:rPr>
        <w:t>ことのないよう、個人番号カードの取扱いには十分注意する。</w:t>
      </w:r>
    </w:p>
    <w:p w14:paraId="22001581" w14:textId="77777777" w:rsidR="00C10E95" w:rsidRPr="00C74F4C" w:rsidRDefault="00C10E95" w:rsidP="00C10E95">
      <w:pPr>
        <w:autoSpaceDE w:val="0"/>
        <w:autoSpaceDN w:val="0"/>
        <w:ind w:leftChars="600" w:left="1328"/>
        <w:rPr>
          <w:rFonts w:hAnsi="ＭＳ 明朝"/>
          <w:szCs w:val="18"/>
        </w:rPr>
      </w:pPr>
      <w:r w:rsidRPr="00C74F4C">
        <w:rPr>
          <w:rFonts w:hAnsi="ＭＳ 明朝" w:hint="eastAsia"/>
          <w:szCs w:val="18"/>
        </w:rPr>
        <w:t xml:space="preserve">　また、個人番号が記録された本人確認書類の原本又は複写物を保管する必要が生じた場合には、個人番号が容易に判明しない措置を必ず講ずる。</w:t>
      </w:r>
    </w:p>
    <w:p w14:paraId="7845BBEB" w14:textId="1B158F77" w:rsidR="00C10E95" w:rsidRPr="00C74F4C" w:rsidRDefault="00C10E95" w:rsidP="00940BB1">
      <w:pPr>
        <w:autoSpaceDE w:val="0"/>
        <w:autoSpaceDN w:val="0"/>
        <w:ind w:leftChars="234" w:left="1304" w:hangingChars="355" w:hanging="786"/>
        <w:rPr>
          <w:rFonts w:hAnsi="ＭＳ 明朝"/>
          <w:szCs w:val="18"/>
        </w:rPr>
      </w:pPr>
      <w:r w:rsidRPr="00C74F4C">
        <w:rPr>
          <w:rFonts w:hAnsi="ＭＳ 明朝" w:hint="eastAsia"/>
          <w:szCs w:val="18"/>
        </w:rPr>
        <w:t>(注</w:t>
      </w:r>
      <w:r w:rsidR="00A91446">
        <w:rPr>
          <w:rFonts w:hAnsi="ＭＳ 明朝" w:hint="eastAsia"/>
          <w:szCs w:val="18"/>
        </w:rPr>
        <w:t>５</w:t>
      </w:r>
      <w:r w:rsidRPr="00C74F4C">
        <w:rPr>
          <w:rFonts w:hAnsi="ＭＳ 明朝" w:hint="eastAsia"/>
          <w:szCs w:val="18"/>
        </w:rPr>
        <w:t>)　【住民基本台帳カードの経過措置】住民基本台帳カードは、平成27年政令第301号附則第９条により、次に掲げる時まで個人番号カードとみなされ、引き続き使用可能である。</w:t>
      </w:r>
    </w:p>
    <w:p w14:paraId="26472035" w14:textId="77777777" w:rsidR="00C10E95" w:rsidRPr="00C74F4C" w:rsidRDefault="00C10E95" w:rsidP="00C10E95">
      <w:pPr>
        <w:autoSpaceDE w:val="0"/>
        <w:autoSpaceDN w:val="0"/>
        <w:ind w:leftChars="600" w:left="1549" w:hangingChars="100" w:hanging="221"/>
        <w:rPr>
          <w:rFonts w:hAnsi="ＭＳ 明朝"/>
          <w:szCs w:val="18"/>
        </w:rPr>
      </w:pPr>
      <w:r w:rsidRPr="00C74F4C">
        <w:rPr>
          <w:rFonts w:hAnsi="ＭＳ 明朝" w:hint="eastAsia"/>
          <w:szCs w:val="18"/>
        </w:rPr>
        <w:t xml:space="preserve">○　</w:t>
      </w:r>
      <w:r w:rsidR="007B2867" w:rsidRPr="00C74F4C">
        <w:rPr>
          <w:rFonts w:hAnsi="ＭＳ 明朝" w:hint="eastAsia"/>
          <w:szCs w:val="18"/>
        </w:rPr>
        <w:t>旧</w:t>
      </w:r>
      <w:r w:rsidRPr="00C74F4C">
        <w:rPr>
          <w:rFonts w:hAnsi="ＭＳ 明朝" w:hint="eastAsia"/>
          <w:szCs w:val="18"/>
        </w:rPr>
        <w:t>住民基本台帳法第30条の44第９項の規定により住民基本台帳カードの有効期間が満了した場合等においてその効力を失う時又は番号法に基づき個人番号カードの交付を受ける時のいずれか早い時</w:t>
      </w:r>
    </w:p>
    <w:p w14:paraId="11AB5238" w14:textId="252D7A0F" w:rsidR="00697F44" w:rsidRPr="00C74F4C" w:rsidRDefault="00C10E95" w:rsidP="00697F44">
      <w:pPr>
        <w:autoSpaceDE w:val="0"/>
        <w:autoSpaceDN w:val="0"/>
        <w:ind w:leftChars="230" w:left="1173" w:hangingChars="300" w:hanging="664"/>
        <w:rPr>
          <w:rFonts w:hAnsi="ＭＳ 明朝"/>
          <w:szCs w:val="18"/>
        </w:rPr>
      </w:pPr>
      <w:r w:rsidRPr="00C74F4C">
        <w:rPr>
          <w:rFonts w:hAnsi="ＭＳ 明朝" w:hint="eastAsia"/>
          <w:szCs w:val="18"/>
        </w:rPr>
        <w:t>(注</w:t>
      </w:r>
      <w:r w:rsidR="00A91446">
        <w:rPr>
          <w:rFonts w:hAnsi="ＭＳ 明朝" w:hint="eastAsia"/>
          <w:szCs w:val="18"/>
        </w:rPr>
        <w:t>６</w:t>
      </w:r>
      <w:r w:rsidRPr="00C74F4C">
        <w:rPr>
          <w:rFonts w:hAnsi="ＭＳ 明朝" w:hint="eastAsia"/>
          <w:szCs w:val="18"/>
        </w:rPr>
        <w:t>)　【外国人登録証明書の経過措置】</w:t>
      </w:r>
      <w:r w:rsidR="00154553" w:rsidRPr="00C74F4C">
        <w:rPr>
          <w:rFonts w:hAnsi="ＭＳ 明朝" w:hint="eastAsia"/>
          <w:szCs w:val="18"/>
        </w:rPr>
        <w:t xml:space="preserve"> </w:t>
      </w:r>
      <w:r w:rsidRPr="00C74F4C">
        <w:rPr>
          <w:rFonts w:hAnsi="ＭＳ 明朝" w:hint="eastAsia"/>
          <w:szCs w:val="18"/>
        </w:rPr>
        <w:t>特別永住者が所持する外国人登録証明書は、</w:t>
      </w:r>
    </w:p>
    <w:p w14:paraId="747DF453" w14:textId="77777777" w:rsidR="00697F44" w:rsidRPr="00C74F4C" w:rsidRDefault="00C10E95" w:rsidP="00697F44">
      <w:pPr>
        <w:autoSpaceDE w:val="0"/>
        <w:autoSpaceDN w:val="0"/>
        <w:ind w:leftChars="600" w:left="1328"/>
        <w:rPr>
          <w:rFonts w:hAnsi="ＭＳ 明朝"/>
          <w:szCs w:val="18"/>
        </w:rPr>
      </w:pPr>
      <w:r w:rsidRPr="00C74F4C">
        <w:rPr>
          <w:rFonts w:hAnsi="ＭＳ 明朝" w:hint="eastAsia"/>
          <w:szCs w:val="18"/>
        </w:rPr>
        <w:t>平成23年政令第421号附則第３条により、次に掲げる日まで特別永住者証明書とみなされ、引き続き使用可能であることに留意する。</w:t>
      </w:r>
    </w:p>
    <w:p w14:paraId="1F130705" w14:textId="77777777" w:rsidR="00C10E95" w:rsidRPr="00C74F4C" w:rsidRDefault="00C10E95" w:rsidP="00154553">
      <w:pPr>
        <w:autoSpaceDE w:val="0"/>
        <w:autoSpaceDN w:val="0"/>
        <w:ind w:leftChars="600" w:left="1549" w:hangingChars="100" w:hanging="221"/>
        <w:rPr>
          <w:rFonts w:hAnsi="ＭＳ 明朝"/>
          <w:szCs w:val="18"/>
        </w:rPr>
      </w:pPr>
      <w:r w:rsidRPr="00C74F4C">
        <w:rPr>
          <w:rFonts w:hAnsi="ＭＳ 明朝" w:hint="eastAsia"/>
          <w:szCs w:val="18"/>
        </w:rPr>
        <w:t>○　特別永住者証明書とみなされる期限（特別永住者）：外国人登録証明書に記載されている旧外国人登録法に基づく次回確認（切替）申請期間の始期である誕生日。ただし平成24年７月９日に16歳未満の場合は16歳の誕生日</w:t>
      </w:r>
    </w:p>
    <w:p w14:paraId="38010FD4" w14:textId="5CB06345" w:rsidR="00505AB8" w:rsidRPr="00C74F4C" w:rsidRDefault="00940BB1" w:rsidP="00940BB1">
      <w:pPr>
        <w:autoSpaceDE w:val="0"/>
        <w:autoSpaceDN w:val="0"/>
        <w:ind w:leftChars="234" w:left="1304" w:hangingChars="355" w:hanging="786"/>
        <w:rPr>
          <w:rFonts w:hAnsi="ＭＳ 明朝"/>
          <w:szCs w:val="18"/>
        </w:rPr>
      </w:pPr>
      <w:r w:rsidRPr="00C74F4C">
        <w:rPr>
          <w:rFonts w:hAnsi="ＭＳ 明朝" w:hint="eastAsia"/>
          <w:szCs w:val="18"/>
        </w:rPr>
        <w:t>(注</w:t>
      </w:r>
      <w:r w:rsidR="00A91446">
        <w:rPr>
          <w:rFonts w:hAnsi="ＭＳ 明朝" w:hint="eastAsia"/>
          <w:szCs w:val="18"/>
        </w:rPr>
        <w:t>７</w:t>
      </w:r>
      <w:r w:rsidRPr="00C74F4C">
        <w:rPr>
          <w:rFonts w:hAnsi="ＭＳ 明朝" w:hint="eastAsia"/>
          <w:szCs w:val="18"/>
        </w:rPr>
        <w:t>)</w:t>
      </w:r>
      <w:r w:rsidR="00505AB8" w:rsidRPr="00C74F4C">
        <w:rPr>
          <w:rFonts w:hAnsi="ＭＳ 明朝" w:hint="eastAsia"/>
          <w:szCs w:val="18"/>
        </w:rPr>
        <w:t xml:space="preserve">　【他人へ提出することを常とする書類】住民票の写し、納税証明書、印鑑登録証明書等は、他人へ提出することを通常とする書類であり本人以外の者が所持している可能性も高いことから、原則として、別の本人確認書類の提示又は提出を追加して求めるなどして慎重に対応する。</w:t>
      </w:r>
    </w:p>
    <w:p w14:paraId="1BC8F6A9" w14:textId="425629AD" w:rsidR="00505AB8" w:rsidRPr="00C74F4C" w:rsidRDefault="00940BB1" w:rsidP="00F32F28">
      <w:pPr>
        <w:autoSpaceDE w:val="0"/>
        <w:autoSpaceDN w:val="0"/>
        <w:ind w:leftChars="234" w:left="1304" w:hangingChars="355" w:hanging="786"/>
        <w:rPr>
          <w:rFonts w:hAnsi="ＭＳ 明朝"/>
          <w:szCs w:val="18"/>
        </w:rPr>
      </w:pPr>
      <w:r w:rsidRPr="00C74F4C">
        <w:rPr>
          <w:rFonts w:hAnsi="ＭＳ 明朝" w:hint="eastAsia"/>
          <w:szCs w:val="18"/>
        </w:rPr>
        <w:t>(注</w:t>
      </w:r>
      <w:r w:rsidR="00A91446">
        <w:rPr>
          <w:rFonts w:hAnsi="ＭＳ 明朝" w:hint="eastAsia"/>
          <w:szCs w:val="18"/>
        </w:rPr>
        <w:t>８</w:t>
      </w:r>
      <w:r w:rsidRPr="00C74F4C">
        <w:rPr>
          <w:rFonts w:hAnsi="ＭＳ 明朝" w:hint="eastAsia"/>
          <w:szCs w:val="18"/>
        </w:rPr>
        <w:t>)</w:t>
      </w:r>
      <w:r w:rsidR="00505AB8" w:rsidRPr="00C74F4C">
        <w:rPr>
          <w:rFonts w:hAnsi="ＭＳ 明朝" w:hint="eastAsia"/>
          <w:szCs w:val="18"/>
        </w:rPr>
        <w:t xml:space="preserve">　【その他疑義がある場合】上記のほか、提示又は提出された書類に疑義が生じた場合には、適宜、事情の説明を求め、又は追加で他の本人確認書類の提示又は提出を求める。</w:t>
      </w:r>
    </w:p>
    <w:p w14:paraId="07AB5F2E" w14:textId="00926760" w:rsidR="00F32F28" w:rsidRPr="00C74F4C" w:rsidRDefault="00F32F28" w:rsidP="00940BB1">
      <w:pPr>
        <w:autoSpaceDE w:val="0"/>
        <w:autoSpaceDN w:val="0"/>
        <w:ind w:leftChars="234" w:left="1304" w:hangingChars="355" w:hanging="786"/>
        <w:rPr>
          <w:rFonts w:hAnsi="ＭＳ 明朝"/>
          <w:szCs w:val="18"/>
        </w:rPr>
      </w:pPr>
      <w:r w:rsidRPr="00C74F4C">
        <w:rPr>
          <w:rFonts w:hAnsi="ＭＳ 明朝" w:hint="eastAsia"/>
          <w:szCs w:val="18"/>
        </w:rPr>
        <w:t>(注</w:t>
      </w:r>
      <w:r w:rsidR="00A91446">
        <w:rPr>
          <w:rFonts w:hAnsi="ＭＳ 明朝"/>
          <w:szCs w:val="18"/>
        </w:rPr>
        <w:t>９</w:t>
      </w:r>
      <w:r w:rsidRPr="00C74F4C">
        <w:rPr>
          <w:rFonts w:hAnsi="ＭＳ 明朝" w:hint="eastAsia"/>
          <w:szCs w:val="18"/>
        </w:rPr>
        <w:t>)　【通知カード及び表面に個人番号が記載されている書類の取扱い】内閣府及び総務省からの通知において、番号法第16条の規定に基づく本人確認以外の一般的な本人確認の手続において、通知カード及び表面に個人番号が記載されている住民票の写し等の書類を本人確認書類として取り扱うことは適当でないとされていることに留意する。</w:t>
      </w:r>
    </w:p>
    <w:p w14:paraId="546F1A83" w14:textId="5A9DB218" w:rsidR="00505AB8" w:rsidRPr="00C74F4C" w:rsidRDefault="00940BB1" w:rsidP="00940BB1">
      <w:pPr>
        <w:kinsoku w:val="0"/>
        <w:autoSpaceDE w:val="0"/>
        <w:autoSpaceDN w:val="0"/>
        <w:ind w:leftChars="234" w:left="1304" w:hangingChars="355" w:hanging="786"/>
        <w:rPr>
          <w:rFonts w:hAnsi="ＭＳ 明朝"/>
          <w:szCs w:val="18"/>
        </w:rPr>
      </w:pPr>
      <w:r w:rsidRPr="00C74F4C">
        <w:rPr>
          <w:rFonts w:hAnsi="ＭＳ 明朝" w:hint="eastAsia"/>
          <w:szCs w:val="18"/>
        </w:rPr>
        <w:t>(注</w:t>
      </w:r>
      <w:r w:rsidR="00A91446">
        <w:rPr>
          <w:rFonts w:hAnsi="ＭＳ 明朝" w:hint="eastAsia"/>
          <w:szCs w:val="18"/>
        </w:rPr>
        <w:t>10</w:t>
      </w:r>
      <w:r w:rsidRPr="00C74F4C">
        <w:rPr>
          <w:rFonts w:hAnsi="ＭＳ 明朝" w:hint="eastAsia"/>
          <w:szCs w:val="18"/>
        </w:rPr>
        <w:t>)</w:t>
      </w:r>
      <w:r w:rsidR="00A91446">
        <w:rPr>
          <w:rFonts w:hAnsi="ＭＳ 明朝"/>
          <w:szCs w:val="18"/>
        </w:rPr>
        <w:t xml:space="preserve">　</w:t>
      </w:r>
      <w:r w:rsidR="00505AB8" w:rsidRPr="00C74F4C">
        <w:rPr>
          <w:rFonts w:hAnsi="ＭＳ 明朝" w:hint="eastAsia"/>
          <w:szCs w:val="18"/>
        </w:rPr>
        <w:t>【送付請求において住民票の写し以外を用いる場合】災害による一時的転居、海外長期滞在、国内短期滞在（外国人）等のやむを得ない理由により、住民票の写しが送付できないか、又は住民票の写しに記載された住所と開示請求書記載の住所若しくは居所が異なる場合は、住民票の写し以外の(ﾛ)の書類であって開示請求書の住所又は居所と記載が一致するものの送付を求める。</w:t>
      </w:r>
    </w:p>
    <w:p w14:paraId="4558F346" w14:textId="77777777" w:rsidR="00505AB8" w:rsidRPr="00C74F4C" w:rsidRDefault="00505AB8" w:rsidP="00940BB1">
      <w:pPr>
        <w:autoSpaceDE w:val="0"/>
        <w:autoSpaceDN w:val="0"/>
        <w:ind w:leftChars="584" w:left="1293" w:firstLineChars="100" w:firstLine="221"/>
        <w:rPr>
          <w:rFonts w:hAnsi="ＭＳ 明朝"/>
          <w:szCs w:val="18"/>
        </w:rPr>
      </w:pPr>
      <w:r w:rsidRPr="00C74F4C">
        <w:rPr>
          <w:rFonts w:hAnsi="ＭＳ 明朝" w:hint="eastAsia"/>
          <w:szCs w:val="18"/>
        </w:rPr>
        <w:t>この場合、(ｲ)の書類の住所の記載については、記載されていなくとも、又は開示請求書と異なるものが記載されていても差し支えないが、疑義が残る場合は、開示請求者に説明した上で、所在施設の管理者等の関係者に問い合わせ事情を確認する。</w:t>
      </w:r>
    </w:p>
    <w:p w14:paraId="00799C8D" w14:textId="77777777" w:rsidR="00505AB8" w:rsidRPr="00C74F4C" w:rsidRDefault="00505AB8" w:rsidP="00940BB1">
      <w:pPr>
        <w:autoSpaceDE w:val="0"/>
        <w:autoSpaceDN w:val="0"/>
        <w:ind w:leftChars="584" w:left="1293" w:firstLineChars="100" w:firstLine="221"/>
        <w:rPr>
          <w:rFonts w:hAnsi="ＭＳ 明朝"/>
          <w:szCs w:val="18"/>
        </w:rPr>
      </w:pPr>
      <w:r w:rsidRPr="00C74F4C">
        <w:rPr>
          <w:rFonts w:hAnsi="ＭＳ 明朝" w:hint="eastAsia"/>
          <w:szCs w:val="18"/>
        </w:rPr>
        <w:t>なお、疑義が解消されず、より確実に住所又は居所の確認をする必要がある場合は、(ﾛ)の書類として開示請求者が提出した住所又は居所宛てに、確認のための書面を転送不要扱いで送付し、当該請求者自身が署名した当該書面の提出を求める等の方法により確認を行う。ただし、この方法により確認を行う場合は、時間を要することとなるため、開示請求者には当該書面等において当該確認の必要性について十分な説明をした上で実施する必要がある。また、刑事施設又は地方入国管理官署に収容されている等の事情で他の確認手段がない場合にもこれらの施設の発行する在所証明等の送付（(ｲ)の書類に相当）を求めることと併せて、この方法を用いる等により確認を行う。</w:t>
      </w:r>
    </w:p>
    <w:p w14:paraId="547771B6" w14:textId="636B4E23" w:rsidR="00505AB8" w:rsidRPr="00C74F4C" w:rsidRDefault="00940BB1" w:rsidP="00940BB1">
      <w:pPr>
        <w:autoSpaceDE w:val="0"/>
        <w:autoSpaceDN w:val="0"/>
        <w:ind w:leftChars="234" w:left="1304" w:hangingChars="355" w:hanging="786"/>
        <w:rPr>
          <w:rFonts w:hAnsi="ＭＳ 明朝"/>
          <w:szCs w:val="18"/>
        </w:rPr>
      </w:pPr>
      <w:r w:rsidRPr="00C74F4C">
        <w:rPr>
          <w:rFonts w:hAnsi="ＭＳ 明朝" w:hint="eastAsia"/>
          <w:szCs w:val="18"/>
        </w:rPr>
        <w:t>(注</w:t>
      </w:r>
      <w:r w:rsidR="00A91446" w:rsidRPr="00C74F4C">
        <w:rPr>
          <w:rFonts w:hAnsi="ＭＳ 明朝" w:hint="eastAsia"/>
          <w:szCs w:val="18"/>
        </w:rPr>
        <w:t>1</w:t>
      </w:r>
      <w:r w:rsidR="00A91446">
        <w:rPr>
          <w:rFonts w:hAnsi="ＭＳ 明朝"/>
          <w:szCs w:val="18"/>
        </w:rPr>
        <w:t>1</w:t>
      </w:r>
      <w:r w:rsidRPr="00C74F4C">
        <w:rPr>
          <w:rFonts w:hAnsi="ＭＳ 明朝" w:hint="eastAsia"/>
          <w:szCs w:val="18"/>
        </w:rPr>
        <w:t>)</w:t>
      </w:r>
      <w:r w:rsidR="00A91446">
        <w:rPr>
          <w:rFonts w:hAnsi="ＭＳ 明朝" w:hint="eastAsia"/>
          <w:szCs w:val="18"/>
        </w:rPr>
        <w:t xml:space="preserve">　</w:t>
      </w:r>
      <w:r w:rsidR="00505AB8" w:rsidRPr="00C74F4C">
        <w:rPr>
          <w:rFonts w:hAnsi="ＭＳ 明朝" w:hint="eastAsia"/>
          <w:szCs w:val="18"/>
        </w:rPr>
        <w:t>【送付請求において住所不一致・不記載の場合】(ｲ)又は(ﾛ)のいずれかの書類について、婚姻や転居等の事由により氏名又は住所が開示請求書に記載されたものと異なっている場合や住所の記載がない場合には、開示請求者に事実関係を確認した上で、開示請求書と同一の氏名、住所等が記載されている他の本人確認書類の送付を求める。ただし、（注</w:t>
      </w:r>
      <w:r w:rsidR="00EF538C">
        <w:rPr>
          <w:rFonts w:hAnsi="ＭＳ 明朝" w:hint="eastAsia"/>
          <w:szCs w:val="18"/>
        </w:rPr>
        <w:t>1</w:t>
      </w:r>
      <w:r w:rsidR="00EF538C">
        <w:rPr>
          <w:rFonts w:hAnsi="ＭＳ 明朝"/>
          <w:szCs w:val="18"/>
        </w:rPr>
        <w:t>0</w:t>
      </w:r>
      <w:r w:rsidR="00505AB8" w:rsidRPr="00C74F4C">
        <w:rPr>
          <w:rFonts w:hAnsi="ＭＳ 明朝" w:hint="eastAsia"/>
          <w:szCs w:val="18"/>
        </w:rPr>
        <w:t>）に該当する場合は、この限りでない。</w:t>
      </w:r>
    </w:p>
    <w:p w14:paraId="3EB0BAC2" w14:textId="4F4D11A8" w:rsidR="007B2867" w:rsidRPr="00C74F4C" w:rsidRDefault="007B2867" w:rsidP="00940BB1">
      <w:pPr>
        <w:autoSpaceDE w:val="0"/>
        <w:autoSpaceDN w:val="0"/>
        <w:ind w:leftChars="234" w:left="1304" w:hangingChars="355" w:hanging="786"/>
        <w:rPr>
          <w:rFonts w:hAnsi="ＭＳ 明朝"/>
          <w:szCs w:val="18"/>
        </w:rPr>
      </w:pPr>
      <w:r w:rsidRPr="00C74F4C">
        <w:rPr>
          <w:rFonts w:hAnsi="ＭＳ 明朝" w:hint="eastAsia"/>
          <w:szCs w:val="18"/>
        </w:rPr>
        <w:t>(注12)　【法人による開示請求】成年後見人となっている福祉関係の公益社団法人、社会福祉法人等が法定代理人として開示請求をする場合については、法定代理人の資格を証明する書類（令</w:t>
      </w:r>
      <w:r w:rsidR="00EF538C" w:rsidRPr="00C74F4C">
        <w:rPr>
          <w:rFonts w:hAnsi="ＭＳ 明朝" w:hint="eastAsia"/>
          <w:szCs w:val="18"/>
        </w:rPr>
        <w:t>第</w:t>
      </w:r>
      <w:r w:rsidR="00A738FA">
        <w:rPr>
          <w:rFonts w:hAnsi="ＭＳ 明朝"/>
          <w:szCs w:val="18"/>
        </w:rPr>
        <w:t>22</w:t>
      </w:r>
      <w:r w:rsidRPr="00C74F4C">
        <w:rPr>
          <w:rFonts w:hAnsi="ＭＳ 明朝" w:hint="eastAsia"/>
          <w:szCs w:val="18"/>
        </w:rPr>
        <w:t>条第３項）として成年後見登記の登記事項証明書、家庭裁判所の証明書（</w:t>
      </w:r>
      <w:r w:rsidR="00705110" w:rsidRPr="00C74F4C">
        <w:rPr>
          <w:rFonts w:hAnsi="ＭＳ 明朝" w:hint="eastAsia"/>
          <w:szCs w:val="18"/>
        </w:rPr>
        <w:t>家事事件手続法第47条</w:t>
      </w:r>
      <w:r w:rsidRPr="00C74F4C">
        <w:rPr>
          <w:rFonts w:hAnsi="ＭＳ 明朝" w:hint="eastAsia"/>
          <w:szCs w:val="18"/>
        </w:rPr>
        <w:t>）等が必要となるほか、提示又は提出を求める本人確認書類の例は次のとおり。</w:t>
      </w:r>
    </w:p>
    <w:p w14:paraId="1CF96D4F" w14:textId="5AAB4195" w:rsidR="007B2867" w:rsidRPr="00C74F4C" w:rsidRDefault="007B2867" w:rsidP="008B1DC7">
      <w:pPr>
        <w:ind w:left="1550" w:hangingChars="700" w:hanging="1550"/>
        <w:rPr>
          <w:rFonts w:hAnsi="ＭＳ 明朝"/>
          <w:szCs w:val="18"/>
        </w:rPr>
      </w:pPr>
      <w:r w:rsidRPr="00C74F4C">
        <w:rPr>
          <w:rFonts w:hAnsi="ＭＳ 明朝" w:hint="eastAsia"/>
          <w:szCs w:val="18"/>
        </w:rPr>
        <w:t xml:space="preserve">　　　　　　①　窓口請求の場合（令</w:t>
      </w:r>
      <w:r w:rsidR="00EF538C" w:rsidRPr="00C74F4C">
        <w:rPr>
          <w:rFonts w:hAnsi="ＭＳ 明朝" w:hint="eastAsia"/>
          <w:szCs w:val="18"/>
        </w:rPr>
        <w:t>第</w:t>
      </w:r>
      <w:r w:rsidR="00A738FA">
        <w:rPr>
          <w:rFonts w:hAnsi="ＭＳ 明朝"/>
          <w:szCs w:val="18"/>
        </w:rPr>
        <w:t>22</w:t>
      </w:r>
      <w:r w:rsidRPr="00C74F4C">
        <w:rPr>
          <w:rFonts w:hAnsi="ＭＳ 明朝" w:hint="eastAsia"/>
          <w:szCs w:val="18"/>
        </w:rPr>
        <w:t>条第１項）：請求の任に当たる者（担当者）に係る上表(1)イの書類に加えて、法人の印鑑証明書（又は印鑑カード）及びそれにより証明される印が押された担当者への委任状（代表者本人が請求の任に当たる場合は委任状不要）。</w:t>
      </w:r>
    </w:p>
    <w:p w14:paraId="27E33875" w14:textId="76FFCC04" w:rsidR="007B2867" w:rsidRDefault="007B2867" w:rsidP="008B1DC7">
      <w:pPr>
        <w:ind w:left="1550" w:hangingChars="700" w:hanging="1550"/>
        <w:rPr>
          <w:rFonts w:hAnsi="ＭＳ 明朝"/>
          <w:szCs w:val="18"/>
        </w:rPr>
      </w:pPr>
      <w:r w:rsidRPr="00C74F4C">
        <w:rPr>
          <w:rFonts w:hAnsi="ＭＳ 明朝" w:hint="eastAsia"/>
          <w:szCs w:val="18"/>
        </w:rPr>
        <w:t xml:space="preserve">　　　　　　②　送付請求の場合（令</w:t>
      </w:r>
      <w:r w:rsidR="00EF538C" w:rsidRPr="00C74F4C">
        <w:rPr>
          <w:rFonts w:hAnsi="ＭＳ 明朝" w:hint="eastAsia"/>
          <w:szCs w:val="18"/>
        </w:rPr>
        <w:t>第</w:t>
      </w:r>
      <w:r w:rsidR="00A738FA">
        <w:rPr>
          <w:rFonts w:hAnsi="ＭＳ 明朝"/>
          <w:szCs w:val="18"/>
        </w:rPr>
        <w:t>22</w:t>
      </w:r>
      <w:r w:rsidRPr="00C74F4C">
        <w:rPr>
          <w:rFonts w:hAnsi="ＭＳ 明朝" w:hint="eastAsia"/>
          <w:szCs w:val="18"/>
        </w:rPr>
        <w:t>条第２項）：①の本人確認書類の複写物に加え、法人の登記事項証明書。</w:t>
      </w:r>
      <w:r w:rsidRPr="00A319A7">
        <w:rPr>
          <w:rFonts w:hAnsi="ＭＳ 明朝" w:hint="eastAsia"/>
          <w:szCs w:val="18"/>
        </w:rPr>
        <w:t>なお、確認のため開示請求書にも押印を求める。</w:t>
      </w:r>
    </w:p>
    <w:p w14:paraId="4D5948B0" w14:textId="66309823" w:rsidR="003D1C7D" w:rsidRPr="00C74F4C" w:rsidRDefault="003D1C7D" w:rsidP="003D1C7D">
      <w:pPr>
        <w:autoSpaceDE w:val="0"/>
        <w:autoSpaceDN w:val="0"/>
        <w:ind w:leftChars="234" w:left="1304" w:hangingChars="355" w:hanging="786"/>
        <w:rPr>
          <w:rFonts w:hAnsi="ＭＳ 明朝"/>
          <w:szCs w:val="18"/>
        </w:rPr>
      </w:pPr>
      <w:r w:rsidRPr="00C74F4C">
        <w:rPr>
          <w:rFonts w:hAnsi="ＭＳ 明朝" w:hint="eastAsia"/>
          <w:szCs w:val="18"/>
        </w:rPr>
        <w:t>(注1</w:t>
      </w:r>
      <w:r>
        <w:rPr>
          <w:rFonts w:hAnsi="ＭＳ 明朝"/>
          <w:szCs w:val="18"/>
        </w:rPr>
        <w:t>3</w:t>
      </w:r>
      <w:r w:rsidRPr="00C74F4C">
        <w:rPr>
          <w:rFonts w:hAnsi="ＭＳ 明朝" w:hint="eastAsia"/>
          <w:szCs w:val="18"/>
        </w:rPr>
        <w:t>)　【任意代理人の資格を証明する書類として委任状を提出する場合】任意代理人の資格を証明する書類として委任状の提出を受ける場合には、その真正性を確認するために、委任者の実印を押印することとした上で印鑑登録証明書の添付を求める、又は委任者の運転免許証、個人番号カード等本人に対し一に限り発行される書類の複写物の添付を求める。これらの措置については、法令上の義務ではなく、委任状の真正性の確認のための運用上の措置であることに留意する。</w:t>
      </w:r>
    </w:p>
    <w:p w14:paraId="75465A48" w14:textId="3084225D" w:rsidR="003D1C7D" w:rsidRPr="00C74F4C" w:rsidRDefault="003D1C7D" w:rsidP="003D1C7D">
      <w:pPr>
        <w:autoSpaceDE w:val="0"/>
        <w:autoSpaceDN w:val="0"/>
        <w:ind w:leftChars="600" w:left="1328" w:firstLineChars="100" w:firstLine="221"/>
        <w:rPr>
          <w:rFonts w:hAnsi="ＭＳ 明朝"/>
          <w:szCs w:val="18"/>
        </w:rPr>
      </w:pPr>
      <w:r w:rsidRPr="00C74F4C">
        <w:rPr>
          <w:rFonts w:hAnsi="ＭＳ 明朝" w:hint="eastAsia"/>
          <w:szCs w:val="18"/>
        </w:rPr>
        <w:t>なお、委任状の様式については、様式第33号の１</w:t>
      </w:r>
      <w:r w:rsidR="00D76FED">
        <w:rPr>
          <w:rFonts w:hAnsi="ＭＳ 明朝" w:hint="eastAsia"/>
          <w:szCs w:val="18"/>
        </w:rPr>
        <w:t>から第3</w:t>
      </w:r>
      <w:r w:rsidR="00D76FED">
        <w:rPr>
          <w:rFonts w:hAnsi="ＭＳ 明朝"/>
          <w:szCs w:val="18"/>
        </w:rPr>
        <w:t>3号の６まで</w:t>
      </w:r>
      <w:r w:rsidRPr="00C74F4C">
        <w:rPr>
          <w:rFonts w:hAnsi="ＭＳ 明朝" w:hint="eastAsia"/>
          <w:szCs w:val="18"/>
        </w:rPr>
        <w:t>を参考にして作成を求める。</w:t>
      </w:r>
    </w:p>
    <w:p w14:paraId="52F9A24A" w14:textId="3FB6FEB8" w:rsidR="00BE1A02" w:rsidRPr="00C74F4C" w:rsidRDefault="00CF1503" w:rsidP="00EB105E">
      <w:pPr>
        <w:ind w:leftChars="200" w:left="1329" w:hangingChars="400" w:hanging="886"/>
        <w:rPr>
          <w:rFonts w:hAnsi="ＭＳ 明朝"/>
          <w:szCs w:val="18"/>
        </w:rPr>
      </w:pPr>
      <w:r w:rsidRPr="00C74F4C">
        <w:rPr>
          <w:rFonts w:hAnsi="ＭＳ 明朝" w:hint="eastAsia"/>
          <w:szCs w:val="18"/>
        </w:rPr>
        <w:t>(注</w:t>
      </w:r>
      <w:r w:rsidR="00A91446" w:rsidRPr="00C74F4C">
        <w:rPr>
          <w:rFonts w:hAnsi="ＭＳ 明朝" w:hint="eastAsia"/>
          <w:szCs w:val="18"/>
        </w:rPr>
        <w:t>1</w:t>
      </w:r>
      <w:r w:rsidR="00A91446">
        <w:rPr>
          <w:rFonts w:hAnsi="ＭＳ 明朝"/>
          <w:szCs w:val="18"/>
        </w:rPr>
        <w:t>4</w:t>
      </w:r>
      <w:r w:rsidRPr="00C74F4C">
        <w:rPr>
          <w:rFonts w:hAnsi="ＭＳ 明朝" w:hint="eastAsia"/>
          <w:szCs w:val="18"/>
        </w:rPr>
        <w:t xml:space="preserve">)　</w:t>
      </w:r>
      <w:r w:rsidR="00BE1A02" w:rsidRPr="00C74F4C">
        <w:rPr>
          <w:rFonts w:hAnsi="ＭＳ 明朝" w:hint="eastAsia"/>
          <w:szCs w:val="18"/>
        </w:rPr>
        <w:t xml:space="preserve"> </w:t>
      </w:r>
      <w:r w:rsidRPr="00C74F4C">
        <w:rPr>
          <w:rFonts w:hAnsi="ＭＳ 明朝" w:hint="eastAsia"/>
          <w:szCs w:val="18"/>
        </w:rPr>
        <w:t>【年金手帳の取扱い】国民年金法では、基礎年金番号の告知を求めることは禁止されている（国民年金法第108条の４）ことから、基礎年金番号を開示請求書の整理欄に記載しないよう、取扱いには十分注意する。</w:t>
      </w:r>
      <w:bookmarkStart w:id="19" w:name="_Toc231966179"/>
    </w:p>
    <w:p w14:paraId="4DD3DD27" w14:textId="77777777" w:rsidR="00BE1A02" w:rsidRDefault="00BE1A02" w:rsidP="00BE1A02">
      <w:pPr>
        <w:ind w:firstLineChars="100" w:firstLine="221"/>
        <w:jc w:val="left"/>
        <w:rPr>
          <w:rFonts w:hAnsi="ＭＳ 明朝"/>
          <w:szCs w:val="18"/>
          <w:u w:val="single"/>
        </w:rPr>
      </w:pPr>
    </w:p>
    <w:p w14:paraId="6F4FE8E2" w14:textId="77777777" w:rsidR="00B43E28" w:rsidRPr="00C74F4C" w:rsidRDefault="00B43E28" w:rsidP="00B43E28">
      <w:pPr>
        <w:ind w:firstLineChars="100" w:firstLine="221"/>
        <w:jc w:val="left"/>
        <w:rPr>
          <w:rFonts w:hAnsi="ＭＳ 明朝"/>
          <w:szCs w:val="18"/>
          <w:u w:val="single"/>
        </w:rPr>
      </w:pPr>
    </w:p>
    <w:p w14:paraId="53D80D10" w14:textId="77777777" w:rsidR="009A092E" w:rsidRPr="00C74F4C" w:rsidRDefault="009A092E" w:rsidP="00B43E28">
      <w:pPr>
        <w:ind w:firstLineChars="100" w:firstLine="221"/>
        <w:jc w:val="left"/>
      </w:pPr>
      <w:r w:rsidRPr="00C74F4C">
        <w:rPr>
          <w:rFonts w:hint="eastAsia"/>
        </w:rPr>
        <w:t>４　受付後の処理等</w:t>
      </w:r>
      <w:bookmarkEnd w:id="19"/>
    </w:p>
    <w:p w14:paraId="227A0E3C" w14:textId="42D0C495" w:rsidR="009A092E" w:rsidRPr="00C74F4C" w:rsidRDefault="009A092E" w:rsidP="00B43E28">
      <w:pPr>
        <w:autoSpaceDE w:val="0"/>
        <w:autoSpaceDN w:val="0"/>
        <w:ind w:leftChars="200" w:left="664" w:hangingChars="100" w:hanging="221"/>
      </w:pPr>
      <w:r w:rsidRPr="00C74F4C">
        <w:rPr>
          <w:rFonts w:hint="eastAsia"/>
        </w:rPr>
        <w:t>(1) 個人情報保護窓口において開示請求書を受け付けた場合</w:t>
      </w:r>
      <w:r w:rsidR="00A738FA" w:rsidRPr="00A738FA">
        <w:rPr>
          <w:rFonts w:hint="eastAsia"/>
        </w:rPr>
        <w:t>（オンライン申請によるものを含む。）</w:t>
      </w:r>
      <w:r w:rsidRPr="00C74F4C">
        <w:rPr>
          <w:rFonts w:hint="eastAsia"/>
        </w:rPr>
        <w:t>、他の行政機関の長等から事案の移送を受けた場合には、「保有個人情報開示請求事務整理簿」（様式第</w:t>
      </w:r>
      <w:r w:rsidR="00BE1A02" w:rsidRPr="00C74F4C">
        <w:rPr>
          <w:rFonts w:hint="eastAsia"/>
        </w:rPr>
        <w:t>53</w:t>
      </w:r>
      <w:r w:rsidRPr="00C74F4C">
        <w:rPr>
          <w:rFonts w:hint="eastAsia"/>
        </w:rPr>
        <w:t>号）に記載の上、開示請求に係る保有個人情報の主管課に当該開示請求書の副本</w:t>
      </w:r>
      <w:r w:rsidR="00A738FA" w:rsidRPr="00A738FA">
        <w:rPr>
          <w:rFonts w:hint="eastAsia"/>
        </w:rPr>
        <w:t>（オンライン申請によるものについては、提出された開示請求書を書面出力したもの又はそのイメージデータ）</w:t>
      </w:r>
      <w:r w:rsidRPr="00C74F4C">
        <w:rPr>
          <w:rFonts w:hint="eastAsia"/>
        </w:rPr>
        <w:t>を回付する。</w:t>
      </w:r>
    </w:p>
    <w:p w14:paraId="3F80CB18" w14:textId="77777777" w:rsidR="009A092E" w:rsidRPr="00C74F4C" w:rsidRDefault="009A092E" w:rsidP="00B43E28">
      <w:pPr>
        <w:autoSpaceDE w:val="0"/>
        <w:autoSpaceDN w:val="0"/>
        <w:ind w:leftChars="200" w:left="664" w:hangingChars="100" w:hanging="221"/>
      </w:pPr>
      <w:r w:rsidRPr="00C74F4C">
        <w:rPr>
          <w:rFonts w:hint="eastAsia"/>
        </w:rPr>
        <w:t>(2) 主管課は、開示請求に係る保有個人情報が国税庁本庁又は他の受任機関から提供されたものであるとき及びその他必要があるときは、個人情報保護窓口を通じて、国税庁本庁又は他の受任機関の主管課に対し、当該開示請求に係る開示決定等について意見を求めることができる。</w:t>
      </w:r>
    </w:p>
    <w:p w14:paraId="4AFC3381" w14:textId="77777777" w:rsidR="009A092E" w:rsidRPr="00C74F4C" w:rsidRDefault="009A092E" w:rsidP="00B43E28">
      <w:pPr>
        <w:autoSpaceDE w:val="0"/>
        <w:autoSpaceDN w:val="0"/>
        <w:ind w:firstLineChars="100" w:firstLine="221"/>
      </w:pPr>
      <w:bookmarkStart w:id="20" w:name="_Toc231966180"/>
      <w:r w:rsidRPr="00C74F4C">
        <w:rPr>
          <w:rFonts w:hint="eastAsia"/>
        </w:rPr>
        <w:t>５　開示請求書の補正</w:t>
      </w:r>
      <w:bookmarkEnd w:id="20"/>
    </w:p>
    <w:p w14:paraId="4850C942" w14:textId="77777777" w:rsidR="004757FF" w:rsidRPr="00C74F4C" w:rsidRDefault="009A092E" w:rsidP="00B43E28">
      <w:pPr>
        <w:autoSpaceDE w:val="0"/>
        <w:autoSpaceDN w:val="0"/>
        <w:ind w:leftChars="200" w:left="443" w:firstLineChars="100" w:firstLine="221"/>
      </w:pPr>
      <w:r w:rsidRPr="00C74F4C">
        <w:rPr>
          <w:rFonts w:hint="eastAsia"/>
        </w:rPr>
        <w:t>開示請求書に形式上の不備がある場合、</w:t>
      </w:r>
      <w:r w:rsidR="004757FF" w:rsidRPr="00C74F4C">
        <w:rPr>
          <w:rFonts w:hint="eastAsia"/>
        </w:rPr>
        <w:t>個人情報保護窓口において、開示請求者に対して、相当の期間を定めて、次の事項に留意して、原則として開示請求書の補正を求める。</w:t>
      </w:r>
    </w:p>
    <w:p w14:paraId="5E45CA4F" w14:textId="77777777" w:rsidR="009A092E" w:rsidRPr="00C74F4C" w:rsidRDefault="004757FF" w:rsidP="00B43E28">
      <w:pPr>
        <w:autoSpaceDE w:val="0"/>
        <w:autoSpaceDN w:val="0"/>
        <w:ind w:leftChars="200" w:left="443" w:firstLineChars="100" w:firstLine="221"/>
      </w:pPr>
      <w:r w:rsidRPr="00C74F4C">
        <w:rPr>
          <w:rFonts w:hint="eastAsia"/>
        </w:rPr>
        <w:t>なお、開示請求者に対して補正を求める場合は、必要に応じて主管課に協力を求めつつ、補正の参考となる情報を提供するよう努める。</w:t>
      </w:r>
    </w:p>
    <w:p w14:paraId="4B0EBB4B" w14:textId="77777777" w:rsidR="00E57C91" w:rsidRDefault="004757FF" w:rsidP="00B43E28">
      <w:pPr>
        <w:autoSpaceDE w:val="0"/>
        <w:autoSpaceDN w:val="0"/>
        <w:ind w:leftChars="127" w:left="852" w:hangingChars="258" w:hanging="571"/>
      </w:pPr>
      <w:r w:rsidRPr="00C74F4C" w:rsidDel="004757FF">
        <w:rPr>
          <w:rFonts w:hint="eastAsia"/>
        </w:rPr>
        <w:t xml:space="preserve"> </w:t>
      </w:r>
      <w:r w:rsidR="009A092E" w:rsidRPr="00C74F4C">
        <w:rPr>
          <w:rFonts w:hint="eastAsia"/>
        </w:rPr>
        <w:t>(</w:t>
      </w:r>
      <w:r w:rsidRPr="00C74F4C">
        <w:rPr>
          <w:rFonts w:hint="eastAsia"/>
        </w:rPr>
        <w:t>1</w:t>
      </w:r>
      <w:r w:rsidR="009A092E" w:rsidRPr="00C74F4C">
        <w:rPr>
          <w:rFonts w:hint="eastAsia"/>
        </w:rPr>
        <w:t>) 形式上の不備</w:t>
      </w:r>
    </w:p>
    <w:p w14:paraId="366F10AA" w14:textId="5AA0A2BD" w:rsidR="009A092E" w:rsidRPr="00C74F4C" w:rsidRDefault="00E57C91" w:rsidP="00B43E28">
      <w:pPr>
        <w:autoSpaceDE w:val="0"/>
        <w:autoSpaceDN w:val="0"/>
        <w:ind w:leftChars="377" w:left="853" w:hangingChars="8" w:hanging="18"/>
      </w:pPr>
      <w:r w:rsidRPr="00C74F4C">
        <w:rPr>
          <w:rFonts w:hint="eastAsia"/>
        </w:rPr>
        <w:t>形式上の不備</w:t>
      </w:r>
      <w:r w:rsidR="009A092E" w:rsidRPr="00C74F4C">
        <w:rPr>
          <w:rFonts w:hint="eastAsia"/>
        </w:rPr>
        <w:t>がある場合としては、例えば、次のような場合がある。</w:t>
      </w:r>
    </w:p>
    <w:p w14:paraId="5DDF2D09" w14:textId="092BE97D" w:rsidR="009A092E" w:rsidRPr="00C74F4C" w:rsidRDefault="009A092E" w:rsidP="00B43E28">
      <w:pPr>
        <w:autoSpaceDE w:val="0"/>
        <w:autoSpaceDN w:val="0"/>
        <w:ind w:leftChars="291" w:left="1023" w:hangingChars="171" w:hanging="379"/>
      </w:pPr>
      <w:r w:rsidRPr="00C74F4C">
        <w:rPr>
          <w:rFonts w:hint="eastAsia"/>
        </w:rPr>
        <w:t>イ　法</w:t>
      </w:r>
      <w:r w:rsidR="00E57C91" w:rsidRPr="00C74F4C">
        <w:rPr>
          <w:rFonts w:hint="eastAsia"/>
        </w:rPr>
        <w:t>第</w:t>
      </w:r>
      <w:r w:rsidR="00E57C91">
        <w:t>77</w:t>
      </w:r>
      <w:r w:rsidRPr="00C74F4C">
        <w:rPr>
          <w:rFonts w:hint="eastAsia"/>
        </w:rPr>
        <w:t>条第１項の記載事項が記載されていない場合</w:t>
      </w:r>
    </w:p>
    <w:p w14:paraId="55CFA5F5" w14:textId="77777777" w:rsidR="009A092E" w:rsidRPr="00C74F4C" w:rsidRDefault="009A092E" w:rsidP="00B43E28">
      <w:pPr>
        <w:autoSpaceDE w:val="0"/>
        <w:autoSpaceDN w:val="0"/>
        <w:ind w:leftChars="291" w:left="850" w:hangingChars="93" w:hanging="206"/>
      </w:pPr>
      <w:r w:rsidRPr="00C74F4C">
        <w:rPr>
          <w:rFonts w:hint="eastAsia"/>
        </w:rPr>
        <w:t>ロ　同項第２号の保有個人情報を特定するに足りる事項の記載が不十分であるため開示請求に係る保有個人情報が特定されていない場合</w:t>
      </w:r>
    </w:p>
    <w:p w14:paraId="1A1E933B" w14:textId="77777777" w:rsidR="009A092E" w:rsidRPr="00C74F4C" w:rsidRDefault="009A092E" w:rsidP="00B43E28">
      <w:pPr>
        <w:autoSpaceDE w:val="0"/>
        <w:autoSpaceDN w:val="0"/>
        <w:ind w:leftChars="291" w:left="1023" w:hangingChars="171" w:hanging="379"/>
      </w:pPr>
      <w:r w:rsidRPr="00C74F4C">
        <w:rPr>
          <w:rFonts w:hint="eastAsia"/>
        </w:rPr>
        <w:t>ハ　開示請求書が日本語以外の言語で記載されている場合</w:t>
      </w:r>
    </w:p>
    <w:p w14:paraId="2202EF24" w14:textId="77777777" w:rsidR="009A092E" w:rsidRPr="00C74F4C" w:rsidRDefault="009A092E" w:rsidP="00B43E28">
      <w:pPr>
        <w:autoSpaceDE w:val="0"/>
        <w:autoSpaceDN w:val="0"/>
        <w:ind w:leftChars="291" w:left="1023" w:hangingChars="171" w:hanging="379"/>
      </w:pPr>
      <w:r w:rsidRPr="00C74F4C">
        <w:rPr>
          <w:rFonts w:hint="eastAsia"/>
        </w:rPr>
        <w:t>ニ　手数料が納付されていない場合又は不足している場合</w:t>
      </w:r>
    </w:p>
    <w:p w14:paraId="659CEE19" w14:textId="77777777" w:rsidR="00DC3A81" w:rsidRPr="00C74F4C" w:rsidRDefault="00DC3A81" w:rsidP="00B43E28">
      <w:pPr>
        <w:ind w:leftChars="400" w:left="1107" w:hangingChars="100" w:hanging="221"/>
        <w:rPr>
          <w:szCs w:val="18"/>
        </w:rPr>
      </w:pPr>
      <w:r w:rsidRPr="00C74F4C">
        <w:rPr>
          <w:rFonts w:hAnsi="ＭＳ 明朝" w:hint="eastAsia"/>
          <w:szCs w:val="18"/>
        </w:rPr>
        <w:t>※　なお、</w:t>
      </w:r>
      <w:r w:rsidRPr="00C74F4C">
        <w:rPr>
          <w:rFonts w:hint="eastAsia"/>
          <w:szCs w:val="18"/>
        </w:rPr>
        <w:t>特定個人情報を開示請求されたが、個人番号をその内容に含まない保有個人情報しか存在しないとき、</w:t>
      </w:r>
    </w:p>
    <w:p w14:paraId="506733DC" w14:textId="77777777" w:rsidR="00DC3A81" w:rsidRPr="00C74F4C" w:rsidRDefault="00DC3A81" w:rsidP="00B43E28">
      <w:pPr>
        <w:ind w:left="1328" w:hangingChars="600" w:hanging="1328"/>
        <w:rPr>
          <w:rFonts w:hAnsi="ＭＳ 明朝"/>
          <w:szCs w:val="18"/>
        </w:rPr>
      </w:pPr>
      <w:r w:rsidRPr="00C74F4C">
        <w:rPr>
          <w:rFonts w:hint="eastAsia"/>
          <w:szCs w:val="18"/>
        </w:rPr>
        <w:t xml:space="preserve">　　　　　</w:t>
      </w:r>
      <w:r w:rsidRPr="00C74F4C">
        <w:rPr>
          <w:rFonts w:hAnsi="ＭＳ 明朝" w:hint="eastAsia"/>
          <w:szCs w:val="18"/>
        </w:rPr>
        <w:t>ⅰ）開示請求者が個人番号をその内容に含まない保有個人情報について開示請求すると意思表示し、かつ手数料の免除申請がされていた場合には、免除申請の取下げを求めるとともに、手数料の追納を求めて形式上の不備を補正させる。</w:t>
      </w:r>
    </w:p>
    <w:p w14:paraId="223D65A7" w14:textId="77777777" w:rsidR="00DC3A81" w:rsidRPr="00C74F4C" w:rsidRDefault="00DC3A81" w:rsidP="00B43E28">
      <w:pPr>
        <w:ind w:left="1328" w:hangingChars="600" w:hanging="1328"/>
        <w:rPr>
          <w:rFonts w:hAnsi="ＭＳ 明朝"/>
          <w:szCs w:val="18"/>
        </w:rPr>
      </w:pPr>
      <w:r w:rsidRPr="00C74F4C">
        <w:rPr>
          <w:rFonts w:hAnsi="ＭＳ 明朝" w:hint="eastAsia"/>
          <w:szCs w:val="18"/>
        </w:rPr>
        <w:t xml:space="preserve">　　　　　ⅱ）開示請求者が個人番号をその内容に含む保有個人情報について開示請求すると意思表示した場合には、不存在を理由とする不開示決定を行う。</w:t>
      </w:r>
    </w:p>
    <w:p w14:paraId="28716C45" w14:textId="74A925B7" w:rsidR="00DC3A81" w:rsidRPr="00C74F4C" w:rsidRDefault="009A092E" w:rsidP="00B43E28">
      <w:pPr>
        <w:autoSpaceDE w:val="0"/>
        <w:autoSpaceDN w:val="0"/>
        <w:ind w:leftChars="291" w:left="850" w:hangingChars="93" w:hanging="206"/>
      </w:pPr>
      <w:r w:rsidRPr="00C74F4C">
        <w:rPr>
          <w:rFonts w:hint="eastAsia"/>
        </w:rPr>
        <w:t>ホ　本人確認書類が提示又は提出されていない場合</w:t>
      </w:r>
      <w:r w:rsidR="00E57C91">
        <w:rPr>
          <w:rFonts w:hAnsi="ＭＳ 明朝" w:hint="eastAsia"/>
          <w:szCs w:val="18"/>
        </w:rPr>
        <w:t>(</w:t>
      </w:r>
      <w:r w:rsidR="00E57C91" w:rsidRPr="00E57C91">
        <w:rPr>
          <w:rFonts w:hAnsi="ＭＳ 明朝" w:hint="eastAsia"/>
          <w:szCs w:val="18"/>
        </w:rPr>
        <w:t>提示又は提出された書類に不備があり、補正の求めを行っても不備が解消されない場合も含む。</w:t>
      </w:r>
      <w:r w:rsidR="00E57C91">
        <w:rPr>
          <w:rFonts w:hAnsi="ＭＳ 明朝"/>
          <w:szCs w:val="18"/>
        </w:rPr>
        <w:t>)</w:t>
      </w:r>
    </w:p>
    <w:p w14:paraId="1F5A2D1F" w14:textId="77777777" w:rsidR="00E57C91" w:rsidRDefault="009A092E" w:rsidP="00B43E28">
      <w:pPr>
        <w:autoSpaceDE w:val="0"/>
        <w:autoSpaceDN w:val="0"/>
        <w:ind w:leftChars="182" w:left="627" w:hangingChars="101" w:hanging="224"/>
      </w:pPr>
      <w:r w:rsidRPr="00C74F4C">
        <w:rPr>
          <w:rFonts w:hint="eastAsia"/>
        </w:rPr>
        <w:t>(</w:t>
      </w:r>
      <w:r w:rsidR="004757FF" w:rsidRPr="00C74F4C">
        <w:rPr>
          <w:rFonts w:hint="eastAsia"/>
        </w:rPr>
        <w:t>2</w:t>
      </w:r>
      <w:r w:rsidRPr="00C74F4C">
        <w:rPr>
          <w:rFonts w:hint="eastAsia"/>
        </w:rPr>
        <w:t>) 相当の期間</w:t>
      </w:r>
    </w:p>
    <w:p w14:paraId="22535A2D" w14:textId="4ADF4B0D" w:rsidR="009A092E" w:rsidRPr="00C74F4C" w:rsidRDefault="00E57C91" w:rsidP="00B43E28">
      <w:pPr>
        <w:autoSpaceDE w:val="0"/>
        <w:autoSpaceDN w:val="0"/>
        <w:ind w:leftChars="282" w:left="624" w:firstLineChars="100" w:firstLine="221"/>
      </w:pPr>
      <w:r w:rsidRPr="00C74F4C">
        <w:rPr>
          <w:rFonts w:hint="eastAsia"/>
        </w:rPr>
        <w:t>相当の期間</w:t>
      </w:r>
      <w:r w:rsidR="009A092E" w:rsidRPr="00C74F4C">
        <w:rPr>
          <w:rFonts w:hint="eastAsia"/>
        </w:rPr>
        <w:t>とは補正を行うのに社会通念上必要とされる期間を意味し、個別の事案に応じて判断するが、原則として、１週間程度の期間を設定する。</w:t>
      </w:r>
    </w:p>
    <w:p w14:paraId="1C032B3C" w14:textId="77777777" w:rsidR="008F31D2" w:rsidRDefault="009A092E" w:rsidP="00B43E28">
      <w:pPr>
        <w:autoSpaceDE w:val="0"/>
        <w:autoSpaceDN w:val="0"/>
        <w:ind w:leftChars="182" w:left="613" w:hangingChars="95" w:hanging="210"/>
      </w:pPr>
      <w:r w:rsidRPr="00C74F4C">
        <w:rPr>
          <w:rFonts w:hint="eastAsia"/>
        </w:rPr>
        <w:t>(</w:t>
      </w:r>
      <w:r w:rsidR="004757FF" w:rsidRPr="00C74F4C">
        <w:rPr>
          <w:rFonts w:hint="eastAsia"/>
        </w:rPr>
        <w:t>3</w:t>
      </w:r>
      <w:r w:rsidRPr="00C74F4C">
        <w:rPr>
          <w:rFonts w:hint="eastAsia"/>
        </w:rPr>
        <w:t>) 補正</w:t>
      </w:r>
      <w:r w:rsidR="008F31D2">
        <w:rPr>
          <w:rFonts w:hint="eastAsia"/>
        </w:rPr>
        <w:t>の方法</w:t>
      </w:r>
    </w:p>
    <w:p w14:paraId="1855F879" w14:textId="1818DE5C" w:rsidR="0021513E" w:rsidRDefault="008F31D2" w:rsidP="00B43E28">
      <w:pPr>
        <w:autoSpaceDE w:val="0"/>
        <w:autoSpaceDN w:val="0"/>
        <w:ind w:leftChars="282" w:left="624" w:firstLineChars="100" w:firstLine="221"/>
      </w:pPr>
      <w:r>
        <w:t>補正について</w:t>
      </w:r>
      <w:r w:rsidR="009A092E" w:rsidRPr="00C74F4C">
        <w:rPr>
          <w:rFonts w:hint="eastAsia"/>
        </w:rPr>
        <w:t>は、原則として、開示請求者に対して、窓口への来所による開示請求書の修正又は「保有個人情報（開示・訂正・利用停止）請求書の補正の求め」（様式第</w:t>
      </w:r>
      <w:r w:rsidR="00BE1A02" w:rsidRPr="00C74F4C">
        <w:t>45</w:t>
      </w:r>
      <w:r w:rsidR="009A092E" w:rsidRPr="00C74F4C">
        <w:rPr>
          <w:rFonts w:hint="eastAsia"/>
        </w:rPr>
        <w:t>号）により、補正書の提出を求める。</w:t>
      </w:r>
    </w:p>
    <w:p w14:paraId="0F321DCE" w14:textId="32FCC1B4" w:rsidR="008C6208" w:rsidRPr="00C74F4C" w:rsidRDefault="009A092E" w:rsidP="00B43E28">
      <w:pPr>
        <w:autoSpaceDE w:val="0"/>
        <w:autoSpaceDN w:val="0"/>
        <w:ind w:leftChars="282" w:left="624" w:firstLineChars="100" w:firstLine="221"/>
      </w:pPr>
      <w:r w:rsidRPr="00C74F4C">
        <w:rPr>
          <w:rFonts w:hint="eastAsia"/>
        </w:rPr>
        <w:t>開示請求者本人に特別な事情がある場合で開示請求書の記載の補正を求めることが困難な場合等には、電話等により開示請求者の了解を得た上で、窓口等の担当者が本人に代わって補正する。その場合、補正した事項を「保有個人情報（開示・訂正・利用停止）請求書の補正事績書」（様式第</w:t>
      </w:r>
      <w:r w:rsidR="00BE1A02" w:rsidRPr="00C74F4C">
        <w:rPr>
          <w:rFonts w:hint="eastAsia"/>
        </w:rPr>
        <w:t>46</w:t>
      </w:r>
      <w:r w:rsidRPr="00C74F4C">
        <w:rPr>
          <w:rFonts w:hint="eastAsia"/>
        </w:rPr>
        <w:t>号）に記載する。</w:t>
      </w:r>
    </w:p>
    <w:p w14:paraId="56518B8B" w14:textId="4C21279A" w:rsidR="00352715" w:rsidRDefault="00BE1A02" w:rsidP="00B43E28">
      <w:pPr>
        <w:autoSpaceDE w:val="0"/>
        <w:autoSpaceDN w:val="0"/>
        <w:ind w:leftChars="282" w:left="624" w:firstLineChars="100" w:firstLine="221"/>
      </w:pPr>
      <w:r w:rsidRPr="00C74F4C">
        <w:rPr>
          <w:rFonts w:hint="eastAsia"/>
        </w:rPr>
        <w:t>ただし、開示請求書を収受してから１週間程度開示請求者と連絡が取れない場合は、上記様式第45号</w:t>
      </w:r>
      <w:r w:rsidR="00352715">
        <w:rPr>
          <w:rFonts w:hint="eastAsia"/>
        </w:rPr>
        <w:t>の送付</w:t>
      </w:r>
      <w:r w:rsidRPr="00C74F4C">
        <w:rPr>
          <w:rFonts w:hint="eastAsia"/>
        </w:rPr>
        <w:t>により、書面で補正を求めることとする。</w:t>
      </w:r>
    </w:p>
    <w:p w14:paraId="10AE1AF1" w14:textId="2466E923" w:rsidR="00BE1A02" w:rsidRPr="0021513E" w:rsidRDefault="00352715" w:rsidP="00B43E28">
      <w:pPr>
        <w:autoSpaceDE w:val="0"/>
        <w:autoSpaceDN w:val="0"/>
        <w:ind w:leftChars="282" w:left="624" w:firstLineChars="100" w:firstLine="221"/>
      </w:pPr>
      <w:r>
        <w:rPr>
          <w:rFonts w:hint="eastAsia"/>
        </w:rPr>
        <w:t>なお、</w:t>
      </w:r>
      <w:r w:rsidR="0021513E" w:rsidRPr="00C74F4C">
        <w:rPr>
          <w:rFonts w:hint="eastAsia"/>
        </w:rPr>
        <w:t>補正の求めの送付に当たっては、個人情報保護窓口の起案により決裁を求める。</w:t>
      </w:r>
    </w:p>
    <w:p w14:paraId="12D6EF5B" w14:textId="5AEF5D00" w:rsidR="0021513E" w:rsidRDefault="009A092E" w:rsidP="00B43E28">
      <w:pPr>
        <w:autoSpaceDE w:val="0"/>
        <w:autoSpaceDN w:val="0"/>
        <w:ind w:leftChars="183" w:left="602" w:hangingChars="89" w:hanging="197"/>
      </w:pPr>
      <w:r w:rsidRPr="00C74F4C">
        <w:rPr>
          <w:rFonts w:hint="eastAsia"/>
        </w:rPr>
        <w:t>(</w:t>
      </w:r>
      <w:r w:rsidR="0021513E">
        <w:rPr>
          <w:rFonts w:hint="eastAsia"/>
        </w:rPr>
        <w:t>4</w:t>
      </w:r>
      <w:r w:rsidRPr="00C74F4C">
        <w:rPr>
          <w:rFonts w:hint="eastAsia"/>
        </w:rPr>
        <w:t xml:space="preserve">) </w:t>
      </w:r>
      <w:r w:rsidR="0021513E">
        <w:rPr>
          <w:rFonts w:hint="eastAsia"/>
        </w:rPr>
        <w:t>補正の参考となる情報の提供</w:t>
      </w:r>
    </w:p>
    <w:p w14:paraId="024C3E63" w14:textId="2BCFAAEF" w:rsidR="008C6208" w:rsidRPr="00C74F4C" w:rsidRDefault="009A092E" w:rsidP="00B43E28">
      <w:pPr>
        <w:autoSpaceDE w:val="0"/>
        <w:autoSpaceDN w:val="0"/>
        <w:ind w:leftChars="283" w:left="626" w:firstLineChars="100" w:firstLine="221"/>
      </w:pPr>
      <w:r w:rsidRPr="00C74F4C">
        <w:rPr>
          <w:rFonts w:hint="eastAsia"/>
        </w:rPr>
        <w:t>保有個人情報の特定が不十分である開示請求がなされた場合には、法第</w:t>
      </w:r>
      <w:r w:rsidR="006D2B18">
        <w:rPr>
          <w:rFonts w:hint="eastAsia"/>
        </w:rPr>
        <w:t>77</w:t>
      </w:r>
      <w:r w:rsidRPr="00C74F4C">
        <w:rPr>
          <w:rFonts w:hint="eastAsia"/>
        </w:rPr>
        <w:t>条第３項の趣旨を踏まえ、開示請求者に対して、保有個人情報の特定に資する情報の提供を積極的に行う。</w:t>
      </w:r>
    </w:p>
    <w:p w14:paraId="1C554456" w14:textId="58DD55CF" w:rsidR="0021513E" w:rsidRDefault="004757FF" w:rsidP="00B43E28">
      <w:pPr>
        <w:autoSpaceDE w:val="0"/>
        <w:autoSpaceDN w:val="0"/>
        <w:ind w:left="602" w:hangingChars="272" w:hanging="602"/>
      </w:pPr>
      <w:r w:rsidRPr="00C74F4C">
        <w:rPr>
          <w:rFonts w:hint="eastAsia"/>
        </w:rPr>
        <w:t xml:space="preserve">    (</w:t>
      </w:r>
      <w:r w:rsidR="0021513E">
        <w:rPr>
          <w:rFonts w:hint="eastAsia"/>
        </w:rPr>
        <w:t>5</w:t>
      </w:r>
      <w:r w:rsidRPr="00C74F4C">
        <w:rPr>
          <w:rFonts w:hint="eastAsia"/>
        </w:rPr>
        <w:t xml:space="preserve">) </w:t>
      </w:r>
      <w:r w:rsidR="0021513E" w:rsidRPr="00C74F4C">
        <w:rPr>
          <w:rFonts w:hint="eastAsia"/>
        </w:rPr>
        <w:t>行政手続法第35</w:t>
      </w:r>
      <w:r w:rsidR="0021513E">
        <w:rPr>
          <w:rFonts w:hint="eastAsia"/>
        </w:rPr>
        <w:t>条第２項の規定に基づく教示</w:t>
      </w:r>
    </w:p>
    <w:p w14:paraId="4201FD3C" w14:textId="0E2B61B9" w:rsidR="004757FF" w:rsidRPr="00C74F4C" w:rsidRDefault="004757FF" w:rsidP="00B43E28">
      <w:pPr>
        <w:autoSpaceDE w:val="0"/>
        <w:autoSpaceDN w:val="0"/>
        <w:ind w:leftChars="200" w:left="443" w:firstLineChars="200" w:firstLine="443"/>
      </w:pPr>
      <w:r w:rsidRPr="00C74F4C">
        <w:rPr>
          <w:rFonts w:hint="eastAsia"/>
        </w:rPr>
        <w:t>行政手続法第35条第２項の規定に基づき、以下の事項を示さなければならない。</w:t>
      </w:r>
    </w:p>
    <w:p w14:paraId="615CB326" w14:textId="77777777" w:rsidR="004757FF" w:rsidRPr="00C74F4C" w:rsidRDefault="004757FF" w:rsidP="00B43E28">
      <w:pPr>
        <w:autoSpaceDE w:val="0"/>
        <w:autoSpaceDN w:val="0"/>
        <w:ind w:leftChars="323" w:left="716" w:hanging="1"/>
      </w:pPr>
      <w:r w:rsidRPr="00C74F4C">
        <w:rPr>
          <w:rFonts w:hint="eastAsia"/>
        </w:rPr>
        <w:t>イ　不備が補正されない場合には、不開示決定を行うこと。</w:t>
      </w:r>
    </w:p>
    <w:p w14:paraId="3C51AD2B" w14:textId="3E31CEE0" w:rsidR="004757FF" w:rsidRPr="00C74F4C" w:rsidRDefault="004757FF" w:rsidP="00B43E28">
      <w:pPr>
        <w:autoSpaceDE w:val="0"/>
        <w:autoSpaceDN w:val="0"/>
        <w:ind w:leftChars="323" w:left="716" w:hanging="1"/>
        <w:rPr>
          <w:lang w:val="ja-JP"/>
        </w:rPr>
      </w:pPr>
      <w:r w:rsidRPr="00C74F4C">
        <w:rPr>
          <w:rFonts w:hint="eastAsia"/>
          <w:lang w:val="ja-JP"/>
        </w:rPr>
        <w:t>ロ　不開示決定を行う根拠となる法令の条項（法第</w:t>
      </w:r>
      <w:r w:rsidR="006D2B18">
        <w:rPr>
          <w:rFonts w:hint="eastAsia"/>
          <w:lang w:val="ja-JP"/>
        </w:rPr>
        <w:t>82</w:t>
      </w:r>
      <w:r w:rsidRPr="00C74F4C">
        <w:rPr>
          <w:rFonts w:hint="eastAsia"/>
          <w:lang w:val="ja-JP"/>
        </w:rPr>
        <w:t>条第２項）</w:t>
      </w:r>
    </w:p>
    <w:p w14:paraId="246D27D5" w14:textId="77777777" w:rsidR="004757FF" w:rsidRPr="00C74F4C" w:rsidRDefault="004757FF" w:rsidP="00B43E28">
      <w:pPr>
        <w:autoSpaceDE w:val="0"/>
        <w:autoSpaceDN w:val="0"/>
        <w:ind w:leftChars="331" w:left="994" w:hangingChars="118" w:hanging="261"/>
        <w:rPr>
          <w:lang w:val="ja-JP"/>
        </w:rPr>
      </w:pPr>
      <w:r w:rsidRPr="00C74F4C">
        <w:rPr>
          <w:rFonts w:hint="eastAsia"/>
          <w:lang w:val="ja-JP"/>
        </w:rPr>
        <w:t>ハ　上記ロの条項に規定する要件（開示請求に係る</w:t>
      </w:r>
      <w:r w:rsidR="007D3474" w:rsidRPr="00C74F4C">
        <w:rPr>
          <w:rFonts w:hint="eastAsia"/>
          <w:lang w:val="ja-JP"/>
        </w:rPr>
        <w:t>保有個人情報</w:t>
      </w:r>
      <w:r w:rsidRPr="00C74F4C">
        <w:rPr>
          <w:rFonts w:hint="eastAsia"/>
          <w:lang w:val="ja-JP"/>
        </w:rPr>
        <w:t>の全部を開示しないとき）</w:t>
      </w:r>
    </w:p>
    <w:p w14:paraId="0A9DEEB9" w14:textId="77777777" w:rsidR="004757FF" w:rsidRPr="00C74F4C" w:rsidRDefault="004757FF" w:rsidP="00B43E28">
      <w:pPr>
        <w:autoSpaceDE w:val="0"/>
        <w:autoSpaceDN w:val="0"/>
        <w:ind w:leftChars="323" w:left="715"/>
        <w:rPr>
          <w:lang w:val="ja-JP"/>
        </w:rPr>
      </w:pPr>
      <w:r w:rsidRPr="00C74F4C">
        <w:rPr>
          <w:rFonts w:hint="eastAsia"/>
          <w:lang w:val="ja-JP"/>
        </w:rPr>
        <w:t>ニ　不開示決定を行うことが上記ハの要件に適合する理由</w:t>
      </w:r>
    </w:p>
    <w:p w14:paraId="67DBE89A" w14:textId="77777777" w:rsidR="00A539A9" w:rsidRPr="00C74F4C" w:rsidRDefault="000377C8" w:rsidP="00B43E28">
      <w:pPr>
        <w:autoSpaceDE w:val="0"/>
        <w:autoSpaceDN w:val="0"/>
        <w:ind w:leftChars="323" w:left="715"/>
        <w:rPr>
          <w:lang w:val="ja-JP"/>
        </w:rPr>
      </w:pPr>
      <w:r w:rsidRPr="00C74F4C">
        <w:rPr>
          <w:rFonts w:hint="eastAsia"/>
          <w:lang w:val="ja-JP"/>
        </w:rPr>
        <w:t xml:space="preserve">　</w:t>
      </w:r>
      <w:r w:rsidR="004757FF" w:rsidRPr="00C74F4C">
        <w:rPr>
          <w:rFonts w:hint="eastAsia"/>
          <w:lang w:val="ja-JP"/>
        </w:rPr>
        <w:t>例）開示請求手数料が納付されない場合には、形式上の不備を理由とする</w:t>
      </w:r>
      <w:r w:rsidR="009B2E9D" w:rsidRPr="00C74F4C">
        <w:rPr>
          <w:rFonts w:hint="eastAsia"/>
          <w:lang w:val="ja-JP"/>
        </w:rPr>
        <w:t>。</w:t>
      </w:r>
    </w:p>
    <w:p w14:paraId="7D03F00C" w14:textId="17DA37B3" w:rsidR="0021513E" w:rsidRDefault="00BE1A02" w:rsidP="00B43E28">
      <w:pPr>
        <w:autoSpaceDE w:val="0"/>
        <w:autoSpaceDN w:val="0"/>
        <w:ind w:leftChars="200" w:left="664" w:hangingChars="100" w:hanging="221"/>
      </w:pPr>
      <w:r w:rsidRPr="00C74F4C">
        <w:rPr>
          <w:rFonts w:hint="eastAsia"/>
        </w:rPr>
        <w:t>(</w:t>
      </w:r>
      <w:r w:rsidR="002A18D3">
        <w:rPr>
          <w:rFonts w:hint="eastAsia"/>
        </w:rPr>
        <w:t>6</w:t>
      </w:r>
      <w:r w:rsidRPr="00C74F4C">
        <w:rPr>
          <w:rFonts w:hint="eastAsia"/>
        </w:rPr>
        <w:t xml:space="preserve">) </w:t>
      </w:r>
      <w:r w:rsidR="0021513E">
        <w:rPr>
          <w:rFonts w:hint="eastAsia"/>
        </w:rPr>
        <w:t>形式上の不備を理由とした不開示決定</w:t>
      </w:r>
    </w:p>
    <w:p w14:paraId="7A773B07" w14:textId="1B1CFD63" w:rsidR="00BE1A02" w:rsidRPr="00C74F4C" w:rsidRDefault="00BE1A02" w:rsidP="00B43E28">
      <w:pPr>
        <w:autoSpaceDE w:val="0"/>
        <w:autoSpaceDN w:val="0"/>
        <w:ind w:leftChars="300" w:left="664" w:firstLineChars="100" w:firstLine="221"/>
      </w:pPr>
      <w:r w:rsidRPr="00C74F4C">
        <w:rPr>
          <w:rFonts w:hint="eastAsia"/>
        </w:rPr>
        <w:t>上記(</w:t>
      </w:r>
      <w:r w:rsidRPr="00C74F4C">
        <w:t>1)</w:t>
      </w:r>
      <w:r w:rsidRPr="00C74F4C">
        <w:rPr>
          <w:rFonts w:hint="eastAsia"/>
        </w:rPr>
        <w:t>の形式上の不備を理由として相当の期間を定めて補正を求めたにもかかわらず、</w:t>
      </w:r>
      <w:r w:rsidRPr="00C74F4C">
        <w:t>当該</w:t>
      </w:r>
      <w:r w:rsidRPr="00C74F4C">
        <w:rPr>
          <w:rFonts w:hint="eastAsia"/>
        </w:rPr>
        <w:t>期間を経過しても、開示請求者がこれに応じない場合には、開示請求書に形式上の不備があるものとして、不開示決定を行う。</w:t>
      </w:r>
    </w:p>
    <w:p w14:paraId="4B2068A3" w14:textId="77777777" w:rsidR="00150379" w:rsidRPr="00C74F4C" w:rsidRDefault="00150379" w:rsidP="009A092E">
      <w:pPr>
        <w:autoSpaceDE w:val="0"/>
        <w:autoSpaceDN w:val="0"/>
        <w:rPr>
          <w:rFonts w:ascii="ＭＳ ゴシック" w:eastAsia="ＭＳ ゴシック" w:hAnsi="ＭＳ ゴシック"/>
        </w:rPr>
      </w:pPr>
      <w:bookmarkStart w:id="21" w:name="_Toc231966181"/>
    </w:p>
    <w:p w14:paraId="355B210A" w14:textId="77777777" w:rsidR="009A092E" w:rsidRPr="00C74F4C" w:rsidRDefault="009A092E" w:rsidP="009A092E">
      <w:pPr>
        <w:autoSpaceDE w:val="0"/>
        <w:autoSpaceDN w:val="0"/>
        <w:rPr>
          <w:rFonts w:ascii="ＭＳ ゴシック" w:eastAsia="ＭＳ ゴシック" w:hAnsi="ＭＳ ゴシック"/>
        </w:rPr>
      </w:pPr>
      <w:r w:rsidRPr="00C74F4C">
        <w:rPr>
          <w:rFonts w:ascii="ＭＳ ゴシック" w:eastAsia="ＭＳ ゴシック" w:hAnsi="ＭＳ ゴシック" w:hint="eastAsia"/>
        </w:rPr>
        <w:t>第３　開示請求の取下げ</w:t>
      </w:r>
      <w:bookmarkEnd w:id="21"/>
    </w:p>
    <w:p w14:paraId="040F3EB9" w14:textId="4E429BF4" w:rsidR="00B43E28" w:rsidRDefault="009A092E" w:rsidP="008017AA">
      <w:pPr>
        <w:autoSpaceDE w:val="0"/>
        <w:autoSpaceDN w:val="0"/>
        <w:ind w:leftChars="100" w:left="221" w:firstLineChars="100" w:firstLine="221"/>
      </w:pPr>
      <w:r w:rsidRPr="00C74F4C">
        <w:rPr>
          <w:rFonts w:hint="eastAsia"/>
        </w:rPr>
        <w:t>開示請求者から開示決定等が行われる前に開示請求を取り下げる旨の申出があったときは、「保有個人情報（開示・訂正・利用停止）請求取下書」（様式第</w:t>
      </w:r>
      <w:r w:rsidR="00BE1A02" w:rsidRPr="00C74F4C">
        <w:rPr>
          <w:rFonts w:hint="eastAsia"/>
        </w:rPr>
        <w:t>47</w:t>
      </w:r>
      <w:r w:rsidRPr="00C74F4C">
        <w:rPr>
          <w:rFonts w:hint="eastAsia"/>
        </w:rPr>
        <w:t>号）又はその旨を記載した書面の提出</w:t>
      </w:r>
      <w:r w:rsidR="00D86E92">
        <w:rPr>
          <w:rFonts w:hint="eastAsia"/>
        </w:rPr>
        <w:t>等</w:t>
      </w:r>
      <w:r w:rsidRPr="00C74F4C">
        <w:rPr>
          <w:rFonts w:hint="eastAsia"/>
        </w:rPr>
        <w:t>を求める。</w:t>
      </w:r>
    </w:p>
    <w:p w14:paraId="0246EF91" w14:textId="77777777" w:rsidR="003F5238" w:rsidRPr="00F043E8" w:rsidRDefault="003F5238" w:rsidP="00F043E8">
      <w:pPr>
        <w:autoSpaceDE w:val="0"/>
        <w:autoSpaceDN w:val="0"/>
        <w:ind w:leftChars="100" w:left="221" w:firstLineChars="100" w:firstLine="221"/>
      </w:pPr>
    </w:p>
    <w:p w14:paraId="2CCCA78A" w14:textId="77777777" w:rsidR="009A092E" w:rsidRPr="00C74F4C" w:rsidRDefault="009A092E" w:rsidP="00F043E8">
      <w:pPr>
        <w:widowControl/>
        <w:jc w:val="left"/>
        <w:rPr>
          <w:rFonts w:ascii="ＭＳ ゴシック" w:eastAsia="ＭＳ ゴシック" w:hAnsi="ＭＳ ゴシック"/>
        </w:rPr>
      </w:pPr>
      <w:bookmarkStart w:id="22" w:name="_Toc231966182"/>
      <w:r w:rsidRPr="00C74F4C">
        <w:rPr>
          <w:rFonts w:ascii="ＭＳ ゴシック" w:eastAsia="ＭＳ ゴシック" w:hAnsi="ＭＳ ゴシック" w:hint="eastAsia"/>
        </w:rPr>
        <w:t>第４　事案の移送</w:t>
      </w:r>
      <w:bookmarkEnd w:id="22"/>
    </w:p>
    <w:p w14:paraId="424423B0" w14:textId="47E3256C" w:rsidR="009A092E" w:rsidRPr="00C74F4C" w:rsidRDefault="009A092E" w:rsidP="008017AA">
      <w:pPr>
        <w:autoSpaceDE w:val="0"/>
        <w:autoSpaceDN w:val="0"/>
        <w:ind w:leftChars="100" w:left="221" w:firstLineChars="100" w:firstLine="221"/>
      </w:pPr>
      <w:r w:rsidRPr="00C74F4C">
        <w:rPr>
          <w:rFonts w:hint="eastAsia"/>
        </w:rPr>
        <w:t>開示請求に係る保有個人情報が他の行政機関</w:t>
      </w:r>
      <w:r w:rsidR="001C351D">
        <w:rPr>
          <w:rFonts w:hint="eastAsia"/>
        </w:rPr>
        <w:t>等</w:t>
      </w:r>
      <w:r w:rsidRPr="00C74F4C">
        <w:rPr>
          <w:rFonts w:hint="eastAsia"/>
        </w:rPr>
        <w:t>から提供されたものである場合など他の行政機関</w:t>
      </w:r>
      <w:r w:rsidR="001C351D">
        <w:rPr>
          <w:rFonts w:hint="eastAsia"/>
        </w:rPr>
        <w:t>等</w:t>
      </w:r>
      <w:r w:rsidRPr="00C74F4C">
        <w:rPr>
          <w:rFonts w:hint="eastAsia"/>
        </w:rPr>
        <w:t>において開示決定等をすることに正当な理由があるときには、主管課は、個人情報保護窓口を通じて、他の行政機関</w:t>
      </w:r>
      <w:r w:rsidR="001C351D">
        <w:rPr>
          <w:rFonts w:hint="eastAsia"/>
        </w:rPr>
        <w:t>等</w:t>
      </w:r>
      <w:r w:rsidRPr="00C74F4C">
        <w:rPr>
          <w:rFonts w:hint="eastAsia"/>
        </w:rPr>
        <w:t>と事案の移送に関する協議を行い、移送することができる。</w:t>
      </w:r>
    </w:p>
    <w:p w14:paraId="4B19E683" w14:textId="701F6BD6" w:rsidR="00DC3A81" w:rsidRPr="00C74F4C" w:rsidRDefault="00DC3A81" w:rsidP="00BE1A02">
      <w:pPr>
        <w:spacing w:line="220" w:lineRule="atLeast"/>
        <w:ind w:left="443" w:hangingChars="200" w:hanging="443"/>
      </w:pPr>
      <w:r w:rsidRPr="00C74F4C">
        <w:rPr>
          <w:rFonts w:hAnsi="ＭＳ 明朝" w:hint="eastAsia"/>
          <w:szCs w:val="18"/>
        </w:rPr>
        <w:t xml:space="preserve">　※　ただし、</w:t>
      </w:r>
      <w:r w:rsidR="001C351D">
        <w:rPr>
          <w:rFonts w:hAnsi="ＭＳ 明朝" w:hint="eastAsia"/>
          <w:szCs w:val="18"/>
        </w:rPr>
        <w:t>開示請求に係る保有個人情報が番号法第23条第１項及び第２項に規定する記録に記録された</w:t>
      </w:r>
      <w:r w:rsidRPr="00C74F4C">
        <w:rPr>
          <w:rFonts w:hAnsi="ＭＳ 明朝" w:hint="eastAsia"/>
          <w:szCs w:val="18"/>
        </w:rPr>
        <w:t>特定個人情報</w:t>
      </w:r>
      <w:r w:rsidR="001C351D">
        <w:rPr>
          <w:rFonts w:hAnsi="ＭＳ 明朝" w:hint="eastAsia"/>
          <w:szCs w:val="18"/>
        </w:rPr>
        <w:t>である場合には、</w:t>
      </w:r>
      <w:r w:rsidRPr="00C74F4C">
        <w:rPr>
          <w:rFonts w:hAnsi="ＭＳ 明朝" w:hint="eastAsia"/>
          <w:szCs w:val="18"/>
        </w:rPr>
        <w:t>事案の移送ができない（番号法第</w:t>
      </w:r>
      <w:r w:rsidR="00AC7B9F" w:rsidRPr="00C74F4C">
        <w:rPr>
          <w:rFonts w:hAnsi="ＭＳ 明朝" w:hint="eastAsia"/>
          <w:szCs w:val="18"/>
        </w:rPr>
        <w:t>31条</w:t>
      </w:r>
      <w:r w:rsidRPr="00C74F4C">
        <w:rPr>
          <w:rFonts w:hAnsi="ＭＳ 明朝" w:hint="eastAsia"/>
          <w:szCs w:val="18"/>
        </w:rPr>
        <w:t>第１項</w:t>
      </w:r>
      <w:r w:rsidR="00BE1A02" w:rsidRPr="00C74F4C">
        <w:rPr>
          <w:rFonts w:hAnsi="ＭＳ 明朝" w:hint="eastAsia"/>
          <w:szCs w:val="18"/>
        </w:rPr>
        <w:t>）</w:t>
      </w:r>
      <w:r w:rsidRPr="00C74F4C">
        <w:rPr>
          <w:rFonts w:hAnsi="ＭＳ 明朝" w:hint="eastAsia"/>
          <w:szCs w:val="18"/>
        </w:rPr>
        <w:t xml:space="preserve">。　　</w:t>
      </w:r>
    </w:p>
    <w:p w14:paraId="3BAD05AF" w14:textId="0078D526" w:rsidR="009A092E" w:rsidRPr="00C74F4C" w:rsidRDefault="009A092E" w:rsidP="008017AA">
      <w:pPr>
        <w:autoSpaceDE w:val="0"/>
        <w:autoSpaceDN w:val="0"/>
        <w:ind w:leftChars="100" w:left="221" w:firstLineChars="100" w:firstLine="221"/>
      </w:pPr>
      <w:r w:rsidRPr="00C74F4C">
        <w:rPr>
          <w:rFonts w:hint="eastAsia"/>
        </w:rPr>
        <w:t>なお、事案の移送は、開示請求を受けた行政機関において開示請求の対象となる保有個人情報を保有していることが前提となることから、当該開示請求に係る保有個人情報を保有していない場合には、保有している他の行政機関</w:t>
      </w:r>
      <w:r w:rsidR="00F15700">
        <w:rPr>
          <w:rFonts w:hint="eastAsia"/>
        </w:rPr>
        <w:t>等</w:t>
      </w:r>
      <w:r w:rsidRPr="00C74F4C">
        <w:rPr>
          <w:rFonts w:hint="eastAsia"/>
        </w:rPr>
        <w:t>を教示するか、不存在又は存否応答拒否（法第</w:t>
      </w:r>
      <w:r w:rsidR="001C351D">
        <w:rPr>
          <w:rFonts w:hint="eastAsia"/>
        </w:rPr>
        <w:t>81</w:t>
      </w:r>
      <w:r w:rsidRPr="00C74F4C">
        <w:rPr>
          <w:rFonts w:hint="eastAsia"/>
        </w:rPr>
        <w:t>条）を理由とする不開示決定を行う。</w:t>
      </w:r>
    </w:p>
    <w:p w14:paraId="77BFD919" w14:textId="77777777" w:rsidR="009A092E" w:rsidRPr="00C74F4C" w:rsidRDefault="009A092E" w:rsidP="008017AA">
      <w:pPr>
        <w:autoSpaceDE w:val="0"/>
        <w:autoSpaceDN w:val="0"/>
        <w:ind w:firstLineChars="200" w:firstLine="443"/>
      </w:pPr>
      <w:r w:rsidRPr="00C74F4C">
        <w:rPr>
          <w:rFonts w:hint="eastAsia"/>
        </w:rPr>
        <w:t>事案を移送するに当たっては、次の事項に留意する。</w:t>
      </w:r>
    </w:p>
    <w:p w14:paraId="15F87BB6" w14:textId="77777777" w:rsidR="009A092E" w:rsidRPr="00C74F4C" w:rsidRDefault="009A092E" w:rsidP="008017AA">
      <w:pPr>
        <w:autoSpaceDE w:val="0"/>
        <w:autoSpaceDN w:val="0"/>
        <w:ind w:firstLineChars="100" w:firstLine="221"/>
      </w:pPr>
      <w:bookmarkStart w:id="23" w:name="_Toc231966183"/>
      <w:r w:rsidRPr="00C74F4C">
        <w:rPr>
          <w:rFonts w:hint="eastAsia"/>
        </w:rPr>
        <w:t>１　移送を行う場合の処理</w:t>
      </w:r>
      <w:bookmarkEnd w:id="23"/>
    </w:p>
    <w:p w14:paraId="78AEB0AF" w14:textId="77777777" w:rsidR="009A092E" w:rsidRPr="00C74F4C" w:rsidRDefault="009A092E" w:rsidP="008017AA">
      <w:pPr>
        <w:autoSpaceDE w:val="0"/>
        <w:autoSpaceDN w:val="0"/>
        <w:ind w:firstLineChars="200" w:firstLine="443"/>
      </w:pPr>
      <w:bookmarkStart w:id="24" w:name="_Toc231966184"/>
      <w:r w:rsidRPr="00C74F4C">
        <w:rPr>
          <w:rFonts w:hint="eastAsia"/>
        </w:rPr>
        <w:t>(1) 移送の協議手続</w:t>
      </w:r>
      <w:bookmarkEnd w:id="24"/>
    </w:p>
    <w:p w14:paraId="60BD12EC" w14:textId="77777777" w:rsidR="009A092E" w:rsidRPr="00C74F4C" w:rsidRDefault="009A092E" w:rsidP="008017AA">
      <w:pPr>
        <w:autoSpaceDE w:val="0"/>
        <w:autoSpaceDN w:val="0"/>
        <w:ind w:firstLineChars="300" w:firstLine="664"/>
      </w:pPr>
      <w:r w:rsidRPr="00C74F4C">
        <w:rPr>
          <w:rFonts w:hint="eastAsia"/>
        </w:rPr>
        <w:t>イ　協議を行うべき場合</w:t>
      </w:r>
    </w:p>
    <w:p w14:paraId="508BD08F" w14:textId="77777777" w:rsidR="009A092E" w:rsidRPr="00C74F4C" w:rsidRDefault="009A092E" w:rsidP="008017AA">
      <w:pPr>
        <w:autoSpaceDE w:val="0"/>
        <w:autoSpaceDN w:val="0"/>
        <w:ind w:firstLineChars="500" w:firstLine="1107"/>
      </w:pPr>
      <w:r w:rsidRPr="00C74F4C">
        <w:rPr>
          <w:rFonts w:hint="eastAsia"/>
        </w:rPr>
        <w:t>次の場合には、移送に関する協議を行う。</w:t>
      </w:r>
    </w:p>
    <w:p w14:paraId="1ECCDC36" w14:textId="77777777" w:rsidR="009A092E" w:rsidRPr="00C74F4C" w:rsidRDefault="009A092E" w:rsidP="008017AA">
      <w:pPr>
        <w:autoSpaceDE w:val="0"/>
        <w:autoSpaceDN w:val="0"/>
        <w:ind w:leftChars="400" w:left="886" w:firstLineChars="100" w:firstLine="221"/>
      </w:pPr>
      <w:r w:rsidRPr="00C74F4C">
        <w:rPr>
          <w:rFonts w:hint="eastAsia"/>
        </w:rPr>
        <w:t>なお、このことは、①から③以外の場合における移送に関する協議を行うことを妨げるものではない。</w:t>
      </w:r>
    </w:p>
    <w:p w14:paraId="3428CA6D" w14:textId="77777777" w:rsidR="009A092E" w:rsidRPr="00C74F4C" w:rsidRDefault="009A092E" w:rsidP="008017AA">
      <w:pPr>
        <w:autoSpaceDE w:val="0"/>
        <w:autoSpaceDN w:val="0"/>
        <w:ind w:leftChars="400" w:left="886" w:firstLineChars="100" w:firstLine="221"/>
      </w:pPr>
      <w:r w:rsidRPr="00C74F4C">
        <w:rPr>
          <w:rFonts w:hint="eastAsia"/>
        </w:rPr>
        <w:t>また、移送に関する協議を行う際には、移送対象となっている保有個人情報の特定を確実に行った上で、移送先の機関において当該保有個人情報を保有しているか、開示・不開示の判断を行うことが可能か等について、移送先と十分に協議を行う。</w:t>
      </w:r>
    </w:p>
    <w:p w14:paraId="1BEA8407" w14:textId="3695D591" w:rsidR="009A092E" w:rsidRPr="00C74F4C" w:rsidRDefault="009A092E" w:rsidP="008017AA">
      <w:pPr>
        <w:autoSpaceDE w:val="0"/>
        <w:autoSpaceDN w:val="0"/>
        <w:ind w:leftChars="400" w:left="1107" w:hangingChars="100" w:hanging="221"/>
      </w:pPr>
      <w:r w:rsidRPr="00C74F4C">
        <w:rPr>
          <w:rFonts w:hint="eastAsia"/>
        </w:rPr>
        <w:t>①　開示請求に係る保有個人情報が他の行政機関等から取得したものである場合</w:t>
      </w:r>
    </w:p>
    <w:p w14:paraId="0ED7BE83" w14:textId="2D2EEF73" w:rsidR="009A092E" w:rsidRPr="00C74F4C" w:rsidRDefault="009A092E" w:rsidP="008017AA">
      <w:pPr>
        <w:autoSpaceDE w:val="0"/>
        <w:autoSpaceDN w:val="0"/>
        <w:ind w:leftChars="400" w:left="1107" w:hangingChars="100" w:hanging="221"/>
      </w:pPr>
      <w:r w:rsidRPr="00C74F4C">
        <w:rPr>
          <w:rFonts w:hint="eastAsia"/>
        </w:rPr>
        <w:t>②　開示請求に係る保有個人情報を記録した行政文書が他の行政機関等と共同で作成したものである場合</w:t>
      </w:r>
    </w:p>
    <w:p w14:paraId="05B46363" w14:textId="7CA4D090" w:rsidR="009A092E" w:rsidRPr="00C74F4C" w:rsidRDefault="009A092E" w:rsidP="008017AA">
      <w:pPr>
        <w:autoSpaceDE w:val="0"/>
        <w:autoSpaceDN w:val="0"/>
        <w:ind w:leftChars="400" w:left="1107" w:hangingChars="100" w:hanging="221"/>
      </w:pPr>
      <w:r w:rsidRPr="00C74F4C">
        <w:rPr>
          <w:rFonts w:hint="eastAsia"/>
        </w:rPr>
        <w:t>③　開示請求に係る保有個人情報の重要な部分が、他の行政機関等の事務・事業に係るものである場合</w:t>
      </w:r>
    </w:p>
    <w:p w14:paraId="74557E7D" w14:textId="12B8EA4E" w:rsidR="009A092E" w:rsidRPr="00C74F4C" w:rsidRDefault="009A092E" w:rsidP="008017AA">
      <w:pPr>
        <w:autoSpaceDE w:val="0"/>
        <w:autoSpaceDN w:val="0"/>
        <w:ind w:leftChars="500" w:left="1107" w:firstLineChars="100" w:firstLine="221"/>
      </w:pPr>
      <w:r w:rsidRPr="00C74F4C">
        <w:rPr>
          <w:rFonts w:hint="eastAsia"/>
        </w:rPr>
        <w:t>なお、移送の協議先の窓口は、行政機関の場合には当該他の行政機関又はその長が法第</w:t>
      </w:r>
      <w:r w:rsidR="00C5658D">
        <w:rPr>
          <w:rFonts w:hint="eastAsia"/>
        </w:rPr>
        <w:t>126</w:t>
      </w:r>
      <w:r w:rsidRPr="00C74F4C">
        <w:rPr>
          <w:rFonts w:hint="eastAsia"/>
        </w:rPr>
        <w:t>条の規定により権限又は事務を委任した当該行政機関の部局の個人情報保護担当課、独立行政法人等の場合には当該独立行政法人等の個人情報保護担当課とする。</w:t>
      </w:r>
    </w:p>
    <w:p w14:paraId="0EE28417" w14:textId="77777777" w:rsidR="009A092E" w:rsidRPr="00C74F4C" w:rsidRDefault="009A092E" w:rsidP="008017AA">
      <w:pPr>
        <w:autoSpaceDE w:val="0"/>
        <w:autoSpaceDN w:val="0"/>
        <w:ind w:firstLineChars="300" w:firstLine="664"/>
      </w:pPr>
      <w:r w:rsidRPr="00C74F4C">
        <w:rPr>
          <w:rFonts w:hint="eastAsia"/>
        </w:rPr>
        <w:t>ロ　協議期間</w:t>
      </w:r>
    </w:p>
    <w:p w14:paraId="22F21171" w14:textId="77777777" w:rsidR="009A092E" w:rsidRPr="00C74F4C" w:rsidRDefault="009A092E" w:rsidP="008017AA">
      <w:pPr>
        <w:autoSpaceDE w:val="0"/>
        <w:autoSpaceDN w:val="0"/>
        <w:ind w:leftChars="400" w:left="886" w:firstLineChars="100" w:firstLine="221"/>
      </w:pPr>
      <w:r w:rsidRPr="00C74F4C">
        <w:rPr>
          <w:rFonts w:hint="eastAsia"/>
        </w:rPr>
        <w:t>移送に係る協議を含め移送に要する日数は、開示決定等を行うまでの期間（原則30日以内）に算入されることになるため、移送の協議は、開示請求を適法なものとして受け付けた後、速やかに開始し、原則１週間以内に終了するよう努める。</w:t>
      </w:r>
    </w:p>
    <w:p w14:paraId="3B93E089" w14:textId="77777777" w:rsidR="009A092E" w:rsidRPr="00C74F4C" w:rsidRDefault="009A092E" w:rsidP="008017AA">
      <w:pPr>
        <w:autoSpaceDE w:val="0"/>
        <w:autoSpaceDN w:val="0"/>
        <w:ind w:leftChars="400" w:left="886" w:firstLineChars="100" w:firstLine="221"/>
      </w:pPr>
      <w:r w:rsidRPr="00C74F4C">
        <w:rPr>
          <w:rFonts w:hint="eastAsia"/>
        </w:rPr>
        <w:t>なお、移送に関する協議が整わない場合には、移送することはできず、開示請求を受けた行政機関の長が開示決定等を行う。</w:t>
      </w:r>
    </w:p>
    <w:p w14:paraId="3319C25C" w14:textId="50A3101A" w:rsidR="009A092E" w:rsidRPr="00C74F4C" w:rsidRDefault="009A092E" w:rsidP="008017AA">
      <w:pPr>
        <w:autoSpaceDE w:val="0"/>
        <w:autoSpaceDN w:val="0"/>
        <w:ind w:firstLineChars="200" w:firstLine="443"/>
      </w:pPr>
      <w:bookmarkStart w:id="25" w:name="_Toc231966185"/>
      <w:r w:rsidRPr="00C74F4C">
        <w:rPr>
          <w:rFonts w:hint="eastAsia"/>
        </w:rPr>
        <w:t>(2) 他の行政機関の長等に対する移送</w:t>
      </w:r>
      <w:bookmarkEnd w:id="25"/>
    </w:p>
    <w:p w14:paraId="7E420E0C" w14:textId="2E2D38DE" w:rsidR="009A092E" w:rsidRPr="00C74F4C" w:rsidRDefault="009A092E" w:rsidP="008017AA">
      <w:pPr>
        <w:autoSpaceDE w:val="0"/>
        <w:autoSpaceDN w:val="0"/>
        <w:ind w:leftChars="300" w:left="664" w:firstLineChars="100" w:firstLine="221"/>
      </w:pPr>
      <w:r w:rsidRPr="00C74F4C">
        <w:rPr>
          <w:rFonts w:hint="eastAsia"/>
        </w:rPr>
        <w:t>他の行政機関の長等に対して、事案を移送する場合には、開示請求に係る保有個人情報が記録されている行政文書名、請求者名等を記載した「他の行政機関の長</w:t>
      </w:r>
      <w:r w:rsidR="00101B9D">
        <w:rPr>
          <w:rFonts w:hint="eastAsia"/>
        </w:rPr>
        <w:t>等</w:t>
      </w:r>
      <w:r w:rsidRPr="00C74F4C">
        <w:rPr>
          <w:rFonts w:hint="eastAsia"/>
        </w:rPr>
        <w:t>への開示請求事案移送書」（様式第２号）に、必要な資料を添付して行う。なお、関係機関と協議の結果、複数の機関に事案を移送することとなる場合には、その旨書面に記載する。</w:t>
      </w:r>
    </w:p>
    <w:p w14:paraId="4721DF44" w14:textId="77777777" w:rsidR="009A092E" w:rsidRPr="00C74F4C" w:rsidRDefault="009A092E" w:rsidP="008017AA">
      <w:pPr>
        <w:autoSpaceDE w:val="0"/>
        <w:autoSpaceDN w:val="0"/>
        <w:ind w:firstLineChars="200" w:firstLine="443"/>
      </w:pPr>
      <w:bookmarkStart w:id="26" w:name="_Toc231966186"/>
      <w:r w:rsidRPr="00C74F4C">
        <w:rPr>
          <w:rFonts w:hint="eastAsia"/>
        </w:rPr>
        <w:t>(3) 移送した旨の開示請求者への通知</w:t>
      </w:r>
      <w:bookmarkEnd w:id="26"/>
    </w:p>
    <w:p w14:paraId="797F05BF" w14:textId="3A8A407F" w:rsidR="009A092E" w:rsidRPr="00C74F4C" w:rsidRDefault="009A092E" w:rsidP="008017AA">
      <w:pPr>
        <w:autoSpaceDE w:val="0"/>
        <w:autoSpaceDN w:val="0"/>
        <w:ind w:leftChars="300" w:left="664" w:firstLineChars="100" w:firstLine="221"/>
      </w:pPr>
      <w:r w:rsidRPr="00C74F4C">
        <w:rPr>
          <w:rFonts w:hint="eastAsia"/>
        </w:rPr>
        <w:t>移送に関する協議が整い、他の行政機関の長</w:t>
      </w:r>
      <w:r w:rsidR="002A18D3">
        <w:rPr>
          <w:rFonts w:hint="eastAsia"/>
        </w:rPr>
        <w:t>等</w:t>
      </w:r>
      <w:r w:rsidRPr="00C74F4C">
        <w:rPr>
          <w:rFonts w:hint="eastAsia"/>
        </w:rPr>
        <w:t>に事案を移送した場合は、直ちに、開示請求者に対して、個人情報保護窓口を通じて、「開示請求者への開示請求事案移送通知書」（様式第４号）により通知する。</w:t>
      </w:r>
    </w:p>
    <w:p w14:paraId="190C6C9F" w14:textId="77777777" w:rsidR="008017AA" w:rsidRPr="00C74F4C" w:rsidRDefault="009A092E" w:rsidP="008017AA">
      <w:pPr>
        <w:autoSpaceDE w:val="0"/>
        <w:autoSpaceDN w:val="0"/>
        <w:ind w:firstLineChars="200" w:firstLine="443"/>
      </w:pPr>
      <w:bookmarkStart w:id="27" w:name="_Toc231966187"/>
      <w:r w:rsidRPr="00C74F4C">
        <w:rPr>
          <w:rFonts w:hint="eastAsia"/>
        </w:rPr>
        <w:t>(4) 移送の決裁</w:t>
      </w:r>
      <w:bookmarkEnd w:id="27"/>
    </w:p>
    <w:p w14:paraId="0CAFC989" w14:textId="77777777" w:rsidR="009A092E" w:rsidRPr="00C74F4C" w:rsidRDefault="009A092E" w:rsidP="008017AA">
      <w:pPr>
        <w:autoSpaceDE w:val="0"/>
        <w:autoSpaceDN w:val="0"/>
        <w:ind w:leftChars="300" w:left="885" w:hangingChars="100" w:hanging="221"/>
      </w:pPr>
      <w:r w:rsidRPr="00C74F4C">
        <w:rPr>
          <w:rFonts w:hint="eastAsia"/>
        </w:rPr>
        <w:t>イ　移送に関する協議が終了した後、主管課は、事案を移送することについて決裁を求め、当該決裁が終了した後、移送先の行政機関及び開示請求者に対し、個人情報保護窓口を通じて、通知する。</w:t>
      </w:r>
    </w:p>
    <w:p w14:paraId="4ED341F8" w14:textId="77777777" w:rsidR="009A092E" w:rsidRPr="00C74F4C" w:rsidRDefault="009A092E" w:rsidP="008017AA">
      <w:pPr>
        <w:autoSpaceDE w:val="0"/>
        <w:autoSpaceDN w:val="0"/>
        <w:ind w:leftChars="300" w:left="885" w:hangingChars="100" w:hanging="221"/>
      </w:pPr>
      <w:r w:rsidRPr="00C74F4C">
        <w:rPr>
          <w:rFonts w:hint="eastAsia"/>
        </w:rPr>
        <w:t>ロ　前記イにより決裁を求めるときは、開示請求者に対する事案を移送した旨の通知についても併せて決裁を求める。</w:t>
      </w:r>
    </w:p>
    <w:p w14:paraId="19969F96" w14:textId="77777777" w:rsidR="009A092E" w:rsidRPr="00C74F4C" w:rsidRDefault="009A092E" w:rsidP="008017AA">
      <w:pPr>
        <w:autoSpaceDE w:val="0"/>
        <w:autoSpaceDN w:val="0"/>
        <w:ind w:firstLineChars="200" w:firstLine="443"/>
      </w:pPr>
      <w:bookmarkStart w:id="28" w:name="_Toc231966188"/>
      <w:r w:rsidRPr="00C74F4C">
        <w:rPr>
          <w:rFonts w:hint="eastAsia"/>
        </w:rPr>
        <w:t>(5) 移送先への協力</w:t>
      </w:r>
      <w:bookmarkEnd w:id="28"/>
    </w:p>
    <w:p w14:paraId="427504D3" w14:textId="6C93EA7A" w:rsidR="009A092E" w:rsidRPr="00C74F4C" w:rsidRDefault="009A092E" w:rsidP="008017AA">
      <w:pPr>
        <w:autoSpaceDE w:val="0"/>
        <w:autoSpaceDN w:val="0"/>
        <w:ind w:leftChars="300" w:left="664" w:firstLineChars="100" w:firstLine="221"/>
      </w:pPr>
      <w:r w:rsidRPr="00C74F4C">
        <w:rPr>
          <w:rFonts w:hint="eastAsia"/>
        </w:rPr>
        <w:t>事案を移送した場合には、移送先の行政機関の長等において開示決定等を行うが、その際、主管課は、移送先の行政機関の長</w:t>
      </w:r>
      <w:r w:rsidR="00D76FED">
        <w:rPr>
          <w:rFonts w:hint="eastAsia"/>
        </w:rPr>
        <w:t>等</w:t>
      </w:r>
      <w:r w:rsidRPr="00C74F4C">
        <w:rPr>
          <w:rFonts w:hint="eastAsia"/>
        </w:rPr>
        <w:t>に対して、次に掲げるような開示の実施に必要な協力をする（法第</w:t>
      </w:r>
      <w:r w:rsidR="002A18D3">
        <w:rPr>
          <w:rFonts w:hint="eastAsia"/>
        </w:rPr>
        <w:t>85</w:t>
      </w:r>
      <w:r w:rsidRPr="00C74F4C">
        <w:rPr>
          <w:rFonts w:hint="eastAsia"/>
        </w:rPr>
        <w:t>条第３項）。</w:t>
      </w:r>
    </w:p>
    <w:p w14:paraId="1E46E97F" w14:textId="5D3E9A27" w:rsidR="009A092E" w:rsidRPr="00C74F4C" w:rsidRDefault="009A092E" w:rsidP="008017AA">
      <w:pPr>
        <w:autoSpaceDE w:val="0"/>
        <w:autoSpaceDN w:val="0"/>
        <w:ind w:leftChars="300" w:left="664" w:firstLineChars="100" w:firstLine="221"/>
      </w:pPr>
      <w:r w:rsidRPr="00C74F4C">
        <w:rPr>
          <w:rFonts w:hint="eastAsia"/>
        </w:rPr>
        <w:t>なお、この場合、移送前にした行為は移送を受けた行政機関の長等が行ったものとみなされる（法第</w:t>
      </w:r>
      <w:r w:rsidR="002A18D3">
        <w:rPr>
          <w:rFonts w:hint="eastAsia"/>
        </w:rPr>
        <w:t>85</w:t>
      </w:r>
      <w:r w:rsidRPr="00C74F4C">
        <w:rPr>
          <w:rFonts w:hint="eastAsia"/>
        </w:rPr>
        <w:t>条第２項）。</w:t>
      </w:r>
    </w:p>
    <w:p w14:paraId="2178749F" w14:textId="77777777" w:rsidR="009A092E" w:rsidRPr="00C74F4C" w:rsidRDefault="009A092E" w:rsidP="008017AA">
      <w:pPr>
        <w:autoSpaceDE w:val="0"/>
        <w:autoSpaceDN w:val="0"/>
        <w:ind w:firstLineChars="300" w:firstLine="664"/>
      </w:pPr>
      <w:r w:rsidRPr="00C74F4C">
        <w:rPr>
          <w:rFonts w:hint="eastAsia"/>
        </w:rPr>
        <w:t>イ　移送前にした行為があれば、その記録を作成し、これを提供する。</w:t>
      </w:r>
    </w:p>
    <w:p w14:paraId="251EB62E" w14:textId="423B0389" w:rsidR="009A092E" w:rsidRPr="00C74F4C" w:rsidRDefault="009A092E" w:rsidP="008017AA">
      <w:pPr>
        <w:autoSpaceDE w:val="0"/>
        <w:autoSpaceDN w:val="0"/>
        <w:ind w:leftChars="300" w:left="885" w:hangingChars="100" w:hanging="221"/>
      </w:pPr>
      <w:r w:rsidRPr="00C74F4C">
        <w:rPr>
          <w:rFonts w:hint="eastAsia"/>
        </w:rPr>
        <w:t>ロ　開示請求書及び事案を移送した旨の書面の写しを提供する。この場合、移送した行政機関</w:t>
      </w:r>
      <w:r w:rsidR="00960576">
        <w:rPr>
          <w:rFonts w:hint="eastAsia"/>
        </w:rPr>
        <w:t>等</w:t>
      </w:r>
      <w:r w:rsidRPr="00C74F4C">
        <w:rPr>
          <w:rFonts w:hint="eastAsia"/>
        </w:rPr>
        <w:t>では開示請求書の写しを作成し保管する。</w:t>
      </w:r>
    </w:p>
    <w:p w14:paraId="263FC1F4" w14:textId="77777777" w:rsidR="009A092E" w:rsidRPr="00C74F4C" w:rsidRDefault="009A092E" w:rsidP="008017AA">
      <w:pPr>
        <w:autoSpaceDE w:val="0"/>
        <w:autoSpaceDN w:val="0"/>
        <w:ind w:leftChars="300" w:left="885" w:hangingChars="100" w:hanging="221"/>
      </w:pPr>
      <w:r w:rsidRPr="00C74F4C">
        <w:rPr>
          <w:rFonts w:hint="eastAsia"/>
        </w:rPr>
        <w:t>ハ　移送先の行政機関等が開示請求に係る行政文書を保有していない場合には、当該行政文書の写しの提供又は原本の貸与を行う。</w:t>
      </w:r>
    </w:p>
    <w:p w14:paraId="77006CCD" w14:textId="77777777" w:rsidR="009A092E" w:rsidRPr="00C74F4C" w:rsidRDefault="009A092E" w:rsidP="008017AA">
      <w:pPr>
        <w:autoSpaceDE w:val="0"/>
        <w:autoSpaceDN w:val="0"/>
        <w:ind w:firstLineChars="300" w:firstLine="664"/>
      </w:pPr>
      <w:r w:rsidRPr="00C74F4C">
        <w:rPr>
          <w:rFonts w:hint="eastAsia"/>
        </w:rPr>
        <w:t>ニ　閲覧する方法による開示の実施のための行政文書の貸与又は閲覧場所の提供を行う。</w:t>
      </w:r>
    </w:p>
    <w:p w14:paraId="665AF965" w14:textId="77777777" w:rsidR="009A092E" w:rsidRPr="00C74F4C" w:rsidRDefault="009A092E" w:rsidP="008017AA">
      <w:pPr>
        <w:autoSpaceDE w:val="0"/>
        <w:autoSpaceDN w:val="0"/>
        <w:ind w:firstLineChars="200" w:firstLine="443"/>
      </w:pPr>
      <w:bookmarkStart w:id="29" w:name="_Toc231966189"/>
      <w:r w:rsidRPr="00C74F4C">
        <w:rPr>
          <w:rFonts w:hint="eastAsia"/>
        </w:rPr>
        <w:t>(6) 複数の行政機関により作成された行政文書の場合</w:t>
      </w:r>
      <w:bookmarkEnd w:id="29"/>
    </w:p>
    <w:p w14:paraId="4B1E7A85" w14:textId="0E73DBF7" w:rsidR="009A092E" w:rsidRPr="00C74F4C" w:rsidRDefault="009A092E" w:rsidP="008017AA">
      <w:pPr>
        <w:autoSpaceDE w:val="0"/>
        <w:autoSpaceDN w:val="0"/>
        <w:ind w:leftChars="300" w:left="664" w:firstLineChars="100" w:firstLine="221"/>
      </w:pPr>
      <w:r w:rsidRPr="00C74F4C">
        <w:rPr>
          <w:rFonts w:hint="eastAsia"/>
        </w:rPr>
        <w:t>開示請求に係る保有個人情報を記録した行政文書が複数存在し、かつ、それらが複数の行政機関等により作成されたものである場合には、開示請求者の利便性を確保する観点から、原則として開示請求を受けた行政機関</w:t>
      </w:r>
      <w:r w:rsidR="002A18D3">
        <w:rPr>
          <w:rFonts w:hint="eastAsia"/>
        </w:rPr>
        <w:t>等</w:t>
      </w:r>
      <w:r w:rsidRPr="00C74F4C">
        <w:rPr>
          <w:rFonts w:hint="eastAsia"/>
        </w:rPr>
        <w:t>において一括して開示決定等を行うのであるが、記録されている</w:t>
      </w:r>
      <w:r w:rsidR="00630BB4" w:rsidRPr="00C74F4C">
        <w:rPr>
          <w:rFonts w:hint="eastAsia"/>
        </w:rPr>
        <w:t>保有</w:t>
      </w:r>
      <w:r w:rsidRPr="00C74F4C">
        <w:rPr>
          <w:rFonts w:hint="eastAsia"/>
        </w:rPr>
        <w:t>個人情報の内容により他の行政機関等が開示・不開示の判断を行うことが適当な行政文書については、移送する。</w:t>
      </w:r>
    </w:p>
    <w:p w14:paraId="6B4F308F" w14:textId="77777777" w:rsidR="009A092E" w:rsidRPr="00C74F4C" w:rsidRDefault="009A092E" w:rsidP="008017AA">
      <w:pPr>
        <w:autoSpaceDE w:val="0"/>
        <w:autoSpaceDN w:val="0"/>
        <w:ind w:firstLineChars="100" w:firstLine="221"/>
      </w:pPr>
      <w:bookmarkStart w:id="30" w:name="_Toc231966190"/>
      <w:r w:rsidRPr="00C74F4C">
        <w:rPr>
          <w:rFonts w:hint="eastAsia"/>
        </w:rPr>
        <w:t>２　移送を受けた場合の処理</w:t>
      </w:r>
      <w:bookmarkEnd w:id="30"/>
    </w:p>
    <w:p w14:paraId="5806BB89" w14:textId="24A668E9" w:rsidR="009A092E" w:rsidRPr="00C74F4C" w:rsidRDefault="009A092E" w:rsidP="008017AA">
      <w:pPr>
        <w:autoSpaceDE w:val="0"/>
        <w:autoSpaceDN w:val="0"/>
        <w:ind w:leftChars="200" w:left="443" w:firstLineChars="100" w:firstLine="221"/>
      </w:pPr>
      <w:r w:rsidRPr="00C74F4C">
        <w:rPr>
          <w:rFonts w:hint="eastAsia"/>
        </w:rPr>
        <w:t>個人情報保護窓口において他の行政機関の長</w:t>
      </w:r>
      <w:r w:rsidR="0030091A">
        <w:rPr>
          <w:rFonts w:hint="eastAsia"/>
        </w:rPr>
        <w:t>等</w:t>
      </w:r>
      <w:r w:rsidRPr="00C74F4C">
        <w:rPr>
          <w:rFonts w:hint="eastAsia"/>
        </w:rPr>
        <w:t>から事案の移送を受けた場合には、主管課は開示請求のあった日から30日以内に開示決定を行う。また、開示決定後、主管課は、当該他の行政機関の長等に対し、個人情報保護窓口を通じて、当該開示決定等の結果を連絡する。</w:t>
      </w:r>
    </w:p>
    <w:p w14:paraId="15554BAB" w14:textId="77777777" w:rsidR="009A092E" w:rsidRPr="00C74F4C" w:rsidRDefault="009A092E" w:rsidP="009A092E">
      <w:pPr>
        <w:autoSpaceDE w:val="0"/>
        <w:autoSpaceDN w:val="0"/>
      </w:pPr>
    </w:p>
    <w:p w14:paraId="04448AE2" w14:textId="77777777" w:rsidR="009A092E" w:rsidRPr="00C74F4C" w:rsidRDefault="009A092E" w:rsidP="009A092E">
      <w:pPr>
        <w:autoSpaceDE w:val="0"/>
        <w:autoSpaceDN w:val="0"/>
        <w:rPr>
          <w:rFonts w:ascii="ＭＳ ゴシック" w:eastAsia="ＭＳ ゴシック" w:hAnsi="ＭＳ ゴシック"/>
        </w:rPr>
      </w:pPr>
      <w:bookmarkStart w:id="31" w:name="_Toc231966191"/>
      <w:r w:rsidRPr="00C74F4C">
        <w:rPr>
          <w:rFonts w:ascii="ＭＳ ゴシック" w:eastAsia="ＭＳ ゴシック" w:hAnsi="ＭＳ ゴシック" w:hint="eastAsia"/>
        </w:rPr>
        <w:t>第５　開示・不開示等の審査</w:t>
      </w:r>
      <w:bookmarkEnd w:id="31"/>
    </w:p>
    <w:p w14:paraId="5490B693" w14:textId="77777777" w:rsidR="009A092E" w:rsidRPr="00C74F4C" w:rsidRDefault="009A092E" w:rsidP="00DA48BA">
      <w:pPr>
        <w:autoSpaceDE w:val="0"/>
        <w:autoSpaceDN w:val="0"/>
        <w:ind w:firstLineChars="100" w:firstLine="221"/>
      </w:pPr>
      <w:bookmarkStart w:id="32" w:name="_Toc231966192"/>
      <w:r w:rsidRPr="00C74F4C">
        <w:rPr>
          <w:rFonts w:hint="eastAsia"/>
        </w:rPr>
        <w:t>１　審査基準</w:t>
      </w:r>
      <w:bookmarkEnd w:id="32"/>
    </w:p>
    <w:p w14:paraId="4EB90144" w14:textId="1F1372B6" w:rsidR="009A092E" w:rsidRPr="00C74F4C" w:rsidRDefault="009A092E" w:rsidP="00DA48BA">
      <w:pPr>
        <w:autoSpaceDE w:val="0"/>
        <w:autoSpaceDN w:val="0"/>
        <w:ind w:leftChars="200" w:left="443" w:firstLineChars="100" w:firstLine="221"/>
      </w:pPr>
      <w:r w:rsidRPr="00C74F4C">
        <w:rPr>
          <w:rFonts w:hint="eastAsia"/>
        </w:rPr>
        <w:t>開示請求に対する開示・不開示の判断は、平成17年３月28日付官公344「『個人情報の保護に関する法律に基づく処分に係る審査基準』の制定について」（事務運営指針）（以下「個人情報保護審査基準」という。）に基づく審査基準による。</w:t>
      </w:r>
    </w:p>
    <w:p w14:paraId="2A725BB5" w14:textId="77777777" w:rsidR="009A092E" w:rsidRPr="00C74F4C" w:rsidRDefault="009A092E" w:rsidP="00DA48BA">
      <w:pPr>
        <w:autoSpaceDE w:val="0"/>
        <w:autoSpaceDN w:val="0"/>
        <w:ind w:firstLineChars="100" w:firstLine="221"/>
      </w:pPr>
      <w:bookmarkStart w:id="33" w:name="_Toc231966193"/>
      <w:r w:rsidRPr="00C74F4C">
        <w:rPr>
          <w:rFonts w:hint="eastAsia"/>
        </w:rPr>
        <w:t>２　保有個人情報の範囲の審査</w:t>
      </w:r>
      <w:bookmarkEnd w:id="33"/>
    </w:p>
    <w:p w14:paraId="0034E59B" w14:textId="48246F35" w:rsidR="009A092E" w:rsidRPr="00C74F4C" w:rsidRDefault="009A092E" w:rsidP="00DA48BA">
      <w:pPr>
        <w:autoSpaceDE w:val="0"/>
        <w:autoSpaceDN w:val="0"/>
        <w:ind w:leftChars="200" w:left="443" w:firstLineChars="100" w:firstLine="221"/>
      </w:pPr>
      <w:r w:rsidRPr="00C74F4C">
        <w:rPr>
          <w:rFonts w:hint="eastAsia"/>
        </w:rPr>
        <w:t>法に基づく開示請求権の対象は、「自己を本人とする保有個人情報」（法第</w:t>
      </w:r>
      <w:r w:rsidR="00257D5B">
        <w:rPr>
          <w:rFonts w:hint="eastAsia"/>
        </w:rPr>
        <w:t>76</w:t>
      </w:r>
      <w:r w:rsidRPr="00C74F4C">
        <w:rPr>
          <w:rFonts w:hint="eastAsia"/>
        </w:rPr>
        <w:t>条第１項）であり、開示請求に係る保有個人情報が記録されている行政文書に記載されている保有個人情報でない部分については開示の対象外であることから、同一の行政文書に記録されている情報について、開示請求の対象となる保有個人情報に該当する部分とそうでない部分とを区分する。</w:t>
      </w:r>
    </w:p>
    <w:p w14:paraId="08591D4A" w14:textId="77777777" w:rsidR="009A092E" w:rsidRPr="00C74F4C" w:rsidRDefault="009A092E" w:rsidP="00DA48BA">
      <w:pPr>
        <w:autoSpaceDE w:val="0"/>
        <w:autoSpaceDN w:val="0"/>
        <w:ind w:leftChars="200" w:left="443" w:firstLineChars="100" w:firstLine="221"/>
      </w:pPr>
      <w:r w:rsidRPr="00C74F4C">
        <w:rPr>
          <w:rFonts w:hint="eastAsia"/>
        </w:rPr>
        <w:t>なお、次の開示・不開示の審査は、開示請求の対象となる保有個人情報に該当する部分に対してのみ行う。</w:t>
      </w:r>
    </w:p>
    <w:p w14:paraId="5DC55947" w14:textId="77777777" w:rsidR="00DA48BA" w:rsidRPr="00C74F4C" w:rsidRDefault="009A092E" w:rsidP="00DA48BA">
      <w:pPr>
        <w:autoSpaceDE w:val="0"/>
        <w:autoSpaceDN w:val="0"/>
        <w:ind w:firstLineChars="100" w:firstLine="221"/>
      </w:pPr>
      <w:bookmarkStart w:id="34" w:name="_Toc231966194"/>
      <w:r w:rsidRPr="00C74F4C">
        <w:rPr>
          <w:rFonts w:hint="eastAsia"/>
        </w:rPr>
        <w:t>３　開示・不開示の審査</w:t>
      </w:r>
      <w:bookmarkStart w:id="35" w:name="_Toc231966195"/>
      <w:bookmarkEnd w:id="34"/>
    </w:p>
    <w:p w14:paraId="76FEE640" w14:textId="5314D241" w:rsidR="009A092E" w:rsidRPr="00C74F4C" w:rsidRDefault="009A092E" w:rsidP="00DA48BA">
      <w:pPr>
        <w:autoSpaceDE w:val="0"/>
        <w:autoSpaceDN w:val="0"/>
        <w:ind w:firstLineChars="200" w:firstLine="443"/>
      </w:pPr>
      <w:r w:rsidRPr="00C74F4C">
        <w:rPr>
          <w:rFonts w:hint="eastAsia"/>
        </w:rPr>
        <w:t>(1) 不開示情報該当性の審査（法第</w:t>
      </w:r>
      <w:r w:rsidR="00257D5B">
        <w:rPr>
          <w:rFonts w:hint="eastAsia"/>
        </w:rPr>
        <w:t>78</w:t>
      </w:r>
      <w:r w:rsidRPr="00C74F4C">
        <w:rPr>
          <w:rFonts w:hint="eastAsia"/>
        </w:rPr>
        <w:t>条</w:t>
      </w:r>
      <w:r w:rsidR="00D86E92">
        <w:rPr>
          <w:rFonts w:hint="eastAsia"/>
        </w:rPr>
        <w:t>第１項</w:t>
      </w:r>
      <w:r w:rsidRPr="00C74F4C">
        <w:rPr>
          <w:rFonts w:hint="eastAsia"/>
        </w:rPr>
        <w:t>）</w:t>
      </w:r>
      <w:bookmarkEnd w:id="35"/>
    </w:p>
    <w:p w14:paraId="2BD424A1" w14:textId="0ED0702D" w:rsidR="009A092E" w:rsidRPr="00C74F4C" w:rsidRDefault="009A092E" w:rsidP="00DA48BA">
      <w:pPr>
        <w:autoSpaceDE w:val="0"/>
        <w:autoSpaceDN w:val="0"/>
        <w:ind w:leftChars="300" w:left="664" w:firstLineChars="100" w:firstLine="221"/>
      </w:pPr>
      <w:r w:rsidRPr="00C74F4C">
        <w:rPr>
          <w:rFonts w:hint="eastAsia"/>
        </w:rPr>
        <w:t>開示請求に係る保有個人情報を保有する場合には、当該保有個人情報について、法第</w:t>
      </w:r>
      <w:r w:rsidR="00257D5B">
        <w:rPr>
          <w:rFonts w:hint="eastAsia"/>
        </w:rPr>
        <w:t>78</w:t>
      </w:r>
      <w:r w:rsidRPr="00C74F4C">
        <w:rPr>
          <w:rFonts w:hint="eastAsia"/>
        </w:rPr>
        <w:t>条</w:t>
      </w:r>
      <w:r w:rsidR="00D86E92">
        <w:rPr>
          <w:rFonts w:hint="eastAsia"/>
        </w:rPr>
        <w:t>第１項</w:t>
      </w:r>
      <w:r w:rsidRPr="00C74F4C">
        <w:rPr>
          <w:rFonts w:hint="eastAsia"/>
        </w:rPr>
        <w:t>に規定する不開示情報に該当するかどうか審査し、「保有個人情報の全部又は一部を開示する」（法第</w:t>
      </w:r>
      <w:r w:rsidR="00257D5B">
        <w:rPr>
          <w:rFonts w:hint="eastAsia"/>
        </w:rPr>
        <w:t>82</w:t>
      </w:r>
      <w:r w:rsidRPr="00C74F4C">
        <w:rPr>
          <w:rFonts w:hint="eastAsia"/>
        </w:rPr>
        <w:t>条第１項）又は「保有個人情報の全部を開示しない」（同条第２項）の判断を行う。</w:t>
      </w:r>
    </w:p>
    <w:p w14:paraId="048E063D" w14:textId="77777777" w:rsidR="009A092E" w:rsidRPr="00C74F4C" w:rsidRDefault="009A092E" w:rsidP="00DA48BA">
      <w:pPr>
        <w:autoSpaceDE w:val="0"/>
        <w:autoSpaceDN w:val="0"/>
        <w:ind w:leftChars="300" w:left="664" w:firstLineChars="100" w:firstLine="221"/>
      </w:pPr>
      <w:r w:rsidRPr="00C74F4C">
        <w:rPr>
          <w:rFonts w:hint="eastAsia"/>
        </w:rPr>
        <w:t>当該判断は、保有個人情報の内容、利用目的に則し、情報公開・個人情報保護審査会の答申や個人情報保護に関する訴訟の判決等を参考にしつつ、個別具体的に厳正に行う。</w:t>
      </w:r>
    </w:p>
    <w:p w14:paraId="57920C27" w14:textId="77777777" w:rsidR="009A092E" w:rsidRPr="00C74F4C" w:rsidRDefault="009A092E" w:rsidP="00DA48BA">
      <w:pPr>
        <w:autoSpaceDE w:val="0"/>
        <w:autoSpaceDN w:val="0"/>
        <w:ind w:firstLineChars="400" w:firstLine="886"/>
      </w:pPr>
      <w:r w:rsidRPr="00C74F4C">
        <w:rPr>
          <w:rFonts w:hint="eastAsia"/>
        </w:rPr>
        <w:t>なお、情報公開法に基づく開示・不開示の決定に係る先例も参考にして検討する。</w:t>
      </w:r>
    </w:p>
    <w:p w14:paraId="18E924A3" w14:textId="4B5481F9" w:rsidR="009A092E" w:rsidRPr="00C74F4C" w:rsidRDefault="009A092E" w:rsidP="00DA48BA">
      <w:pPr>
        <w:autoSpaceDE w:val="0"/>
        <w:autoSpaceDN w:val="0"/>
        <w:ind w:leftChars="300" w:left="664" w:firstLineChars="100" w:firstLine="221"/>
      </w:pPr>
      <w:r w:rsidRPr="00C74F4C">
        <w:rPr>
          <w:rFonts w:hint="eastAsia"/>
        </w:rPr>
        <w:t>また、不開示情報は、法第</w:t>
      </w:r>
      <w:r w:rsidR="00C819B9">
        <w:rPr>
          <w:rFonts w:hint="eastAsia"/>
        </w:rPr>
        <w:t>78</w:t>
      </w:r>
      <w:r w:rsidRPr="00C74F4C">
        <w:rPr>
          <w:rFonts w:hint="eastAsia"/>
        </w:rPr>
        <w:t>条</w:t>
      </w:r>
      <w:r w:rsidR="00D86E92">
        <w:rPr>
          <w:rFonts w:hint="eastAsia"/>
        </w:rPr>
        <w:t>第１項</w:t>
      </w:r>
      <w:r w:rsidRPr="00C74F4C">
        <w:rPr>
          <w:rFonts w:hint="eastAsia"/>
        </w:rPr>
        <w:t>の</w:t>
      </w:r>
      <w:r w:rsidR="0041045E">
        <w:rPr>
          <w:rFonts w:hint="eastAsia"/>
        </w:rPr>
        <w:t>不開示情報の</w:t>
      </w:r>
      <w:r w:rsidRPr="00C74F4C">
        <w:rPr>
          <w:rFonts w:hint="eastAsia"/>
        </w:rPr>
        <w:t>いずれか一つに該当するだけでなく、複数の</w:t>
      </w:r>
      <w:r w:rsidR="0041045E">
        <w:rPr>
          <w:rFonts w:hint="eastAsia"/>
        </w:rPr>
        <w:t>不開示情報</w:t>
      </w:r>
      <w:r w:rsidRPr="00C74F4C">
        <w:rPr>
          <w:rFonts w:hint="eastAsia"/>
        </w:rPr>
        <w:t>に該当することもあるので、その点にも留意する。</w:t>
      </w:r>
    </w:p>
    <w:p w14:paraId="432F4D58" w14:textId="5C714D98" w:rsidR="00DC3A81" w:rsidRPr="00C74F4C" w:rsidRDefault="00DC3A81" w:rsidP="00DC3A81">
      <w:pPr>
        <w:ind w:left="664" w:hangingChars="300" w:hanging="664"/>
      </w:pPr>
      <w:r w:rsidRPr="00C74F4C">
        <w:rPr>
          <w:rFonts w:hAnsi="ＭＳ 明朝" w:hint="eastAsia"/>
          <w:szCs w:val="18"/>
        </w:rPr>
        <w:t xml:space="preserve">　　　　おって、法に基づいて本人の特定個人情報の開示請求が行われた場合、番号法第２条第６項の本人（個人番号によって識別される特定の個人本人）がその開示を求めているのであるから、法第</w:t>
      </w:r>
      <w:r w:rsidR="00C819B9">
        <w:rPr>
          <w:rFonts w:hAnsi="ＭＳ 明朝" w:hint="eastAsia"/>
          <w:szCs w:val="18"/>
        </w:rPr>
        <w:t>78</w:t>
      </w:r>
      <w:r w:rsidRPr="00C74F4C">
        <w:rPr>
          <w:rFonts w:hAnsi="ＭＳ 明朝" w:hint="eastAsia"/>
          <w:szCs w:val="18"/>
        </w:rPr>
        <w:t>条</w:t>
      </w:r>
      <w:r w:rsidR="00D86E92">
        <w:rPr>
          <w:rFonts w:hAnsi="ＭＳ 明朝" w:hint="eastAsia"/>
          <w:szCs w:val="18"/>
        </w:rPr>
        <w:t>第１項</w:t>
      </w:r>
      <w:r w:rsidRPr="00C74F4C">
        <w:rPr>
          <w:rFonts w:hAnsi="ＭＳ 明朝" w:hint="eastAsia"/>
          <w:szCs w:val="18"/>
        </w:rPr>
        <w:t>に定められた不開示情報に該当する部分を除いて、開示する。</w:t>
      </w:r>
    </w:p>
    <w:p w14:paraId="08B6F16E" w14:textId="408E034B" w:rsidR="009A092E" w:rsidRPr="00C74F4C" w:rsidRDefault="009A092E" w:rsidP="00DA48BA">
      <w:pPr>
        <w:autoSpaceDE w:val="0"/>
        <w:autoSpaceDN w:val="0"/>
        <w:ind w:firstLineChars="300" w:firstLine="664"/>
      </w:pPr>
      <w:r w:rsidRPr="00C74F4C">
        <w:rPr>
          <w:rFonts w:hint="eastAsia"/>
        </w:rPr>
        <w:t>イ　部分開示の可否（法第</w:t>
      </w:r>
      <w:r w:rsidR="00C819B9">
        <w:rPr>
          <w:rFonts w:hint="eastAsia"/>
        </w:rPr>
        <w:t>79</w:t>
      </w:r>
      <w:r w:rsidRPr="00C74F4C">
        <w:rPr>
          <w:rFonts w:hint="eastAsia"/>
        </w:rPr>
        <w:t>条）</w:t>
      </w:r>
    </w:p>
    <w:p w14:paraId="6D58AEDF" w14:textId="77777777" w:rsidR="009A092E" w:rsidRPr="00C74F4C" w:rsidRDefault="009A092E" w:rsidP="00DA48BA">
      <w:pPr>
        <w:autoSpaceDE w:val="0"/>
        <w:autoSpaceDN w:val="0"/>
        <w:ind w:leftChars="400" w:left="886" w:firstLineChars="100" w:firstLine="221"/>
      </w:pPr>
      <w:r w:rsidRPr="00C74F4C">
        <w:rPr>
          <w:rFonts w:hint="eastAsia"/>
        </w:rPr>
        <w:t>開示請求に係る保有個人情報に不開示情報が含まれている場合であっても、不開示情報に該当する部分を他の部分から容易に区分して除くことができる場合には、当該不開示情報部分を除いて開示する。特に、電磁的記録に記録された保有個人情報については、その記録媒体の特性等から、容易に区分して除くことができるか否かが問題となることがあるため、後記第８-４(3)「部分開示の実施方法」を参考に個別に判断する。</w:t>
      </w:r>
    </w:p>
    <w:p w14:paraId="7E399DC4" w14:textId="77777777" w:rsidR="009A092E" w:rsidRDefault="009A092E" w:rsidP="00DA48BA">
      <w:pPr>
        <w:autoSpaceDE w:val="0"/>
        <w:autoSpaceDN w:val="0"/>
        <w:ind w:leftChars="400" w:left="886" w:firstLineChars="100" w:firstLine="221"/>
      </w:pPr>
      <w:r w:rsidRPr="00C74F4C">
        <w:rPr>
          <w:rFonts w:hint="eastAsia"/>
        </w:rPr>
        <w:t>なお、不開示情報の区分が困難であるか又は区分は容易であるが分離が困難である場合には、「容易に区分して除くことができるとき」に当たらないため、不開示とする。</w:t>
      </w:r>
    </w:p>
    <w:p w14:paraId="781D9E9F" w14:textId="7BA16675" w:rsidR="00045058" w:rsidRPr="00C74F4C" w:rsidRDefault="00045058" w:rsidP="00DA48BA">
      <w:pPr>
        <w:autoSpaceDE w:val="0"/>
        <w:autoSpaceDN w:val="0"/>
        <w:ind w:leftChars="400" w:left="886" w:firstLineChars="100" w:firstLine="221"/>
      </w:pPr>
      <w:r w:rsidRPr="00045058">
        <w:rPr>
          <w:rFonts w:hint="eastAsia"/>
        </w:rPr>
        <w:t>開示請求に係る保有個人情報に法第</w:t>
      </w:r>
      <w:r>
        <w:rPr>
          <w:rFonts w:hint="eastAsia"/>
        </w:rPr>
        <w:t>78</w:t>
      </w:r>
      <w:r w:rsidRPr="00045058">
        <w:rPr>
          <w:rFonts w:hint="eastAsia"/>
        </w:rPr>
        <w:t>条</w:t>
      </w:r>
      <w:r w:rsidR="00D86E92">
        <w:rPr>
          <w:rFonts w:hint="eastAsia"/>
        </w:rPr>
        <w:t>第１項</w:t>
      </w:r>
      <w:r w:rsidRPr="00045058">
        <w:rPr>
          <w:rFonts w:hint="eastAsia"/>
        </w:rPr>
        <w:t>第</w:t>
      </w:r>
      <w:r>
        <w:rPr>
          <w:rFonts w:hint="eastAsia"/>
        </w:rPr>
        <w:t>２</w:t>
      </w:r>
      <w:r w:rsidRPr="00045058">
        <w:rPr>
          <w:rFonts w:hint="eastAsia"/>
        </w:rPr>
        <w:t>号の情報（開示請求者以外の特定の個人を識別することができるものに限る。）が含まれている場合に</w:t>
      </w:r>
      <w:r>
        <w:rPr>
          <w:rFonts w:hint="eastAsia"/>
        </w:rPr>
        <w:t>は、</w:t>
      </w:r>
      <w:r w:rsidRPr="00045058">
        <w:rPr>
          <w:rFonts w:hint="eastAsia"/>
        </w:rPr>
        <w:t>当該情報のうち開示請求者以外の特定の個人を識別することができる記述等及び個人識別符号の部分を除くことで、開示しても、開示請求者以外の個人の権利利益が侵害されるおそれがないと認められる場合には、当該部分を除いて開示</w:t>
      </w:r>
      <w:r>
        <w:rPr>
          <w:rFonts w:hint="eastAsia"/>
        </w:rPr>
        <w:t>する。</w:t>
      </w:r>
    </w:p>
    <w:p w14:paraId="036652AE" w14:textId="23212446" w:rsidR="009A092E" w:rsidRPr="00C74F4C" w:rsidRDefault="009A092E" w:rsidP="00DA48BA">
      <w:pPr>
        <w:autoSpaceDE w:val="0"/>
        <w:autoSpaceDN w:val="0"/>
        <w:ind w:firstLineChars="300" w:firstLine="664"/>
      </w:pPr>
      <w:r w:rsidRPr="00C74F4C">
        <w:rPr>
          <w:rFonts w:hint="eastAsia"/>
        </w:rPr>
        <w:t>ロ　存否応答拒否の適否（法第</w:t>
      </w:r>
      <w:r w:rsidR="0041045E">
        <w:t>81</w:t>
      </w:r>
      <w:r w:rsidRPr="00C74F4C">
        <w:rPr>
          <w:rFonts w:hint="eastAsia"/>
        </w:rPr>
        <w:t>条）</w:t>
      </w:r>
    </w:p>
    <w:p w14:paraId="077E9509" w14:textId="77777777" w:rsidR="009A092E" w:rsidRPr="00C74F4C" w:rsidRDefault="009A092E" w:rsidP="00DA48BA">
      <w:pPr>
        <w:autoSpaceDE w:val="0"/>
        <w:autoSpaceDN w:val="0"/>
        <w:ind w:leftChars="400" w:left="886" w:firstLineChars="100" w:firstLine="221"/>
      </w:pPr>
      <w:r w:rsidRPr="00C74F4C">
        <w:rPr>
          <w:rFonts w:hint="eastAsia"/>
        </w:rPr>
        <w:t>保有個人情報の存否を答えるだけで不開示情報を開示することとなると判断される場合には、当該保有個人情報の存否を明らかにしないで不開示決定を行う。</w:t>
      </w:r>
    </w:p>
    <w:p w14:paraId="1E283A1C" w14:textId="77777777" w:rsidR="009A092E" w:rsidRPr="00C74F4C" w:rsidRDefault="009A092E" w:rsidP="00DA48BA">
      <w:pPr>
        <w:autoSpaceDE w:val="0"/>
        <w:autoSpaceDN w:val="0"/>
        <w:ind w:leftChars="400" w:left="886" w:firstLineChars="100" w:firstLine="221"/>
      </w:pPr>
      <w:r w:rsidRPr="00C74F4C">
        <w:rPr>
          <w:rFonts w:hint="eastAsia"/>
        </w:rPr>
        <w:t>なお、このような性質の保有個人情報については、開示請求の対象となるものが存在しない場合であっても、その性質上、常に存否を明らかにしないで不開示決定（存否応答拒否）を行わなければならない。</w:t>
      </w:r>
    </w:p>
    <w:p w14:paraId="084A14B9" w14:textId="4979449B" w:rsidR="009A092E" w:rsidRPr="00C74F4C" w:rsidRDefault="009A092E" w:rsidP="00DA48BA">
      <w:pPr>
        <w:autoSpaceDE w:val="0"/>
        <w:autoSpaceDN w:val="0"/>
        <w:ind w:firstLineChars="200" w:firstLine="443"/>
      </w:pPr>
      <w:bookmarkStart w:id="36" w:name="_Toc231966196"/>
      <w:r w:rsidRPr="00C74F4C">
        <w:rPr>
          <w:rFonts w:hint="eastAsia"/>
        </w:rPr>
        <w:t>(2) 裁量的開示の判断（法第</w:t>
      </w:r>
      <w:r w:rsidR="0041045E">
        <w:rPr>
          <w:rFonts w:hint="eastAsia"/>
        </w:rPr>
        <w:t>80</w:t>
      </w:r>
      <w:r w:rsidRPr="00C74F4C">
        <w:rPr>
          <w:rFonts w:hint="eastAsia"/>
        </w:rPr>
        <w:t>条）</w:t>
      </w:r>
      <w:bookmarkEnd w:id="36"/>
    </w:p>
    <w:p w14:paraId="1D09BACD" w14:textId="2CF8CCFB" w:rsidR="009A092E" w:rsidRPr="00C74F4C" w:rsidRDefault="009A092E" w:rsidP="00DA48BA">
      <w:pPr>
        <w:autoSpaceDE w:val="0"/>
        <w:autoSpaceDN w:val="0"/>
        <w:ind w:leftChars="300" w:left="664" w:firstLineChars="100" w:firstLine="221"/>
      </w:pPr>
      <w:r w:rsidRPr="00C74F4C">
        <w:rPr>
          <w:rFonts w:hint="eastAsia"/>
        </w:rPr>
        <w:t>法第</w:t>
      </w:r>
      <w:r w:rsidR="0041045E">
        <w:rPr>
          <w:rFonts w:hint="eastAsia"/>
        </w:rPr>
        <w:t>78</w:t>
      </w:r>
      <w:r w:rsidRPr="00C74F4C">
        <w:rPr>
          <w:rFonts w:hint="eastAsia"/>
        </w:rPr>
        <w:t>条</w:t>
      </w:r>
      <w:r w:rsidR="00D86E92">
        <w:rPr>
          <w:rFonts w:hint="eastAsia"/>
        </w:rPr>
        <w:t>第１項</w:t>
      </w:r>
      <w:r w:rsidRPr="00C74F4C">
        <w:rPr>
          <w:rFonts w:hint="eastAsia"/>
        </w:rPr>
        <w:t>の不開示情報に該当する情報であっても、個人の権利利益を保護するため特に必要があると認められる場合には、行政機関の長の行政的な判断により、開示することができる。</w:t>
      </w:r>
    </w:p>
    <w:p w14:paraId="195009CA" w14:textId="40BB61F8" w:rsidR="009A092E" w:rsidRPr="00C74F4C" w:rsidRDefault="009A092E" w:rsidP="00DA48BA">
      <w:pPr>
        <w:autoSpaceDE w:val="0"/>
        <w:autoSpaceDN w:val="0"/>
        <w:ind w:firstLineChars="200" w:firstLine="443"/>
      </w:pPr>
      <w:bookmarkStart w:id="37" w:name="_Toc231966197"/>
      <w:r w:rsidRPr="00C74F4C">
        <w:rPr>
          <w:rFonts w:hint="eastAsia"/>
        </w:rPr>
        <w:t>(3) 第三者意見の聴取（法第</w:t>
      </w:r>
      <w:r w:rsidR="0041045E">
        <w:rPr>
          <w:rFonts w:hint="eastAsia"/>
        </w:rPr>
        <w:t>86</w:t>
      </w:r>
      <w:r w:rsidRPr="00C74F4C">
        <w:rPr>
          <w:rFonts w:hint="eastAsia"/>
        </w:rPr>
        <w:t>条）</w:t>
      </w:r>
      <w:bookmarkEnd w:id="37"/>
    </w:p>
    <w:p w14:paraId="2E945084" w14:textId="77777777" w:rsidR="009A092E" w:rsidRPr="00C74F4C" w:rsidRDefault="009A092E" w:rsidP="00DA48BA">
      <w:pPr>
        <w:autoSpaceDE w:val="0"/>
        <w:autoSpaceDN w:val="0"/>
        <w:ind w:firstLineChars="300" w:firstLine="664"/>
      </w:pPr>
      <w:r w:rsidRPr="00C74F4C">
        <w:rPr>
          <w:rFonts w:hint="eastAsia"/>
        </w:rPr>
        <w:t>イ　任意的意見聴取（同条第１項）</w:t>
      </w:r>
    </w:p>
    <w:p w14:paraId="0AE1B265" w14:textId="0F9CACF9" w:rsidR="009A092E" w:rsidRPr="00C74F4C" w:rsidRDefault="009A092E" w:rsidP="00DA48BA">
      <w:pPr>
        <w:autoSpaceDE w:val="0"/>
        <w:autoSpaceDN w:val="0"/>
        <w:ind w:leftChars="400" w:left="886" w:firstLineChars="100" w:firstLine="221"/>
      </w:pPr>
      <w:r w:rsidRPr="00C74F4C">
        <w:rPr>
          <w:rFonts w:hint="eastAsia"/>
        </w:rPr>
        <w:t>開示請求に係る保有個人情報に第三者に関する情報が含まれている場合であって、当該情報が法第</w:t>
      </w:r>
      <w:r w:rsidR="0041045E">
        <w:t>78</w:t>
      </w:r>
      <w:r w:rsidRPr="00C74F4C">
        <w:rPr>
          <w:rFonts w:hint="eastAsia"/>
        </w:rPr>
        <w:t>条</w:t>
      </w:r>
      <w:r w:rsidR="00D86E92">
        <w:rPr>
          <w:rFonts w:hint="eastAsia"/>
        </w:rPr>
        <w:t>第１項</w:t>
      </w:r>
      <w:r w:rsidRPr="00C74F4C">
        <w:rPr>
          <w:rFonts w:hint="eastAsia"/>
        </w:rPr>
        <w:t>に規定する不開示情報に該当するか否かを判断するに当たって、当該第三者の意見を聞く必要があると認められる場合には、より的確な開示決定等を行うため、当該第三者に意見書を提出する機会を与えることができる。</w:t>
      </w:r>
    </w:p>
    <w:p w14:paraId="0F858963" w14:textId="77777777" w:rsidR="009A092E" w:rsidRPr="00C74F4C" w:rsidRDefault="009A092E" w:rsidP="00DA48BA">
      <w:pPr>
        <w:autoSpaceDE w:val="0"/>
        <w:autoSpaceDN w:val="0"/>
        <w:ind w:leftChars="400" w:left="886" w:firstLineChars="100" w:firstLine="221"/>
      </w:pPr>
      <w:r w:rsidRPr="00C74F4C">
        <w:rPr>
          <w:rFonts w:hint="eastAsia"/>
        </w:rPr>
        <w:t>なお、「第三者」とは、開示請求者以外の者（個人又は法人その他の団体）であるが、国、独立行政法人等、地方公共団体及び地方独立行政法人は含まれない（国等に関する情報が含まれている場合の取扱いについては、ホを参照。）。</w:t>
      </w:r>
    </w:p>
    <w:p w14:paraId="10F45364" w14:textId="77777777" w:rsidR="009A092E" w:rsidRPr="00C74F4C" w:rsidRDefault="009A092E" w:rsidP="00DA48BA">
      <w:pPr>
        <w:autoSpaceDE w:val="0"/>
        <w:autoSpaceDN w:val="0"/>
        <w:ind w:firstLineChars="300" w:firstLine="664"/>
      </w:pPr>
      <w:r w:rsidRPr="00C74F4C">
        <w:rPr>
          <w:rFonts w:hint="eastAsia"/>
        </w:rPr>
        <w:t>ロ　必要的意見聴取（同条第２項）</w:t>
      </w:r>
    </w:p>
    <w:p w14:paraId="082FCE31" w14:textId="5C3EA97A" w:rsidR="009A092E" w:rsidRPr="00C74F4C" w:rsidRDefault="009A092E" w:rsidP="00DA48BA">
      <w:pPr>
        <w:autoSpaceDE w:val="0"/>
        <w:autoSpaceDN w:val="0"/>
        <w:ind w:leftChars="400" w:left="886" w:firstLineChars="100" w:firstLine="221"/>
      </w:pPr>
      <w:r w:rsidRPr="00C74F4C">
        <w:rPr>
          <w:rFonts w:hint="eastAsia"/>
        </w:rPr>
        <w:t>開示請求に係る保有個人情報に含まれる第三者に関する情報を開示すると当該第三者の権利利益を侵害するおそれがあるにもかかわらず、人の生命、健康等を保護するために、次の</w:t>
      </w:r>
      <w:r w:rsidR="00045058">
        <w:rPr>
          <w:rFonts w:hint="eastAsia"/>
        </w:rPr>
        <w:t>①又は②の</w:t>
      </w:r>
      <w:r w:rsidRPr="00C74F4C">
        <w:rPr>
          <w:rFonts w:hint="eastAsia"/>
        </w:rPr>
        <w:t>規定に基づき、当該情報を開示しようとするときは、当該第三者に対して、意見書を提出する機会を与えなければならない。ただし、当該第三者の所在の把握について合理的な努力を行ったにもかかわらず、所在が判明しない場合には、その必要はない。</w:t>
      </w:r>
    </w:p>
    <w:p w14:paraId="2D05DD62" w14:textId="37687988" w:rsidR="009A092E" w:rsidRPr="00C74F4C" w:rsidRDefault="009A092E" w:rsidP="00DA48BA">
      <w:pPr>
        <w:autoSpaceDE w:val="0"/>
        <w:autoSpaceDN w:val="0"/>
        <w:ind w:leftChars="400" w:left="1107" w:hangingChars="100" w:hanging="221"/>
      </w:pPr>
      <w:r w:rsidRPr="00C74F4C">
        <w:rPr>
          <w:rFonts w:hint="eastAsia"/>
        </w:rPr>
        <w:t>①　法第</w:t>
      </w:r>
      <w:r w:rsidR="0041045E">
        <w:rPr>
          <w:rFonts w:hint="eastAsia"/>
        </w:rPr>
        <w:t>78</w:t>
      </w:r>
      <w:r w:rsidRPr="00C74F4C">
        <w:rPr>
          <w:rFonts w:hint="eastAsia"/>
        </w:rPr>
        <w:t>条</w:t>
      </w:r>
      <w:r w:rsidR="00D86E92">
        <w:rPr>
          <w:rFonts w:hint="eastAsia"/>
        </w:rPr>
        <w:t>第１項</w:t>
      </w:r>
      <w:r w:rsidRPr="00C74F4C">
        <w:rPr>
          <w:rFonts w:hint="eastAsia"/>
        </w:rPr>
        <w:t>第２号ロ又は同</w:t>
      </w:r>
      <w:r w:rsidR="00D86E92">
        <w:rPr>
          <w:rFonts w:hint="eastAsia"/>
        </w:rPr>
        <w:t>項</w:t>
      </w:r>
      <w:r w:rsidRPr="00C74F4C">
        <w:rPr>
          <w:rFonts w:hint="eastAsia"/>
        </w:rPr>
        <w:t>第３号ただし書の規定（法第</w:t>
      </w:r>
      <w:r w:rsidR="0041045E">
        <w:t>78</w:t>
      </w:r>
      <w:r w:rsidRPr="00C74F4C">
        <w:rPr>
          <w:rFonts w:hint="eastAsia"/>
        </w:rPr>
        <w:t>条</w:t>
      </w:r>
      <w:r w:rsidR="00D86E92">
        <w:rPr>
          <w:rFonts w:hint="eastAsia"/>
        </w:rPr>
        <w:t>第１項</w:t>
      </w:r>
      <w:r w:rsidRPr="00C74F4C">
        <w:rPr>
          <w:rFonts w:hint="eastAsia"/>
        </w:rPr>
        <w:t>第２号又は第３号の不開示情報を含んでいるが、人の生命、健康、生活又は財産を保護するため、開示することが必要であると認められる情報）</w:t>
      </w:r>
    </w:p>
    <w:p w14:paraId="550AB930" w14:textId="2B2F5F8D" w:rsidR="009A092E" w:rsidRPr="00C74F4C" w:rsidRDefault="009A092E" w:rsidP="00DA48BA">
      <w:pPr>
        <w:autoSpaceDE w:val="0"/>
        <w:autoSpaceDN w:val="0"/>
        <w:ind w:leftChars="400" w:left="1107" w:hangingChars="100" w:hanging="221"/>
      </w:pPr>
      <w:r w:rsidRPr="00C74F4C">
        <w:rPr>
          <w:rFonts w:hint="eastAsia"/>
        </w:rPr>
        <w:t>②　法第</w:t>
      </w:r>
      <w:r w:rsidR="004A7319">
        <w:rPr>
          <w:rFonts w:hint="eastAsia"/>
        </w:rPr>
        <w:t>80</w:t>
      </w:r>
      <w:r w:rsidRPr="00C74F4C">
        <w:rPr>
          <w:rFonts w:hint="eastAsia"/>
        </w:rPr>
        <w:t>条の規定（法第</w:t>
      </w:r>
      <w:r w:rsidR="004A7319">
        <w:rPr>
          <w:rFonts w:hint="eastAsia"/>
        </w:rPr>
        <w:t>78</w:t>
      </w:r>
      <w:r w:rsidRPr="00C74F4C">
        <w:rPr>
          <w:rFonts w:hint="eastAsia"/>
        </w:rPr>
        <w:t>条</w:t>
      </w:r>
      <w:r w:rsidR="00D86E92">
        <w:rPr>
          <w:rFonts w:hint="eastAsia"/>
        </w:rPr>
        <w:t>第１項</w:t>
      </w:r>
      <w:r w:rsidRPr="00C74F4C">
        <w:rPr>
          <w:rFonts w:hint="eastAsia"/>
        </w:rPr>
        <w:t>の不開示情報を含んでいるが、個人の権利利益を保護するため開示することが特に必要であると認められる情報）</w:t>
      </w:r>
    </w:p>
    <w:p w14:paraId="176F564F" w14:textId="77777777" w:rsidR="009A092E" w:rsidRPr="00C74F4C" w:rsidRDefault="009A092E" w:rsidP="00DA48BA">
      <w:pPr>
        <w:autoSpaceDE w:val="0"/>
        <w:autoSpaceDN w:val="0"/>
        <w:ind w:firstLineChars="300" w:firstLine="664"/>
      </w:pPr>
      <w:r w:rsidRPr="00C74F4C">
        <w:rPr>
          <w:rFonts w:hint="eastAsia"/>
        </w:rPr>
        <w:t>ハ　意見聴取の手続</w:t>
      </w:r>
    </w:p>
    <w:p w14:paraId="254ECF72" w14:textId="77777777" w:rsidR="009A092E" w:rsidRPr="00C74F4C" w:rsidRDefault="009A092E" w:rsidP="00DA48BA">
      <w:pPr>
        <w:autoSpaceDE w:val="0"/>
        <w:autoSpaceDN w:val="0"/>
        <w:ind w:leftChars="400" w:left="886" w:firstLineChars="100" w:firstLine="221"/>
      </w:pPr>
      <w:r w:rsidRPr="00C74F4C">
        <w:rPr>
          <w:rFonts w:hint="eastAsia"/>
        </w:rPr>
        <w:t>主管課は、第三者に意見聴取を求める場合、その旨の決裁を求め、当該決裁を終了した後、当該第三者に対し、個人情報保護窓口を通じて、「第三者意見照会書」（様式第６号・第７号）により、「第三者開示決定等意見書」（様式第８号）を同封して照会する。</w:t>
      </w:r>
    </w:p>
    <w:p w14:paraId="5B790B79" w14:textId="4F2F8815" w:rsidR="009A092E" w:rsidRPr="00C74F4C" w:rsidRDefault="009A092E" w:rsidP="00DA48BA">
      <w:pPr>
        <w:autoSpaceDE w:val="0"/>
        <w:autoSpaceDN w:val="0"/>
        <w:ind w:leftChars="400" w:left="886" w:firstLineChars="100" w:firstLine="221"/>
      </w:pPr>
      <w:r w:rsidRPr="00C74F4C">
        <w:rPr>
          <w:rFonts w:hint="eastAsia"/>
        </w:rPr>
        <w:t>第三者に照会する書面には、開示請求に係る当該第三者に関する情報の内容、開示請求の年月日、意見書の提出先等を記載する（令第</w:t>
      </w:r>
      <w:r w:rsidR="00D86E92">
        <w:rPr>
          <w:rFonts w:hint="eastAsia"/>
        </w:rPr>
        <w:t>25</w:t>
      </w:r>
      <w:r w:rsidRPr="00C74F4C">
        <w:rPr>
          <w:rFonts w:hint="eastAsia"/>
        </w:rPr>
        <w:t>条第</w:t>
      </w:r>
      <w:r w:rsidR="004A7319">
        <w:rPr>
          <w:rFonts w:hint="eastAsia"/>
        </w:rPr>
        <w:t>２項及び第３項</w:t>
      </w:r>
      <w:r w:rsidRPr="00C74F4C">
        <w:rPr>
          <w:rFonts w:hint="eastAsia"/>
        </w:rPr>
        <w:t>）。このうち、「当該第三者に関する情報の内容」については、開示請求者の権利利益を不当に侵害しないように留意しつつ（令第</w:t>
      </w:r>
      <w:r w:rsidR="00D86E92">
        <w:rPr>
          <w:rFonts w:hint="eastAsia"/>
        </w:rPr>
        <w:t>25</w:t>
      </w:r>
      <w:r w:rsidRPr="00C74F4C">
        <w:rPr>
          <w:rFonts w:hint="eastAsia"/>
        </w:rPr>
        <w:t>条</w:t>
      </w:r>
      <w:r w:rsidR="004A7319">
        <w:rPr>
          <w:rFonts w:hint="eastAsia"/>
        </w:rPr>
        <w:t>第１項</w:t>
      </w:r>
      <w:r w:rsidRPr="00C74F4C">
        <w:rPr>
          <w:rFonts w:hint="eastAsia"/>
        </w:rPr>
        <w:t>）、当該第三者において自己のどのような情報が開示されようとしているのか認識できる程度の内容を記載する。</w:t>
      </w:r>
    </w:p>
    <w:p w14:paraId="4DBA109A" w14:textId="77777777" w:rsidR="009A092E" w:rsidRPr="00C74F4C" w:rsidRDefault="009A092E" w:rsidP="00DA48BA">
      <w:pPr>
        <w:autoSpaceDE w:val="0"/>
        <w:autoSpaceDN w:val="0"/>
        <w:ind w:firstLineChars="300" w:firstLine="664"/>
      </w:pPr>
      <w:r w:rsidRPr="00C74F4C">
        <w:rPr>
          <w:rFonts w:hint="eastAsia"/>
        </w:rPr>
        <w:t>ニ　意見書の提出期限</w:t>
      </w:r>
    </w:p>
    <w:p w14:paraId="761BB025" w14:textId="6A39BC49" w:rsidR="009A092E" w:rsidRPr="00C74F4C" w:rsidRDefault="009A092E" w:rsidP="00DA48BA">
      <w:pPr>
        <w:autoSpaceDE w:val="0"/>
        <w:autoSpaceDN w:val="0"/>
        <w:ind w:leftChars="400" w:left="886" w:firstLineChars="100" w:firstLine="221"/>
      </w:pPr>
      <w:r w:rsidRPr="00C74F4C">
        <w:rPr>
          <w:rFonts w:hint="eastAsia"/>
        </w:rPr>
        <w:t>開示請求があった日から30日以内に開示決定等を行わなければならないことから、原則として、提出期限として１週間程度の期間を確保する。しかしながら、意見書の提出を短期間に行うことができないことについて合理的な理由があり、そのために必要な提出期限を設定することにより、結果として30日以内に開示決定等を行うことができないこととなる場合には、法第</w:t>
      </w:r>
      <w:r w:rsidR="004A7319">
        <w:rPr>
          <w:rFonts w:hint="eastAsia"/>
        </w:rPr>
        <w:t>83</w:t>
      </w:r>
      <w:r w:rsidRPr="00C74F4C">
        <w:rPr>
          <w:rFonts w:hint="eastAsia"/>
        </w:rPr>
        <w:t>条第２項の規定に基づき期限の延長を行う。</w:t>
      </w:r>
    </w:p>
    <w:p w14:paraId="1F41713B" w14:textId="77777777" w:rsidR="009A092E" w:rsidRPr="00C74F4C" w:rsidRDefault="009A092E" w:rsidP="00DA48BA">
      <w:pPr>
        <w:autoSpaceDE w:val="0"/>
        <w:autoSpaceDN w:val="0"/>
        <w:ind w:leftChars="300" w:left="885" w:hangingChars="100" w:hanging="221"/>
      </w:pPr>
      <w:r w:rsidRPr="00C74F4C">
        <w:rPr>
          <w:rFonts w:hint="eastAsia"/>
        </w:rPr>
        <w:t>ホ　開示請求に係る保有個人情報に国、独立行政法人等、地方公共団体又は地方独立行政法人に関する情報が含まれている場合の取扱い</w:t>
      </w:r>
    </w:p>
    <w:p w14:paraId="2CA1AC97" w14:textId="43F92977" w:rsidR="00A435E4" w:rsidRPr="00C74F4C" w:rsidRDefault="009A092E" w:rsidP="00134432">
      <w:pPr>
        <w:autoSpaceDE w:val="0"/>
        <w:autoSpaceDN w:val="0"/>
        <w:ind w:leftChars="400" w:left="886" w:firstLineChars="100" w:firstLine="221"/>
      </w:pPr>
      <w:r w:rsidRPr="00C74F4C">
        <w:rPr>
          <w:rFonts w:hint="eastAsia"/>
        </w:rPr>
        <w:t>国、独立行政法人等、地方公共団体及び地方独立行政法人については、法第</w:t>
      </w:r>
      <w:r w:rsidR="004A7319">
        <w:rPr>
          <w:rFonts w:hint="eastAsia"/>
        </w:rPr>
        <w:t>86</w:t>
      </w:r>
      <w:r w:rsidRPr="00C74F4C">
        <w:rPr>
          <w:rFonts w:hint="eastAsia"/>
        </w:rPr>
        <w:t>条の「第三者」に含まれていないため、開示請求に係る保有個人情報にこれらの情報が含まれている場合であっても、同条の意見聴取手続の対象とはならないのであるが、開示・不開示の判断を行うに当たって必要と判断する場合には、開示・不開示の判断を行うための調査の一環として、適宜、個人情報保護窓口を通じて、関係機関に対して意見の照会や事実関係の確認を行う。</w:t>
      </w:r>
    </w:p>
    <w:p w14:paraId="5166F39F" w14:textId="77777777" w:rsidR="009A092E" w:rsidRPr="00C74F4C" w:rsidRDefault="009A092E" w:rsidP="00DA48BA">
      <w:pPr>
        <w:autoSpaceDE w:val="0"/>
        <w:autoSpaceDN w:val="0"/>
        <w:ind w:firstLineChars="200" w:firstLine="443"/>
      </w:pPr>
      <w:bookmarkStart w:id="38" w:name="_Toc231966198"/>
      <w:r w:rsidRPr="00C74F4C">
        <w:rPr>
          <w:rFonts w:hint="eastAsia"/>
        </w:rPr>
        <w:t>(4) 開示請求に係る保有個人情報を保有していない場合等の取扱い</w:t>
      </w:r>
      <w:bookmarkEnd w:id="38"/>
    </w:p>
    <w:p w14:paraId="759D01A3" w14:textId="77777777" w:rsidR="009A092E" w:rsidRPr="00C74F4C" w:rsidRDefault="009A092E" w:rsidP="00DA48BA">
      <w:pPr>
        <w:autoSpaceDE w:val="0"/>
        <w:autoSpaceDN w:val="0"/>
        <w:ind w:leftChars="300" w:left="664" w:firstLineChars="100" w:firstLine="221"/>
      </w:pPr>
      <w:r w:rsidRPr="00C74F4C">
        <w:rPr>
          <w:rFonts w:hint="eastAsia"/>
        </w:rPr>
        <w:t>開示請求に係る保有個人情報が、国税庁の保有する保有個人情報に該当しない場合や、開示請求の対象外となっている場合、あるいは文書保存期間満了により廃棄処分しており保有していない場合等には、個人情報保護窓口において開示請求者にその旨を教示するなど適切に対応する。ただし、そのような場合であっても、開示請求が行われた場合には、不開示の理由を示して不開示決定を行う。</w:t>
      </w:r>
    </w:p>
    <w:p w14:paraId="2354B31E" w14:textId="77777777" w:rsidR="009A092E" w:rsidRPr="00C74F4C" w:rsidRDefault="009A092E" w:rsidP="00DA48BA">
      <w:pPr>
        <w:autoSpaceDE w:val="0"/>
        <w:autoSpaceDN w:val="0"/>
        <w:ind w:leftChars="300" w:left="664" w:firstLineChars="100" w:firstLine="221"/>
      </w:pPr>
      <w:r w:rsidRPr="00C74F4C">
        <w:rPr>
          <w:rFonts w:hint="eastAsia"/>
        </w:rPr>
        <w:t>また、開示請求に係る保有個人情報が特定されていない場合や手数料が納付されていない等の事由により</w:t>
      </w:r>
      <w:r w:rsidR="00BE1A02" w:rsidRPr="00C74F4C">
        <w:rPr>
          <w:rFonts w:hint="eastAsia"/>
        </w:rPr>
        <w:t>、相当の期間を定めて補正を求めたにもかかわらず、当該期間を経過しても、</w:t>
      </w:r>
      <w:r w:rsidRPr="00C74F4C">
        <w:rPr>
          <w:rFonts w:hint="eastAsia"/>
        </w:rPr>
        <w:t>開示請求者がこれに応じない場合には、開示請求書に形式上の不備があるものとして、不開示決定を行う。</w:t>
      </w:r>
    </w:p>
    <w:p w14:paraId="036844C4" w14:textId="48B8A394" w:rsidR="00426C28" w:rsidRPr="00C74F4C" w:rsidRDefault="000377C8" w:rsidP="000377C8">
      <w:pPr>
        <w:autoSpaceDE w:val="0"/>
        <w:autoSpaceDN w:val="0"/>
        <w:ind w:left="657" w:hangingChars="297" w:hanging="657"/>
      </w:pPr>
      <w:r w:rsidRPr="00C74F4C">
        <w:rPr>
          <w:rFonts w:hint="eastAsia"/>
        </w:rPr>
        <w:t xml:space="preserve">　　　　なお、補正を求める際には、前記第２－５(</w:t>
      </w:r>
      <w:r w:rsidR="00742D3E">
        <w:rPr>
          <w:rFonts w:hint="eastAsia"/>
        </w:rPr>
        <w:t>5</w:t>
      </w:r>
      <w:r w:rsidRPr="00C74F4C">
        <w:rPr>
          <w:rFonts w:hint="eastAsia"/>
        </w:rPr>
        <w:t>)に掲げる事項を示さなければならないことに留意する。</w:t>
      </w:r>
    </w:p>
    <w:p w14:paraId="5222D5E3" w14:textId="77777777" w:rsidR="00150379" w:rsidRPr="00C74F4C" w:rsidRDefault="00150379" w:rsidP="009A092E">
      <w:pPr>
        <w:autoSpaceDE w:val="0"/>
        <w:autoSpaceDN w:val="0"/>
        <w:rPr>
          <w:rFonts w:ascii="ＭＳ ゴシック" w:eastAsia="ＭＳ ゴシック" w:hAnsi="ＭＳ ゴシック"/>
        </w:rPr>
      </w:pPr>
      <w:bookmarkStart w:id="39" w:name="_Toc231966199"/>
    </w:p>
    <w:p w14:paraId="1D7458A2" w14:textId="77777777" w:rsidR="009A092E" w:rsidRPr="00C74F4C" w:rsidRDefault="009A092E" w:rsidP="009A092E">
      <w:pPr>
        <w:autoSpaceDE w:val="0"/>
        <w:autoSpaceDN w:val="0"/>
        <w:rPr>
          <w:rFonts w:ascii="ＭＳ ゴシック" w:eastAsia="ＭＳ ゴシック" w:hAnsi="ＭＳ ゴシック"/>
        </w:rPr>
      </w:pPr>
      <w:r w:rsidRPr="00C74F4C">
        <w:rPr>
          <w:rFonts w:ascii="ＭＳ ゴシック" w:eastAsia="ＭＳ ゴシック" w:hAnsi="ＭＳ ゴシック" w:hint="eastAsia"/>
        </w:rPr>
        <w:t>第６　開示決定等の期限</w:t>
      </w:r>
      <w:bookmarkEnd w:id="39"/>
    </w:p>
    <w:p w14:paraId="1378F94C" w14:textId="6E684D70" w:rsidR="009A092E" w:rsidRPr="00C74F4C" w:rsidRDefault="009A092E" w:rsidP="00DA48BA">
      <w:pPr>
        <w:autoSpaceDE w:val="0"/>
        <w:autoSpaceDN w:val="0"/>
        <w:ind w:firstLineChars="100" w:firstLine="221"/>
      </w:pPr>
      <w:bookmarkStart w:id="40" w:name="_Toc231966200"/>
      <w:r w:rsidRPr="00C74F4C">
        <w:rPr>
          <w:rFonts w:hint="eastAsia"/>
        </w:rPr>
        <w:t>１</w:t>
      </w:r>
      <w:r w:rsidR="00DA48BA" w:rsidRPr="00C74F4C">
        <w:rPr>
          <w:rFonts w:hint="eastAsia"/>
        </w:rPr>
        <w:t xml:space="preserve">　</w:t>
      </w:r>
      <w:r w:rsidRPr="00C74F4C">
        <w:rPr>
          <w:rFonts w:hint="eastAsia"/>
        </w:rPr>
        <w:t>開示決定等を行う期限（法第</w:t>
      </w:r>
      <w:r w:rsidR="00397397">
        <w:rPr>
          <w:rFonts w:hint="eastAsia"/>
        </w:rPr>
        <w:t>83</w:t>
      </w:r>
      <w:r w:rsidRPr="00C74F4C">
        <w:rPr>
          <w:rFonts w:hint="eastAsia"/>
        </w:rPr>
        <w:t>条第１項）</w:t>
      </w:r>
      <w:bookmarkEnd w:id="40"/>
    </w:p>
    <w:p w14:paraId="2300A62A" w14:textId="77777777" w:rsidR="009A092E" w:rsidRPr="00C74F4C" w:rsidRDefault="009A092E" w:rsidP="00DA48BA">
      <w:pPr>
        <w:autoSpaceDE w:val="0"/>
        <w:autoSpaceDN w:val="0"/>
        <w:ind w:leftChars="200" w:left="443" w:firstLineChars="100" w:firstLine="221"/>
      </w:pPr>
      <w:r w:rsidRPr="00C74F4C">
        <w:rPr>
          <w:rFonts w:hint="eastAsia"/>
        </w:rPr>
        <w:t>開示請求を受けた</w:t>
      </w:r>
      <w:r w:rsidR="00A539A9" w:rsidRPr="00C74F4C">
        <w:rPr>
          <w:rFonts w:hint="eastAsia"/>
        </w:rPr>
        <w:t>国税庁長官及び受任機関の長（以下「各機関の長」という。）</w:t>
      </w:r>
      <w:r w:rsidRPr="00C74F4C">
        <w:rPr>
          <w:rFonts w:hint="eastAsia"/>
        </w:rPr>
        <w:t>は、開示請求があった日から30日以内に、「保有個人情報の全部又は一部を開示する」又は「保有個人情報の全部を開示しない」を決定する。</w:t>
      </w:r>
    </w:p>
    <w:p w14:paraId="3022EA84" w14:textId="77777777" w:rsidR="00397397" w:rsidRDefault="009A092E" w:rsidP="00397397">
      <w:pPr>
        <w:autoSpaceDE w:val="0"/>
        <w:autoSpaceDN w:val="0"/>
        <w:ind w:leftChars="200" w:left="664" w:hangingChars="100" w:hanging="221"/>
      </w:pPr>
      <w:r w:rsidRPr="00C74F4C">
        <w:rPr>
          <w:rFonts w:hint="eastAsia"/>
        </w:rPr>
        <w:t xml:space="preserve">(1) </w:t>
      </w:r>
      <w:r w:rsidR="00397397">
        <w:rPr>
          <w:rFonts w:hint="eastAsia"/>
        </w:rPr>
        <w:t>起算時点</w:t>
      </w:r>
    </w:p>
    <w:p w14:paraId="6AF34CA8" w14:textId="567514B1" w:rsidR="009A092E" w:rsidRPr="00C74F4C" w:rsidRDefault="009A092E" w:rsidP="00397397">
      <w:pPr>
        <w:autoSpaceDE w:val="0"/>
        <w:autoSpaceDN w:val="0"/>
        <w:ind w:leftChars="300" w:left="664" w:firstLineChars="100" w:firstLine="221"/>
      </w:pPr>
      <w:r w:rsidRPr="00C74F4C">
        <w:rPr>
          <w:rFonts w:hint="eastAsia"/>
        </w:rPr>
        <w:t>「開示請求があった日」とは、開示請求書が開示決定等を行う権限のある機関の窓口に「到達した日」のことを指し、「到達した日」とは、開示請求書が当該窓口の支配領域に入った日をいう（</w:t>
      </w:r>
      <w:r w:rsidR="00D075D9" w:rsidRPr="00C74F4C">
        <w:rPr>
          <w:rFonts w:hint="eastAsia"/>
        </w:rPr>
        <w:t>宛</w:t>
      </w:r>
      <w:r w:rsidRPr="00C74F4C">
        <w:rPr>
          <w:rFonts w:hint="eastAsia"/>
        </w:rPr>
        <w:t>先間違いの開示請求を正しい</w:t>
      </w:r>
      <w:r w:rsidR="00D075D9" w:rsidRPr="00C74F4C">
        <w:rPr>
          <w:rFonts w:hint="eastAsia"/>
        </w:rPr>
        <w:t>宛</w:t>
      </w:r>
      <w:r w:rsidRPr="00C74F4C">
        <w:rPr>
          <w:rFonts w:hint="eastAsia"/>
        </w:rPr>
        <w:t>先に回送した場合の取扱いについては、前記第２</w:t>
      </w:r>
      <w:r w:rsidR="00EF4E8A">
        <w:rPr>
          <w:rFonts w:hint="eastAsia"/>
        </w:rPr>
        <w:t>－</w:t>
      </w:r>
      <w:r w:rsidRPr="00C74F4C">
        <w:rPr>
          <w:rFonts w:hint="eastAsia"/>
        </w:rPr>
        <w:t>２(2)を参照）。</w:t>
      </w:r>
    </w:p>
    <w:p w14:paraId="12D0BA1A" w14:textId="77777777" w:rsidR="009A092E" w:rsidRPr="00C74F4C" w:rsidRDefault="009A092E" w:rsidP="00DA48BA">
      <w:pPr>
        <w:autoSpaceDE w:val="0"/>
        <w:autoSpaceDN w:val="0"/>
        <w:ind w:firstLineChars="300" w:firstLine="664"/>
      </w:pPr>
      <w:r w:rsidRPr="00C74F4C">
        <w:rPr>
          <w:rFonts w:hint="eastAsia"/>
        </w:rPr>
        <w:t>イ　窓口への来所による開示請求</w:t>
      </w:r>
    </w:p>
    <w:p w14:paraId="6C802EAA" w14:textId="77777777" w:rsidR="009A092E" w:rsidRPr="00C74F4C" w:rsidRDefault="009A092E" w:rsidP="00DA48BA">
      <w:pPr>
        <w:autoSpaceDE w:val="0"/>
        <w:autoSpaceDN w:val="0"/>
        <w:ind w:firstLineChars="500" w:firstLine="1107"/>
      </w:pPr>
      <w:r w:rsidRPr="00C74F4C">
        <w:rPr>
          <w:rFonts w:hint="eastAsia"/>
        </w:rPr>
        <w:t>開示請求者が窓口に開示請求書を提出した日が「開示請求があった日」となる。</w:t>
      </w:r>
    </w:p>
    <w:p w14:paraId="0C8B2AF2" w14:textId="77777777" w:rsidR="009A092E" w:rsidRPr="00C74F4C" w:rsidRDefault="009A092E" w:rsidP="00DA48BA">
      <w:pPr>
        <w:autoSpaceDE w:val="0"/>
        <w:autoSpaceDN w:val="0"/>
        <w:ind w:firstLineChars="300" w:firstLine="664"/>
      </w:pPr>
      <w:r w:rsidRPr="00C74F4C">
        <w:rPr>
          <w:rFonts w:hint="eastAsia"/>
        </w:rPr>
        <w:t>ロ　送付による開示請求</w:t>
      </w:r>
    </w:p>
    <w:p w14:paraId="51FB2AB4" w14:textId="058A63C0" w:rsidR="009A092E" w:rsidRDefault="009A092E" w:rsidP="00DA48BA">
      <w:pPr>
        <w:autoSpaceDE w:val="0"/>
        <w:autoSpaceDN w:val="0"/>
        <w:ind w:firstLineChars="500" w:firstLine="1107"/>
      </w:pPr>
      <w:r w:rsidRPr="00C74F4C">
        <w:rPr>
          <w:rFonts w:hint="eastAsia"/>
        </w:rPr>
        <w:t>開示請求書が窓口に配達された日が「開示請求があった日」となる。</w:t>
      </w:r>
    </w:p>
    <w:p w14:paraId="72F095CD" w14:textId="65D3483B" w:rsidR="00D86E92" w:rsidRPr="00C74F4C" w:rsidRDefault="00D86E92" w:rsidP="00D86E92">
      <w:pPr>
        <w:autoSpaceDE w:val="0"/>
        <w:autoSpaceDN w:val="0"/>
        <w:ind w:firstLineChars="300" w:firstLine="664"/>
      </w:pPr>
      <w:r>
        <w:rPr>
          <w:rFonts w:hint="eastAsia"/>
        </w:rPr>
        <w:t>ハ</w:t>
      </w:r>
      <w:r w:rsidRPr="00C74F4C">
        <w:rPr>
          <w:rFonts w:hint="eastAsia"/>
        </w:rPr>
        <w:t xml:space="preserve">　</w:t>
      </w:r>
      <w:r>
        <w:rPr>
          <w:rFonts w:hint="eastAsia"/>
        </w:rPr>
        <w:t>オンライン申請</w:t>
      </w:r>
      <w:r w:rsidRPr="00C74F4C">
        <w:rPr>
          <w:rFonts w:hint="eastAsia"/>
        </w:rPr>
        <w:t>による開示請求</w:t>
      </w:r>
    </w:p>
    <w:p w14:paraId="11C164FF" w14:textId="2A891A10" w:rsidR="00D86E92" w:rsidRDefault="00D86E92" w:rsidP="00D86E92">
      <w:pPr>
        <w:autoSpaceDE w:val="0"/>
        <w:autoSpaceDN w:val="0"/>
        <w:ind w:leftChars="400" w:left="886" w:firstLineChars="100" w:firstLine="221"/>
      </w:pPr>
      <w:r>
        <w:rPr>
          <w:rFonts w:hint="eastAsia"/>
        </w:rPr>
        <w:t>デジタル手続法第６条第３</w:t>
      </w:r>
      <w:r w:rsidR="001865AB">
        <w:rPr>
          <w:rFonts w:hint="eastAsia"/>
        </w:rPr>
        <w:t>項</w:t>
      </w:r>
      <w:r>
        <w:rPr>
          <w:rFonts w:hint="eastAsia"/>
        </w:rPr>
        <w:t>の規定に基づき、行政機関等の使用に係る電子計算機に備えられたファイルへの記録がされたときに開示請求書が到達したものとみなされることから、e-Taxにより開示請求データを受信した日が「開示請求があった日」となる。</w:t>
      </w:r>
    </w:p>
    <w:p w14:paraId="29217985" w14:textId="00C7F2FC" w:rsidR="00D86E92" w:rsidRPr="00C74F4C" w:rsidRDefault="00D86E92" w:rsidP="00024E1E">
      <w:pPr>
        <w:autoSpaceDE w:val="0"/>
        <w:autoSpaceDN w:val="0"/>
        <w:ind w:leftChars="400" w:left="886" w:firstLineChars="100" w:firstLine="221"/>
      </w:pPr>
      <w:r>
        <w:rPr>
          <w:rFonts w:hint="eastAsia"/>
        </w:rPr>
        <w:t>なお、当該日が土日、祝日等の行政機関等の閉庁日であっても、当該日が「開示請求があった日」となることに留意する。</w:t>
      </w:r>
    </w:p>
    <w:p w14:paraId="24FBBFC3" w14:textId="77777777" w:rsidR="00397397" w:rsidRDefault="009A092E" w:rsidP="00DA48BA">
      <w:pPr>
        <w:autoSpaceDE w:val="0"/>
        <w:autoSpaceDN w:val="0"/>
        <w:ind w:leftChars="200" w:left="664" w:hangingChars="100" w:hanging="221"/>
      </w:pPr>
      <w:r w:rsidRPr="00C74F4C">
        <w:rPr>
          <w:rFonts w:hint="eastAsia"/>
        </w:rPr>
        <w:t xml:space="preserve">(2) </w:t>
      </w:r>
      <w:r w:rsidR="00397397">
        <w:rPr>
          <w:rFonts w:hint="eastAsia"/>
        </w:rPr>
        <w:t>期間計算</w:t>
      </w:r>
    </w:p>
    <w:p w14:paraId="2BA21C59" w14:textId="68F857B5" w:rsidR="009A092E" w:rsidRDefault="009A092E" w:rsidP="008B1DC7">
      <w:pPr>
        <w:autoSpaceDE w:val="0"/>
        <w:autoSpaceDN w:val="0"/>
        <w:ind w:leftChars="300" w:left="664" w:firstLineChars="100" w:firstLine="221"/>
      </w:pPr>
      <w:r w:rsidRPr="00C74F4C">
        <w:rPr>
          <w:rFonts w:hint="eastAsia"/>
        </w:rPr>
        <w:t>期間計算については、民法第140条の規定に基づき、「開示請求があった日」の翌日から起算し、同法第142条の規定により、その期間の末日が行政機関の休日</w:t>
      </w:r>
      <w:r w:rsidR="00D075D9" w:rsidRPr="00C74F4C">
        <w:rPr>
          <w:rFonts w:hint="eastAsia"/>
        </w:rPr>
        <w:t>（行政機関の休日に関する法律（昭和63年法律第91号）第１条に規定する行政機関の休日をいう。）</w:t>
      </w:r>
      <w:r w:rsidRPr="00C74F4C">
        <w:rPr>
          <w:rFonts w:hint="eastAsia"/>
        </w:rPr>
        <w:t>に当たる場合は、その翌日をもって期間が満了することになる。</w:t>
      </w:r>
    </w:p>
    <w:p w14:paraId="05265DD3" w14:textId="15F44005" w:rsidR="009A092E" w:rsidRPr="00C74F4C" w:rsidRDefault="00397397" w:rsidP="008B1DC7">
      <w:pPr>
        <w:autoSpaceDE w:val="0"/>
        <w:autoSpaceDN w:val="0"/>
        <w:ind w:leftChars="300" w:left="664" w:firstLineChars="100" w:firstLine="221"/>
      </w:pPr>
      <w:r>
        <w:t>なお、</w:t>
      </w:r>
      <w:r>
        <w:rPr>
          <w:rFonts w:hint="eastAsia"/>
        </w:rPr>
        <w:t>この間に</w:t>
      </w:r>
      <w:r w:rsidR="009A092E" w:rsidRPr="00C74F4C">
        <w:rPr>
          <w:rFonts w:hint="eastAsia"/>
        </w:rPr>
        <w:t>開示請求書の補正が行われた場合、その補正に要した日数</w:t>
      </w:r>
      <w:r w:rsidR="00D075D9" w:rsidRPr="00C74F4C">
        <w:rPr>
          <w:rFonts w:hint="eastAsia"/>
        </w:rPr>
        <w:t>（補正を求めた日の翌日から当該補正が完了した日</w:t>
      </w:r>
      <w:r w:rsidR="00EF1AE5" w:rsidRPr="00C74F4C">
        <w:rPr>
          <w:rFonts w:hint="eastAsia"/>
        </w:rPr>
        <w:t>（補正書が提出された場合はその収受日）</w:t>
      </w:r>
      <w:r w:rsidR="00D075D9" w:rsidRPr="00C74F4C">
        <w:rPr>
          <w:rFonts w:hint="eastAsia"/>
        </w:rPr>
        <w:t>までの日数）</w:t>
      </w:r>
      <w:r w:rsidR="009A092E" w:rsidRPr="00C74F4C">
        <w:rPr>
          <w:rFonts w:hint="eastAsia"/>
        </w:rPr>
        <w:t>は算入しない。</w:t>
      </w:r>
    </w:p>
    <w:p w14:paraId="2BEA12D0" w14:textId="5648AAFA" w:rsidR="009A092E" w:rsidRPr="00C74F4C" w:rsidRDefault="009A092E" w:rsidP="00DA48BA">
      <w:pPr>
        <w:autoSpaceDE w:val="0"/>
        <w:autoSpaceDN w:val="0"/>
        <w:ind w:firstLineChars="100" w:firstLine="221"/>
      </w:pPr>
      <w:bookmarkStart w:id="41" w:name="_Toc231966201"/>
      <w:r w:rsidRPr="00C74F4C">
        <w:rPr>
          <w:rFonts w:hint="eastAsia"/>
        </w:rPr>
        <w:t>２</w:t>
      </w:r>
      <w:r w:rsidR="00DA48BA" w:rsidRPr="00C74F4C">
        <w:rPr>
          <w:rFonts w:hint="eastAsia"/>
        </w:rPr>
        <w:t xml:space="preserve">　</w:t>
      </w:r>
      <w:r w:rsidRPr="00C74F4C">
        <w:rPr>
          <w:rFonts w:hint="eastAsia"/>
        </w:rPr>
        <w:t>期限の延長（法第</w:t>
      </w:r>
      <w:r w:rsidR="003708EF">
        <w:rPr>
          <w:rFonts w:hint="eastAsia"/>
        </w:rPr>
        <w:t>83</w:t>
      </w:r>
      <w:r w:rsidRPr="00C74F4C">
        <w:rPr>
          <w:rFonts w:hint="eastAsia"/>
        </w:rPr>
        <w:t>条第２項）</w:t>
      </w:r>
      <w:bookmarkEnd w:id="41"/>
    </w:p>
    <w:p w14:paraId="4DE08104" w14:textId="77777777" w:rsidR="009A092E" w:rsidRPr="00C74F4C" w:rsidRDefault="009A092E" w:rsidP="00DA48BA">
      <w:pPr>
        <w:autoSpaceDE w:val="0"/>
        <w:autoSpaceDN w:val="0"/>
        <w:ind w:leftChars="200" w:left="443" w:firstLineChars="100" w:firstLine="221"/>
      </w:pPr>
      <w:r w:rsidRPr="00C74F4C">
        <w:rPr>
          <w:rFonts w:hint="eastAsia"/>
        </w:rPr>
        <w:t>開示請求に係る保有個人情報について、事務処理上の困難その他正当な理由により、30日以内に開示決定等を行うことができない場合には、30日以内に限りその期限の延長を行う。</w:t>
      </w:r>
    </w:p>
    <w:p w14:paraId="1630D0E5" w14:textId="77777777" w:rsidR="0006007F" w:rsidRDefault="009A092E" w:rsidP="00DA48BA">
      <w:pPr>
        <w:autoSpaceDE w:val="0"/>
        <w:autoSpaceDN w:val="0"/>
        <w:ind w:leftChars="200" w:left="664" w:hangingChars="100" w:hanging="221"/>
      </w:pPr>
      <w:r w:rsidRPr="00C74F4C">
        <w:rPr>
          <w:rFonts w:hint="eastAsia"/>
        </w:rPr>
        <w:t xml:space="preserve">(1) </w:t>
      </w:r>
      <w:r w:rsidR="0006007F">
        <w:rPr>
          <w:rFonts w:hint="eastAsia"/>
        </w:rPr>
        <w:t>開示請求者への通知</w:t>
      </w:r>
    </w:p>
    <w:p w14:paraId="38C24CEC" w14:textId="69CAAAFE" w:rsidR="009A092E" w:rsidRPr="00C74F4C" w:rsidRDefault="009A092E" w:rsidP="008B1DC7">
      <w:pPr>
        <w:autoSpaceDE w:val="0"/>
        <w:autoSpaceDN w:val="0"/>
        <w:ind w:leftChars="300" w:left="664" w:firstLineChars="100" w:firstLine="221"/>
      </w:pPr>
      <w:r w:rsidRPr="00C74F4C">
        <w:rPr>
          <w:rFonts w:hint="eastAsia"/>
        </w:rPr>
        <w:t>期限を延長する場合には、開示請求者に対して、遅滞なく、「開示決定等期限延長通知書」（様式第９号）により、延長後の期間及び延長の理由を通知しなければならない。当該通知は、原則として、開示請求があった日から30日以内（補正に要した日を除く。）に行う。</w:t>
      </w:r>
    </w:p>
    <w:p w14:paraId="78154F91" w14:textId="77777777" w:rsidR="0006007F" w:rsidRDefault="009A092E" w:rsidP="00DA48BA">
      <w:pPr>
        <w:autoSpaceDE w:val="0"/>
        <w:autoSpaceDN w:val="0"/>
        <w:ind w:leftChars="200" w:left="664" w:hangingChars="100" w:hanging="221"/>
      </w:pPr>
      <w:r w:rsidRPr="00C74F4C">
        <w:rPr>
          <w:rFonts w:hint="eastAsia"/>
        </w:rPr>
        <w:t xml:space="preserve">(2) </w:t>
      </w:r>
      <w:r w:rsidR="0006007F">
        <w:rPr>
          <w:rFonts w:hint="eastAsia"/>
        </w:rPr>
        <w:t>延長後の期間</w:t>
      </w:r>
    </w:p>
    <w:p w14:paraId="110DC4BE" w14:textId="649A76F1" w:rsidR="009A092E" w:rsidRDefault="009A092E" w:rsidP="008B1DC7">
      <w:pPr>
        <w:autoSpaceDE w:val="0"/>
        <w:autoSpaceDN w:val="0"/>
        <w:ind w:leftChars="300" w:left="664" w:firstLineChars="100" w:firstLine="221"/>
      </w:pPr>
      <w:r w:rsidRPr="00C74F4C">
        <w:rPr>
          <w:rFonts w:hint="eastAsia"/>
        </w:rPr>
        <w:t>「延長後の期間」とは、開示決定等が行われる時期の見込みを示すものであり、必要最小限の日数とする。なお、併せて開示決定等の期限についても具体的な年月日を記載する。</w:t>
      </w:r>
    </w:p>
    <w:p w14:paraId="14D1F2C4" w14:textId="0F09BBDD" w:rsidR="0006007F" w:rsidRPr="00C74F4C" w:rsidRDefault="0006007F" w:rsidP="008B1DC7">
      <w:pPr>
        <w:autoSpaceDE w:val="0"/>
        <w:autoSpaceDN w:val="0"/>
        <w:ind w:firstLineChars="200" w:firstLine="443"/>
      </w:pPr>
      <w:r>
        <w:rPr>
          <w:rFonts w:hint="eastAsia"/>
        </w:rPr>
        <w:t>(</w:t>
      </w:r>
      <w:r>
        <w:t>3</w:t>
      </w:r>
      <w:r w:rsidRPr="00C74F4C">
        <w:rPr>
          <w:rFonts w:hint="eastAsia"/>
        </w:rPr>
        <w:t>)</w:t>
      </w:r>
      <w:r>
        <w:t xml:space="preserve"> 延長の理由</w:t>
      </w:r>
    </w:p>
    <w:p w14:paraId="584159AE" w14:textId="45BD5201" w:rsidR="009A092E" w:rsidRPr="00C74F4C" w:rsidRDefault="009A092E" w:rsidP="0006007F">
      <w:pPr>
        <w:autoSpaceDE w:val="0"/>
        <w:autoSpaceDN w:val="0"/>
        <w:ind w:leftChars="300" w:left="664" w:firstLineChars="100" w:firstLine="221"/>
      </w:pPr>
      <w:r w:rsidRPr="00C74F4C">
        <w:rPr>
          <w:rFonts w:hint="eastAsia"/>
        </w:rPr>
        <w:t>「事務処理上の困難その他正当な理由」としては、①開示請求に係る保有個人情報の量が多いこと、②開示・不開示の審査に相当の期間を要すること、③第三者意見の聴取に一定の日数が必要であること</w:t>
      </w:r>
      <w:r w:rsidR="0006007F">
        <w:rPr>
          <w:rFonts w:hint="eastAsia"/>
        </w:rPr>
        <w:t>、④本人又は代理人の確認手続に一定の日数が必要であること</w:t>
      </w:r>
      <w:r w:rsidRPr="00C74F4C">
        <w:rPr>
          <w:rFonts w:hint="eastAsia"/>
        </w:rPr>
        <w:t>などが該当する。「延長の理由」としては、このような事情を記載する。</w:t>
      </w:r>
    </w:p>
    <w:p w14:paraId="662C722B" w14:textId="6B164620" w:rsidR="003B0192" w:rsidRDefault="009A092E" w:rsidP="00DA48BA">
      <w:pPr>
        <w:autoSpaceDE w:val="0"/>
        <w:autoSpaceDN w:val="0"/>
        <w:ind w:leftChars="200" w:left="664" w:hangingChars="100" w:hanging="221"/>
      </w:pPr>
      <w:r w:rsidRPr="00C74F4C">
        <w:rPr>
          <w:rFonts w:hint="eastAsia"/>
        </w:rPr>
        <w:t>(</w:t>
      </w:r>
      <w:r w:rsidR="0006007F">
        <w:t>4</w:t>
      </w:r>
      <w:r w:rsidRPr="00C74F4C">
        <w:rPr>
          <w:rFonts w:hint="eastAsia"/>
        </w:rPr>
        <w:t xml:space="preserve">) </w:t>
      </w:r>
      <w:r w:rsidR="003B0192">
        <w:rPr>
          <w:rFonts w:hint="eastAsia"/>
        </w:rPr>
        <w:t>決裁等</w:t>
      </w:r>
    </w:p>
    <w:p w14:paraId="5E1A4BF0" w14:textId="5224D83A" w:rsidR="009A092E" w:rsidRPr="00C74F4C" w:rsidRDefault="009A092E" w:rsidP="008B1DC7">
      <w:pPr>
        <w:autoSpaceDE w:val="0"/>
        <w:autoSpaceDN w:val="0"/>
        <w:ind w:leftChars="300" w:left="664" w:firstLineChars="100" w:firstLine="221"/>
      </w:pPr>
      <w:r w:rsidRPr="00C74F4C">
        <w:rPr>
          <w:rFonts w:hint="eastAsia"/>
        </w:rPr>
        <w:t>主管課は、期限を延長することについて決裁を求め、当該決裁が終了した後、開示請求者に対し、個人情報保護窓口を通じて通知する。</w:t>
      </w:r>
    </w:p>
    <w:p w14:paraId="31E02D53" w14:textId="51C5B03B" w:rsidR="009A092E" w:rsidRPr="00C74F4C" w:rsidRDefault="009A092E" w:rsidP="00DA48BA">
      <w:pPr>
        <w:autoSpaceDE w:val="0"/>
        <w:autoSpaceDN w:val="0"/>
        <w:ind w:firstLineChars="100" w:firstLine="221"/>
      </w:pPr>
      <w:bookmarkStart w:id="42" w:name="_Toc231966202"/>
      <w:r w:rsidRPr="00C74F4C">
        <w:rPr>
          <w:rFonts w:hint="eastAsia"/>
        </w:rPr>
        <w:t>３</w:t>
      </w:r>
      <w:r w:rsidR="00DA48BA" w:rsidRPr="00C74F4C">
        <w:rPr>
          <w:rFonts w:hint="eastAsia"/>
        </w:rPr>
        <w:t xml:space="preserve">　</w:t>
      </w:r>
      <w:r w:rsidRPr="00C74F4C">
        <w:rPr>
          <w:rFonts w:hint="eastAsia"/>
        </w:rPr>
        <w:t>期限の特例（法</w:t>
      </w:r>
      <w:r w:rsidR="0006007F" w:rsidRPr="00C74F4C">
        <w:rPr>
          <w:rFonts w:hint="eastAsia"/>
        </w:rPr>
        <w:t>第</w:t>
      </w:r>
      <w:r w:rsidR="0006007F">
        <w:t>84</w:t>
      </w:r>
      <w:r w:rsidRPr="00C74F4C">
        <w:rPr>
          <w:rFonts w:hint="eastAsia"/>
        </w:rPr>
        <w:t>条）</w:t>
      </w:r>
      <w:bookmarkEnd w:id="42"/>
    </w:p>
    <w:p w14:paraId="00379BA7" w14:textId="1C813370" w:rsidR="009A092E" w:rsidRPr="00C74F4C" w:rsidRDefault="009A092E" w:rsidP="00DA48BA">
      <w:pPr>
        <w:autoSpaceDE w:val="0"/>
        <w:autoSpaceDN w:val="0"/>
        <w:ind w:leftChars="200" w:left="443" w:firstLineChars="100" w:firstLine="221"/>
      </w:pPr>
      <w:r w:rsidRPr="00C74F4C">
        <w:rPr>
          <w:rFonts w:hint="eastAsia"/>
        </w:rPr>
        <w:t>開示請求に係る保有個人情報が著しく大量であるため、開示請求があった日から30日以内はもとより、法</w:t>
      </w:r>
      <w:r w:rsidR="0006007F" w:rsidRPr="00C74F4C">
        <w:rPr>
          <w:rFonts w:hint="eastAsia"/>
        </w:rPr>
        <w:t>第</w:t>
      </w:r>
      <w:r w:rsidR="0006007F">
        <w:t>83</w:t>
      </w:r>
      <w:r w:rsidRPr="00C74F4C">
        <w:rPr>
          <w:rFonts w:hint="eastAsia"/>
        </w:rPr>
        <w:t>条第２項に基づく期限の延長（30日以内）を行ったとしても、当該期限内（60日以内）に開示請求に係る保有個人情報の</w:t>
      </w:r>
      <w:r w:rsidR="00D075D9" w:rsidRPr="00C74F4C">
        <w:rPr>
          <w:rFonts w:hint="eastAsia"/>
        </w:rPr>
        <w:t>全て</w:t>
      </w:r>
      <w:r w:rsidRPr="00C74F4C">
        <w:rPr>
          <w:rFonts w:hint="eastAsia"/>
        </w:rPr>
        <w:t>について開示決定等を行うと、事務の遂行に著しい支障が生じるおそれがあると判断される場合には、法</w:t>
      </w:r>
      <w:r w:rsidR="0006007F" w:rsidRPr="00C74F4C">
        <w:rPr>
          <w:rFonts w:hint="eastAsia"/>
        </w:rPr>
        <w:t>第</w:t>
      </w:r>
      <w:r w:rsidR="0006007F">
        <w:t>84</w:t>
      </w:r>
      <w:r w:rsidRPr="00C74F4C">
        <w:rPr>
          <w:rFonts w:hint="eastAsia"/>
        </w:rPr>
        <w:t>条に規定する期限の特例規定を適用する。</w:t>
      </w:r>
    </w:p>
    <w:p w14:paraId="705B089E" w14:textId="77777777" w:rsidR="009A092E" w:rsidRPr="00C74F4C" w:rsidRDefault="009A092E" w:rsidP="00DA48BA">
      <w:pPr>
        <w:autoSpaceDE w:val="0"/>
        <w:autoSpaceDN w:val="0"/>
        <w:ind w:leftChars="200" w:left="443" w:firstLineChars="100" w:firstLine="221"/>
      </w:pPr>
      <w:r w:rsidRPr="00C74F4C">
        <w:rPr>
          <w:rFonts w:hint="eastAsia"/>
        </w:rPr>
        <w:t>なお、この場合、60日以内に処理できる分については当該期間内に開示決定等を行い、期限の特例の対象となるのはその残りの分であることに留意する。</w:t>
      </w:r>
    </w:p>
    <w:p w14:paraId="4946720C" w14:textId="77777777" w:rsidR="0006007F" w:rsidRDefault="009A092E" w:rsidP="00DA48BA">
      <w:pPr>
        <w:autoSpaceDE w:val="0"/>
        <w:autoSpaceDN w:val="0"/>
        <w:ind w:leftChars="200" w:left="664" w:hangingChars="100" w:hanging="221"/>
      </w:pPr>
      <w:r w:rsidRPr="00C74F4C">
        <w:rPr>
          <w:rFonts w:hint="eastAsia"/>
        </w:rPr>
        <w:t xml:space="preserve">(1) </w:t>
      </w:r>
      <w:r w:rsidR="0006007F">
        <w:t>開示請求者への通知</w:t>
      </w:r>
    </w:p>
    <w:p w14:paraId="6F668304" w14:textId="2E92161E" w:rsidR="009A092E" w:rsidRPr="00C74F4C" w:rsidRDefault="009A092E" w:rsidP="00C97D45">
      <w:pPr>
        <w:autoSpaceDE w:val="0"/>
        <w:autoSpaceDN w:val="0"/>
        <w:ind w:leftChars="300" w:left="664" w:firstLineChars="100" w:firstLine="221"/>
      </w:pPr>
      <w:r w:rsidRPr="00C74F4C">
        <w:rPr>
          <w:rFonts w:hint="eastAsia"/>
        </w:rPr>
        <w:t>当該規定を適用する場合には、開示請求者に対して、「開示決定等期限特例延長通知書」（様式第10号）により、特例規定を適用する旨、その理由及び60日以内に開示決定等ができないと考えられる残りの保有個人情報についての開示決定等をする期限を通知する。当該通知書は、開示請求があった日から30日以内（補正に要した日を除く。）に開示請求者に到達するように発送しなければならない。</w:t>
      </w:r>
    </w:p>
    <w:p w14:paraId="42C83EAE" w14:textId="77777777" w:rsidR="0006007F" w:rsidRDefault="009A092E" w:rsidP="00DA48BA">
      <w:pPr>
        <w:autoSpaceDE w:val="0"/>
        <w:autoSpaceDN w:val="0"/>
        <w:ind w:leftChars="200" w:left="664" w:hangingChars="100" w:hanging="221"/>
      </w:pPr>
      <w:r w:rsidRPr="00C74F4C">
        <w:rPr>
          <w:rFonts w:hint="eastAsia"/>
        </w:rPr>
        <w:t xml:space="preserve">(2) </w:t>
      </w:r>
      <w:r w:rsidR="0006007F">
        <w:rPr>
          <w:rFonts w:hint="eastAsia"/>
        </w:rPr>
        <w:t>残りの保有個人情報について開示決定等をする期限</w:t>
      </w:r>
    </w:p>
    <w:p w14:paraId="4ABD3527" w14:textId="17196890" w:rsidR="009A092E" w:rsidRPr="00C74F4C" w:rsidRDefault="009A092E" w:rsidP="00C97D45">
      <w:pPr>
        <w:autoSpaceDE w:val="0"/>
        <w:autoSpaceDN w:val="0"/>
        <w:ind w:leftChars="300" w:left="664" w:firstLineChars="100" w:firstLine="221"/>
      </w:pPr>
      <w:r w:rsidRPr="00C74F4C">
        <w:rPr>
          <w:rFonts w:hint="eastAsia"/>
        </w:rPr>
        <w:t>「残りの保有個人情報について開示決定等をする期限」とは、最終的に当該開示請求に係る保有個人情報の</w:t>
      </w:r>
      <w:r w:rsidR="00D075D9" w:rsidRPr="00C74F4C">
        <w:rPr>
          <w:rFonts w:hint="eastAsia"/>
        </w:rPr>
        <w:t>全て</w:t>
      </w:r>
      <w:r w:rsidRPr="00C74F4C">
        <w:rPr>
          <w:rFonts w:hint="eastAsia"/>
        </w:rPr>
        <w:t>についての開示決定等を終えることが可能であると見込まれる期限であり、具体的に年月日で示す。</w:t>
      </w:r>
    </w:p>
    <w:p w14:paraId="57ACE704" w14:textId="77777777" w:rsidR="009A092E" w:rsidRDefault="009A092E" w:rsidP="00DA48BA">
      <w:pPr>
        <w:autoSpaceDE w:val="0"/>
        <w:autoSpaceDN w:val="0"/>
        <w:ind w:leftChars="300" w:left="664" w:firstLineChars="100" w:firstLine="221"/>
      </w:pPr>
      <w:r w:rsidRPr="00C74F4C">
        <w:rPr>
          <w:rFonts w:hint="eastAsia"/>
        </w:rPr>
        <w:t>「この規定を適用する理由」としては、本条の適用要件が「事務の遂行に著しい支障が生ずるおそれがある場合」であることを踏まえ、本条を適用することが必要となった事情を一般の人が理解し得る程度に示す。</w:t>
      </w:r>
    </w:p>
    <w:p w14:paraId="55B39BCC" w14:textId="5AD84F6A" w:rsidR="003B0192" w:rsidRDefault="003B0192" w:rsidP="008B1DC7">
      <w:pPr>
        <w:autoSpaceDE w:val="0"/>
        <w:autoSpaceDN w:val="0"/>
        <w:ind w:firstLineChars="200" w:firstLine="443"/>
      </w:pPr>
      <w:r>
        <w:rPr>
          <w:rFonts w:hint="eastAsia"/>
        </w:rPr>
        <w:t>(</w:t>
      </w:r>
      <w:r>
        <w:t>3</w:t>
      </w:r>
      <w:r w:rsidRPr="00C74F4C">
        <w:rPr>
          <w:rFonts w:hint="eastAsia"/>
        </w:rPr>
        <w:t xml:space="preserve">) </w:t>
      </w:r>
      <w:r>
        <w:rPr>
          <w:rFonts w:hint="eastAsia"/>
        </w:rPr>
        <w:t>延長の理由</w:t>
      </w:r>
    </w:p>
    <w:p w14:paraId="4A3D2F9C" w14:textId="3EB210BE" w:rsidR="003B0192" w:rsidRDefault="003B0192" w:rsidP="008B1DC7">
      <w:pPr>
        <w:autoSpaceDE w:val="0"/>
        <w:autoSpaceDN w:val="0"/>
        <w:ind w:leftChars="300" w:left="664" w:firstLineChars="100" w:firstLine="221"/>
      </w:pPr>
      <w:r>
        <w:rPr>
          <w:rFonts w:hint="eastAsia"/>
        </w:rPr>
        <w:t>開示請求に係る保有個人情報が著しく大量であるかどうかは、１件の開示請求に係る保有個人情報の量とその審査等に要する業務量によることとなるが、事務体制、他の開示請求事案の処理に要する事務量、その他事務の繁忙、勤務日等の状況をも考慮した上で判断する。</w:t>
      </w:r>
    </w:p>
    <w:p w14:paraId="71CB5D89" w14:textId="4E9B0EB6" w:rsidR="003B0192" w:rsidRPr="00C74F4C" w:rsidRDefault="003B0192" w:rsidP="003B0192">
      <w:pPr>
        <w:autoSpaceDE w:val="0"/>
        <w:autoSpaceDN w:val="0"/>
        <w:ind w:leftChars="300" w:left="664" w:firstLineChars="100" w:firstLine="221"/>
      </w:pPr>
      <w:r>
        <w:rPr>
          <w:rFonts w:hint="eastAsia"/>
        </w:rPr>
        <w:t>また、当該開示請求の処理を担当する部局が遂行すべき通常の業務に容認できない遅滞等の支障を来す場合には、「事務の遂行に著しい支障」が生じていると解する。</w:t>
      </w:r>
    </w:p>
    <w:p w14:paraId="5451E620" w14:textId="239F0929" w:rsidR="003B0192" w:rsidRDefault="009A092E" w:rsidP="00DA48BA">
      <w:pPr>
        <w:autoSpaceDE w:val="0"/>
        <w:autoSpaceDN w:val="0"/>
        <w:ind w:leftChars="200" w:left="664" w:hangingChars="100" w:hanging="221"/>
      </w:pPr>
      <w:r w:rsidRPr="00C74F4C">
        <w:rPr>
          <w:rFonts w:hint="eastAsia"/>
        </w:rPr>
        <w:t>(</w:t>
      </w:r>
      <w:r w:rsidR="003B0192">
        <w:t>4</w:t>
      </w:r>
      <w:r w:rsidRPr="00C74F4C">
        <w:rPr>
          <w:rFonts w:hint="eastAsia"/>
        </w:rPr>
        <w:t xml:space="preserve">) </w:t>
      </w:r>
      <w:r w:rsidR="003B0192">
        <w:rPr>
          <w:rFonts w:hint="eastAsia"/>
        </w:rPr>
        <w:t>決裁等</w:t>
      </w:r>
    </w:p>
    <w:p w14:paraId="1F277A18" w14:textId="64F63DF4" w:rsidR="009A092E" w:rsidRPr="00C74F4C" w:rsidRDefault="009A092E" w:rsidP="008B1DC7">
      <w:pPr>
        <w:autoSpaceDE w:val="0"/>
        <w:autoSpaceDN w:val="0"/>
        <w:ind w:leftChars="300" w:left="664" w:firstLineChars="100" w:firstLine="221"/>
      </w:pPr>
      <w:r w:rsidRPr="00C74F4C">
        <w:rPr>
          <w:rFonts w:hint="eastAsia"/>
        </w:rPr>
        <w:t>主管課は、期限を延長することについて決裁を求め、当該決裁が終了した後、開示請求者に対し、個人情報保護窓口を通じて通知する。</w:t>
      </w:r>
    </w:p>
    <w:p w14:paraId="4883A4F0" w14:textId="77777777" w:rsidR="00F9514B" w:rsidRPr="00C74F4C" w:rsidRDefault="00630BB4" w:rsidP="00DE0295">
      <w:pPr>
        <w:autoSpaceDE w:val="0"/>
        <w:autoSpaceDN w:val="0"/>
        <w:ind w:firstLineChars="100" w:firstLine="221"/>
      </w:pPr>
      <w:r w:rsidRPr="00C74F4C">
        <w:rPr>
          <w:rFonts w:hint="eastAsia"/>
        </w:rPr>
        <w:t>４　期限についての留意点</w:t>
      </w:r>
    </w:p>
    <w:p w14:paraId="7D5B6A31" w14:textId="2E34F3D2" w:rsidR="00F72AFE" w:rsidRPr="00C74F4C" w:rsidRDefault="00630BB4" w:rsidP="00DE0295">
      <w:pPr>
        <w:autoSpaceDE w:val="0"/>
        <w:autoSpaceDN w:val="0"/>
        <w:ind w:leftChars="200" w:left="443" w:firstLineChars="100" w:firstLine="221"/>
      </w:pPr>
      <w:r w:rsidRPr="00C74F4C">
        <w:rPr>
          <w:rFonts w:hint="eastAsia"/>
        </w:rPr>
        <w:t>開示請求から相当の期間が経過したにもかかわらず行政庁の不作為（法令に基づく申請に対して何らの処分をもしないことをいう。以下同じ。）がある場合には、開示請求者から当該不作為についての審査請求（行審法</w:t>
      </w:r>
      <w:r w:rsidR="00BA5E17" w:rsidRPr="00C74F4C">
        <w:rPr>
          <w:rFonts w:hint="eastAsia"/>
        </w:rPr>
        <w:t>第３条）がなされる可能性があることに、常に留意する</w:t>
      </w:r>
      <w:r w:rsidR="003D5F5A" w:rsidRPr="00C74F4C">
        <w:rPr>
          <w:rFonts w:hint="eastAsia"/>
        </w:rPr>
        <w:t>（後記第６章第１</w:t>
      </w:r>
      <w:r w:rsidR="00C00019">
        <w:rPr>
          <w:rFonts w:hint="eastAsia"/>
        </w:rPr>
        <w:t>－１</w:t>
      </w:r>
      <w:r w:rsidR="0028572A" w:rsidRPr="00C74F4C">
        <w:rPr>
          <w:rFonts w:hint="eastAsia"/>
        </w:rPr>
        <w:t>(2)</w:t>
      </w:r>
      <w:r w:rsidR="003D5F5A" w:rsidRPr="00C74F4C">
        <w:rPr>
          <w:rFonts w:hint="eastAsia"/>
        </w:rPr>
        <w:t>参照）</w:t>
      </w:r>
      <w:r w:rsidR="00F72AFE" w:rsidRPr="00C74F4C">
        <w:rPr>
          <w:rFonts w:hint="eastAsia"/>
        </w:rPr>
        <w:t>。</w:t>
      </w:r>
    </w:p>
    <w:p w14:paraId="3705E64B" w14:textId="77777777" w:rsidR="00F72AFE" w:rsidRPr="00C74F4C" w:rsidRDefault="00F72AFE" w:rsidP="00DE0295">
      <w:pPr>
        <w:autoSpaceDE w:val="0"/>
        <w:autoSpaceDN w:val="0"/>
        <w:ind w:leftChars="200" w:left="443" w:firstLineChars="100" w:firstLine="221"/>
      </w:pPr>
      <w:r w:rsidRPr="00C74F4C">
        <w:rPr>
          <w:rFonts w:hint="eastAsia"/>
        </w:rPr>
        <w:t>なお、前記１及び２のとおり開示決定等を行う期限は法定されており、当該期限が経過した後も何らの処分をしないことは、一般的には、違法になるものと考えられる。他方、法定の期限の到来前における不作為の審査請求は、一般的には、却下されることになるものと考えられる（行審法第49条第１項）。</w:t>
      </w:r>
    </w:p>
    <w:p w14:paraId="786094E6" w14:textId="77777777" w:rsidR="00630BB4" w:rsidRPr="00C74F4C" w:rsidRDefault="00F72AFE" w:rsidP="00DE0295">
      <w:pPr>
        <w:autoSpaceDE w:val="0"/>
        <w:autoSpaceDN w:val="0"/>
        <w:ind w:leftChars="200" w:left="443" w:firstLineChars="100" w:firstLine="221"/>
      </w:pPr>
      <w:r w:rsidRPr="00C74F4C">
        <w:rPr>
          <w:rFonts w:hint="eastAsia"/>
        </w:rPr>
        <w:t>また、前記３の期限の特例規定を適用する場合には、60日以内に開示決定等がされなかった部分について、開示決定等がされるべき相当な期間が経過した後に、当該部分に係る不作為</w:t>
      </w:r>
      <w:r w:rsidR="00630BB4" w:rsidRPr="00C74F4C">
        <w:rPr>
          <w:rFonts w:hint="eastAsia"/>
        </w:rPr>
        <w:t>に</w:t>
      </w:r>
      <w:r w:rsidRPr="00C74F4C">
        <w:rPr>
          <w:rFonts w:hint="eastAsia"/>
        </w:rPr>
        <w:t>対する審査請求がなされる可能性があることに留意する。</w:t>
      </w:r>
    </w:p>
    <w:p w14:paraId="2C3D2A9A" w14:textId="77777777" w:rsidR="009A092E" w:rsidRPr="00C74F4C" w:rsidRDefault="009A092E" w:rsidP="009A092E">
      <w:pPr>
        <w:autoSpaceDE w:val="0"/>
        <w:autoSpaceDN w:val="0"/>
      </w:pPr>
    </w:p>
    <w:p w14:paraId="419810EA" w14:textId="77777777" w:rsidR="009A092E" w:rsidRPr="00C74F4C" w:rsidRDefault="009A092E" w:rsidP="009A092E">
      <w:pPr>
        <w:autoSpaceDE w:val="0"/>
        <w:autoSpaceDN w:val="0"/>
        <w:rPr>
          <w:rFonts w:ascii="ＭＳ ゴシック" w:eastAsia="ＭＳ ゴシック" w:hAnsi="ＭＳ ゴシック"/>
        </w:rPr>
      </w:pPr>
      <w:bookmarkStart w:id="43" w:name="_Toc231966203"/>
      <w:r w:rsidRPr="006D5716">
        <w:rPr>
          <w:rFonts w:ascii="ＭＳ ゴシック" w:eastAsia="ＭＳ ゴシック" w:hAnsi="ＭＳ ゴシック" w:hint="eastAsia"/>
        </w:rPr>
        <w:t>第７　開示決定等の通知</w:t>
      </w:r>
      <w:bookmarkEnd w:id="43"/>
    </w:p>
    <w:p w14:paraId="01CDB8FA" w14:textId="77777777" w:rsidR="009A092E" w:rsidRPr="00C74F4C" w:rsidRDefault="009A092E" w:rsidP="00DA48BA">
      <w:pPr>
        <w:autoSpaceDE w:val="0"/>
        <w:autoSpaceDN w:val="0"/>
        <w:ind w:firstLineChars="100" w:firstLine="221"/>
      </w:pPr>
      <w:bookmarkStart w:id="44" w:name="_Toc231966204"/>
      <w:r w:rsidRPr="00C74F4C">
        <w:rPr>
          <w:rFonts w:hint="eastAsia"/>
        </w:rPr>
        <w:t>１</w:t>
      </w:r>
      <w:r w:rsidR="00DA48BA" w:rsidRPr="00C74F4C">
        <w:rPr>
          <w:rFonts w:hint="eastAsia"/>
        </w:rPr>
        <w:t xml:space="preserve">　</w:t>
      </w:r>
      <w:r w:rsidRPr="00C74F4C">
        <w:rPr>
          <w:rFonts w:hint="eastAsia"/>
        </w:rPr>
        <w:t>開示決定</w:t>
      </w:r>
      <w:bookmarkEnd w:id="44"/>
    </w:p>
    <w:p w14:paraId="4C3E0BBD" w14:textId="272F2996" w:rsidR="009A092E" w:rsidRPr="00C74F4C" w:rsidRDefault="009A092E" w:rsidP="00DA48BA">
      <w:pPr>
        <w:autoSpaceDE w:val="0"/>
        <w:autoSpaceDN w:val="0"/>
        <w:ind w:firstLineChars="200" w:firstLine="443"/>
      </w:pPr>
      <w:bookmarkStart w:id="45" w:name="_Toc231966205"/>
      <w:r w:rsidRPr="00C74F4C">
        <w:rPr>
          <w:rFonts w:hint="eastAsia"/>
        </w:rPr>
        <w:t>(1) 開示請求者への通知（法第</w:t>
      </w:r>
      <w:r w:rsidR="00BD0465">
        <w:rPr>
          <w:rFonts w:hint="eastAsia"/>
        </w:rPr>
        <w:t>82</w:t>
      </w:r>
      <w:r w:rsidRPr="00C74F4C">
        <w:rPr>
          <w:rFonts w:hint="eastAsia"/>
        </w:rPr>
        <w:t>条第１項）</w:t>
      </w:r>
      <w:bookmarkEnd w:id="45"/>
    </w:p>
    <w:p w14:paraId="03551EFE" w14:textId="4C5901AA" w:rsidR="009A092E" w:rsidRPr="00C74F4C" w:rsidRDefault="009A092E" w:rsidP="00DA48BA">
      <w:pPr>
        <w:autoSpaceDE w:val="0"/>
        <w:autoSpaceDN w:val="0"/>
        <w:ind w:leftChars="300" w:left="664" w:firstLineChars="100" w:firstLine="221"/>
      </w:pPr>
      <w:r w:rsidRPr="00C74F4C">
        <w:rPr>
          <w:rFonts w:hint="eastAsia"/>
        </w:rPr>
        <w:t>開示請求に係る保有個人情報の全部又は一部を開示することを決定したときは、主管課は、速やかに、開示請求者</w:t>
      </w:r>
      <w:r w:rsidR="00F470A0">
        <w:rPr>
          <w:rFonts w:hint="eastAsia"/>
        </w:rPr>
        <w:t>（法定代理人又は任意代理人による開示請求にあっては、当該法定代理人又は任意代理人</w:t>
      </w:r>
      <w:r w:rsidR="00864610">
        <w:rPr>
          <w:rFonts w:hint="eastAsia"/>
        </w:rPr>
        <w:t>をいう。</w:t>
      </w:r>
      <w:r w:rsidR="00F470A0">
        <w:rPr>
          <w:rFonts w:hint="eastAsia"/>
        </w:rPr>
        <w:t>）</w:t>
      </w:r>
      <w:r w:rsidRPr="00C74F4C">
        <w:rPr>
          <w:rFonts w:hint="eastAsia"/>
        </w:rPr>
        <w:t>に対して、個人情報保護窓口を通じて、その旨及び開示する保有個人情報の利用目的を「開示決定通知書」（様式第11号）により通知する。当該書面には、このほか次に掲げる事項についても記載する。</w:t>
      </w:r>
    </w:p>
    <w:p w14:paraId="7392ABC5" w14:textId="6D84727B" w:rsidR="009A092E" w:rsidRPr="00C74F4C" w:rsidRDefault="009A092E" w:rsidP="00DA48BA">
      <w:pPr>
        <w:autoSpaceDE w:val="0"/>
        <w:autoSpaceDN w:val="0"/>
        <w:ind w:leftChars="300" w:left="664" w:firstLineChars="100" w:firstLine="221"/>
      </w:pPr>
      <w:r w:rsidRPr="00C74F4C">
        <w:rPr>
          <w:rFonts w:hint="eastAsia"/>
        </w:rPr>
        <w:t>なお、保有個人情報開示決定通知書は、原則として、開示請求に係る保有個</w:t>
      </w:r>
      <w:r w:rsidR="00A539A9" w:rsidRPr="00C74F4C">
        <w:rPr>
          <w:rFonts w:hint="eastAsia"/>
        </w:rPr>
        <w:t>人情報が記録されている行政文書１件ごとに作成する</w:t>
      </w:r>
      <w:r w:rsidRPr="00C74F4C">
        <w:rPr>
          <w:rFonts w:hint="eastAsia"/>
        </w:rPr>
        <w:t>（後記２の通知書においても同様）</w:t>
      </w:r>
      <w:r w:rsidR="00A539A9" w:rsidRPr="00C74F4C">
        <w:rPr>
          <w:rFonts w:hint="eastAsia"/>
        </w:rPr>
        <w:t>。</w:t>
      </w:r>
    </w:p>
    <w:p w14:paraId="4901EBC8" w14:textId="0FB90AF9" w:rsidR="00D86E92" w:rsidRDefault="00D86E92" w:rsidP="00231EED">
      <w:pPr>
        <w:autoSpaceDE w:val="0"/>
        <w:autoSpaceDN w:val="0"/>
        <w:ind w:leftChars="300" w:left="664" w:firstLineChars="100" w:firstLine="221"/>
      </w:pPr>
      <w:r w:rsidRPr="00D86E92">
        <w:rPr>
          <w:rFonts w:hint="eastAsia"/>
        </w:rPr>
        <w:t>ただし、同日に開示請求された複数の行政文書（当該複数の行政文書が１件とみなされる場合を除く。後記３参照。）について、いずれもその全部を開示する決定を行う場合は、１通の開示決定通知書により通知することとして差し支えないが、この場合、開示決定通知書に、開示することとした保有個人情報ごとの開示の実施方法等を明記することに留意する。</w:t>
      </w:r>
    </w:p>
    <w:p w14:paraId="5CD498EE" w14:textId="33A3E2E8" w:rsidR="00F9514B" w:rsidRPr="00F9514B" w:rsidRDefault="009A092E" w:rsidP="00231EED">
      <w:pPr>
        <w:autoSpaceDE w:val="0"/>
        <w:autoSpaceDN w:val="0"/>
        <w:ind w:leftChars="300" w:left="664" w:firstLineChars="100" w:firstLine="221"/>
      </w:pPr>
      <w:r w:rsidRPr="00C74F4C">
        <w:rPr>
          <w:rFonts w:hint="eastAsia"/>
        </w:rPr>
        <w:t>また、保有個人情報開示決定通知書を送付する際には、「保有個人情報の開示の実施方法等申出書</w:t>
      </w:r>
      <w:r w:rsidR="00D86E92" w:rsidRPr="00D86E92">
        <w:rPr>
          <w:rFonts w:hint="eastAsia"/>
        </w:rPr>
        <w:t>（窓口・郵送申請用）</w:t>
      </w:r>
      <w:r w:rsidRPr="00C74F4C">
        <w:rPr>
          <w:rFonts w:hint="eastAsia"/>
        </w:rPr>
        <w:t>」（様式第12号</w:t>
      </w:r>
      <w:r w:rsidR="00D86E92">
        <w:rPr>
          <w:rFonts w:hint="eastAsia"/>
        </w:rPr>
        <w:t>の１</w:t>
      </w:r>
      <w:r w:rsidRPr="00C74F4C">
        <w:rPr>
          <w:rFonts w:hint="eastAsia"/>
        </w:rPr>
        <w:t>）を同封する</w:t>
      </w:r>
      <w:r w:rsidR="00D86E92" w:rsidRPr="00D86E92">
        <w:rPr>
          <w:rFonts w:hint="eastAsia"/>
        </w:rPr>
        <w:t>（なお、開示請求者がオンライン申請で開示の実施の方法等の申出をしたい旨申し立てた場合には、国税庁ホームページ掲載の「保有個人情報の開示の実施方法等申出書（オンライン申請用）」（様式第12号の２）を適宜案内する。）</w:t>
      </w:r>
      <w:r w:rsidRPr="00C74F4C">
        <w:rPr>
          <w:rFonts w:hint="eastAsia"/>
        </w:rPr>
        <w:t>。</w:t>
      </w:r>
    </w:p>
    <w:p w14:paraId="62FBD6AC" w14:textId="77777777" w:rsidR="009A092E" w:rsidRPr="00C74F4C" w:rsidRDefault="009A092E" w:rsidP="00DA48BA">
      <w:pPr>
        <w:autoSpaceDE w:val="0"/>
        <w:autoSpaceDN w:val="0"/>
        <w:ind w:firstLineChars="300" w:firstLine="664"/>
      </w:pPr>
      <w:r w:rsidRPr="00C74F4C">
        <w:rPr>
          <w:rFonts w:hint="eastAsia"/>
        </w:rPr>
        <w:t>イ　開示する保有個人情報の利用目的</w:t>
      </w:r>
    </w:p>
    <w:p w14:paraId="72677A1E" w14:textId="0DA1B638" w:rsidR="009A092E" w:rsidRPr="00C74F4C" w:rsidRDefault="009A092E" w:rsidP="00DA48BA">
      <w:pPr>
        <w:autoSpaceDE w:val="0"/>
        <w:autoSpaceDN w:val="0"/>
        <w:ind w:leftChars="400" w:left="886" w:firstLineChars="100" w:firstLine="221"/>
      </w:pPr>
      <w:r w:rsidRPr="00C74F4C">
        <w:rPr>
          <w:rFonts w:hint="eastAsia"/>
        </w:rPr>
        <w:t>開示することとした保有個人情報が、どのような目的で利用されているかについて、開示請求者が分かるように、少なくとも個人情報ファイル簿に記載されている個人情報ファイルの利用目的と同程度に具体的に記載する。</w:t>
      </w:r>
    </w:p>
    <w:p w14:paraId="06C4D7D9" w14:textId="77777777" w:rsidR="009A092E" w:rsidRPr="00C74F4C" w:rsidRDefault="009A092E" w:rsidP="00DA48BA">
      <w:pPr>
        <w:autoSpaceDE w:val="0"/>
        <w:autoSpaceDN w:val="0"/>
        <w:ind w:firstLineChars="300" w:firstLine="664"/>
      </w:pPr>
      <w:r w:rsidRPr="00C74F4C">
        <w:rPr>
          <w:rFonts w:hint="eastAsia"/>
        </w:rPr>
        <w:t>ロ　開示請求者が求めることのできる開示の実施の方法</w:t>
      </w:r>
    </w:p>
    <w:p w14:paraId="4899588D" w14:textId="77777777" w:rsidR="009A092E" w:rsidRPr="00C74F4C" w:rsidRDefault="009A092E" w:rsidP="00DA48BA">
      <w:pPr>
        <w:autoSpaceDE w:val="0"/>
        <w:autoSpaceDN w:val="0"/>
        <w:ind w:leftChars="400" w:left="886" w:firstLineChars="100" w:firstLine="221"/>
      </w:pPr>
      <w:r w:rsidRPr="00C74F4C">
        <w:rPr>
          <w:rFonts w:hint="eastAsia"/>
        </w:rPr>
        <w:t>開示することとした保有個人情報の開示の実施方法については、当該保有個人情報の記録の状況等に応じて、閲覧や写しの交付等</w:t>
      </w:r>
      <w:r w:rsidR="00150379" w:rsidRPr="00C74F4C">
        <w:rPr>
          <w:rFonts w:hint="eastAsia"/>
        </w:rPr>
        <w:t>、開示の実施が可能な</w:t>
      </w:r>
      <w:r w:rsidR="00D075D9" w:rsidRPr="00C74F4C">
        <w:rPr>
          <w:rFonts w:hint="eastAsia"/>
        </w:rPr>
        <w:t>全て</w:t>
      </w:r>
      <w:r w:rsidRPr="00C74F4C">
        <w:rPr>
          <w:rFonts w:hint="eastAsia"/>
        </w:rPr>
        <w:t>の方法について記載し、その中から開示請求者が希望する方法を選択することができるようにする。</w:t>
      </w:r>
    </w:p>
    <w:p w14:paraId="3DE70652" w14:textId="77777777" w:rsidR="009A092E" w:rsidRPr="00C74F4C" w:rsidRDefault="009A092E" w:rsidP="00DA48BA">
      <w:pPr>
        <w:autoSpaceDE w:val="0"/>
        <w:autoSpaceDN w:val="0"/>
        <w:ind w:firstLineChars="300" w:firstLine="664"/>
      </w:pPr>
      <w:r w:rsidRPr="00C74F4C">
        <w:rPr>
          <w:rFonts w:hint="eastAsia"/>
        </w:rPr>
        <w:t>ハ　窓口における開示を実施することができる日時、場所</w:t>
      </w:r>
    </w:p>
    <w:p w14:paraId="62EA3D3F" w14:textId="77777777" w:rsidR="009A092E" w:rsidRPr="00C74F4C" w:rsidRDefault="009A092E" w:rsidP="00DA48BA">
      <w:pPr>
        <w:autoSpaceDE w:val="0"/>
        <w:autoSpaceDN w:val="0"/>
        <w:ind w:firstLineChars="500" w:firstLine="1107"/>
      </w:pPr>
      <w:r w:rsidRPr="00C74F4C">
        <w:rPr>
          <w:rFonts w:hint="eastAsia"/>
        </w:rPr>
        <w:t>開示の実施が可能な日時、場所を記載する。</w:t>
      </w:r>
    </w:p>
    <w:p w14:paraId="4F3C8256" w14:textId="77777777" w:rsidR="009A092E" w:rsidRPr="00C74F4C" w:rsidRDefault="009A092E" w:rsidP="00DA48BA">
      <w:pPr>
        <w:autoSpaceDE w:val="0"/>
        <w:autoSpaceDN w:val="0"/>
        <w:ind w:firstLineChars="300" w:firstLine="664"/>
      </w:pPr>
      <w:r w:rsidRPr="00C74F4C">
        <w:rPr>
          <w:rFonts w:hint="eastAsia"/>
        </w:rPr>
        <w:t>ニ　写しの送付による開示を実施する場合の準備日数、送付費用</w:t>
      </w:r>
    </w:p>
    <w:p w14:paraId="5F60FF06" w14:textId="77777777" w:rsidR="009A092E" w:rsidRPr="00C74F4C" w:rsidRDefault="009A092E" w:rsidP="00DA48BA">
      <w:pPr>
        <w:autoSpaceDE w:val="0"/>
        <w:autoSpaceDN w:val="0"/>
        <w:ind w:leftChars="400" w:left="886" w:firstLineChars="100" w:firstLine="221"/>
      </w:pPr>
      <w:r w:rsidRPr="00C74F4C">
        <w:rPr>
          <w:rFonts w:hint="eastAsia"/>
        </w:rPr>
        <w:t>写しを送付する場合に、当該写しを作成し、発送するまでのおおよその日数と送付費用を記載する。</w:t>
      </w:r>
    </w:p>
    <w:p w14:paraId="27246498" w14:textId="77777777" w:rsidR="009A092E" w:rsidRPr="00C74F4C" w:rsidRDefault="009A092E" w:rsidP="00DA48BA">
      <w:pPr>
        <w:autoSpaceDE w:val="0"/>
        <w:autoSpaceDN w:val="0"/>
        <w:ind w:firstLineChars="300" w:firstLine="664"/>
      </w:pPr>
      <w:r w:rsidRPr="00C74F4C">
        <w:rPr>
          <w:rFonts w:hint="eastAsia"/>
        </w:rPr>
        <w:t>ホ　不開示とした部分がある場合の不開示部分及び不開示理由</w:t>
      </w:r>
    </w:p>
    <w:p w14:paraId="3A33E5C6" w14:textId="77777777" w:rsidR="009A092E" w:rsidRPr="00C74F4C" w:rsidRDefault="009A092E" w:rsidP="00DA48BA">
      <w:pPr>
        <w:autoSpaceDE w:val="0"/>
        <w:autoSpaceDN w:val="0"/>
        <w:ind w:leftChars="400" w:left="886" w:firstLineChars="100" w:firstLine="221"/>
      </w:pPr>
      <w:r w:rsidRPr="00C74F4C">
        <w:rPr>
          <w:rFonts w:hint="eastAsia"/>
        </w:rPr>
        <w:t>開示請求に係る保有個人情報の一部について開示することを決定したときは、不開示とした部分を記載するとともに、不開示とした理由について記載する。不開示理由については、不開示とした部分ごとに、該当する不開示事由の</w:t>
      </w:r>
      <w:r w:rsidR="00D075D9" w:rsidRPr="00C74F4C">
        <w:rPr>
          <w:rFonts w:hint="eastAsia"/>
        </w:rPr>
        <w:t>全て</w:t>
      </w:r>
      <w:r w:rsidRPr="00C74F4C">
        <w:rPr>
          <w:rFonts w:hint="eastAsia"/>
        </w:rPr>
        <w:t>について記載する（後記２「不開示決定」を参照）。</w:t>
      </w:r>
    </w:p>
    <w:p w14:paraId="7402AC80" w14:textId="77777777" w:rsidR="009A092E" w:rsidRPr="00C74F4C" w:rsidRDefault="009A092E" w:rsidP="00DA48BA">
      <w:pPr>
        <w:autoSpaceDE w:val="0"/>
        <w:autoSpaceDN w:val="0"/>
        <w:ind w:firstLineChars="300" w:firstLine="664"/>
      </w:pPr>
      <w:r w:rsidRPr="00C74F4C">
        <w:rPr>
          <w:rFonts w:hint="eastAsia"/>
        </w:rPr>
        <w:t>ヘ　開示請求書に任意的に記載された開示の実施の方法による開示の実施の可否</w:t>
      </w:r>
    </w:p>
    <w:p w14:paraId="25A0A6F5" w14:textId="0D28C542" w:rsidR="009A092E" w:rsidRPr="00C74F4C" w:rsidRDefault="009A092E" w:rsidP="00DA48BA">
      <w:pPr>
        <w:autoSpaceDE w:val="0"/>
        <w:autoSpaceDN w:val="0"/>
        <w:ind w:leftChars="400" w:left="886" w:firstLineChars="100" w:firstLine="221"/>
      </w:pPr>
      <w:r w:rsidRPr="00C74F4C">
        <w:rPr>
          <w:rFonts w:hint="eastAsia"/>
        </w:rPr>
        <w:t>開示請求書に開示の実施の方法等に係る任意的記載事項が記載されているとき（令第</w:t>
      </w:r>
      <w:r w:rsidR="00D10469">
        <w:rPr>
          <w:rFonts w:hint="eastAsia"/>
        </w:rPr>
        <w:t>23</w:t>
      </w:r>
      <w:r w:rsidRPr="00C74F4C">
        <w:rPr>
          <w:rFonts w:hint="eastAsia"/>
        </w:rPr>
        <w:t>条）は、前記イからホまでに加え、記載された方法による開示の実施が可能か否かについても記載する（後記第８</w:t>
      </w:r>
      <w:r w:rsidR="00EF4E8A">
        <w:rPr>
          <w:rFonts w:hint="eastAsia"/>
        </w:rPr>
        <w:t>－</w:t>
      </w:r>
      <w:r w:rsidRPr="00C74F4C">
        <w:rPr>
          <w:rFonts w:hint="eastAsia"/>
        </w:rPr>
        <w:t>３の表を参照）。</w:t>
      </w:r>
    </w:p>
    <w:p w14:paraId="1F31D39B" w14:textId="7822235B" w:rsidR="009A092E" w:rsidRPr="00C74F4C" w:rsidRDefault="009A092E" w:rsidP="00DA48BA">
      <w:pPr>
        <w:autoSpaceDE w:val="0"/>
        <w:autoSpaceDN w:val="0"/>
        <w:ind w:firstLineChars="200" w:firstLine="443"/>
      </w:pPr>
      <w:bookmarkStart w:id="46" w:name="_Toc231966206"/>
      <w:r w:rsidRPr="00C74F4C">
        <w:rPr>
          <w:rFonts w:hint="eastAsia"/>
        </w:rPr>
        <w:t>(2) 反対意見書を提出した第三者への通知（法第</w:t>
      </w:r>
      <w:r w:rsidR="004A7319">
        <w:rPr>
          <w:rFonts w:hint="eastAsia"/>
        </w:rPr>
        <w:t>86</w:t>
      </w:r>
      <w:r w:rsidRPr="00C74F4C">
        <w:rPr>
          <w:rFonts w:hint="eastAsia"/>
        </w:rPr>
        <w:t>条第</w:t>
      </w:r>
      <w:r w:rsidR="00397397">
        <w:rPr>
          <w:rFonts w:hint="eastAsia"/>
        </w:rPr>
        <w:t>３</w:t>
      </w:r>
      <w:r w:rsidRPr="00C74F4C">
        <w:rPr>
          <w:rFonts w:hint="eastAsia"/>
        </w:rPr>
        <w:t>項）</w:t>
      </w:r>
      <w:bookmarkEnd w:id="46"/>
    </w:p>
    <w:p w14:paraId="558FA98A" w14:textId="77777777" w:rsidR="009A092E" w:rsidRPr="00C74F4C" w:rsidRDefault="009A092E" w:rsidP="00DA48BA">
      <w:pPr>
        <w:autoSpaceDE w:val="0"/>
        <w:autoSpaceDN w:val="0"/>
        <w:ind w:leftChars="300" w:left="664" w:firstLineChars="100" w:firstLine="221"/>
      </w:pPr>
      <w:r w:rsidRPr="00C74F4C">
        <w:rPr>
          <w:rFonts w:hint="eastAsia"/>
        </w:rPr>
        <w:t>開示決定を行うに当たり、開示請求に係る保有個人情報に自己に関する情報が含まれている第三者に意見聴取を行い、当該第三者から反対意見書が提出されている場合には、開示決定後直ちに、当該第三者に対し、個人情報保護窓口を通じて、「開示決定を行った旨の反対意見書提出者への通知書」（様式第13号）により、開示決定を行った旨、その理由及び開示実施日を通知しなければならない。</w:t>
      </w:r>
    </w:p>
    <w:p w14:paraId="0367F0DF" w14:textId="2E12E9FF" w:rsidR="009A092E" w:rsidRPr="00C74F4C" w:rsidRDefault="009A092E" w:rsidP="00DA48BA">
      <w:pPr>
        <w:autoSpaceDE w:val="0"/>
        <w:autoSpaceDN w:val="0"/>
        <w:ind w:leftChars="300" w:left="664" w:firstLineChars="100" w:firstLine="221"/>
      </w:pPr>
      <w:r w:rsidRPr="00C74F4C">
        <w:rPr>
          <w:rFonts w:hint="eastAsia"/>
        </w:rPr>
        <w:t>なお、この場合において、第三者に行政又は司法上の救済手段を講ずる機会を確保するため、開示決定の日と開示を実施する日との間は、少なくとも２週間を置くものとする（法第</w:t>
      </w:r>
      <w:r w:rsidR="006507EF">
        <w:rPr>
          <w:rFonts w:hint="eastAsia"/>
        </w:rPr>
        <w:t>86</w:t>
      </w:r>
      <w:r w:rsidRPr="00C74F4C">
        <w:rPr>
          <w:rFonts w:hint="eastAsia"/>
        </w:rPr>
        <w:t>条第３項）。</w:t>
      </w:r>
    </w:p>
    <w:p w14:paraId="45905767" w14:textId="26A7AB70" w:rsidR="009A092E" w:rsidRPr="00C74F4C" w:rsidRDefault="009A092E" w:rsidP="00DA48BA">
      <w:pPr>
        <w:autoSpaceDE w:val="0"/>
        <w:autoSpaceDN w:val="0"/>
        <w:ind w:firstLineChars="100" w:firstLine="221"/>
      </w:pPr>
      <w:bookmarkStart w:id="47" w:name="_Toc231966207"/>
      <w:r w:rsidRPr="00C74F4C">
        <w:rPr>
          <w:rFonts w:hint="eastAsia"/>
        </w:rPr>
        <w:t>２　不開示決定（法第</w:t>
      </w:r>
      <w:r w:rsidR="00DA46A8">
        <w:rPr>
          <w:rFonts w:hint="eastAsia"/>
        </w:rPr>
        <w:t>82</w:t>
      </w:r>
      <w:r w:rsidRPr="00C74F4C">
        <w:rPr>
          <w:rFonts w:hint="eastAsia"/>
        </w:rPr>
        <w:t>条第２項）</w:t>
      </w:r>
      <w:bookmarkEnd w:id="47"/>
    </w:p>
    <w:p w14:paraId="4D75F3B1" w14:textId="77777777" w:rsidR="00914396" w:rsidRPr="00C74F4C" w:rsidRDefault="009A092E" w:rsidP="00691D1E">
      <w:pPr>
        <w:autoSpaceDE w:val="0"/>
        <w:autoSpaceDN w:val="0"/>
        <w:ind w:leftChars="200" w:left="443" w:firstLineChars="100" w:firstLine="221"/>
      </w:pPr>
      <w:r w:rsidRPr="00C74F4C">
        <w:rPr>
          <w:rFonts w:hint="eastAsia"/>
        </w:rPr>
        <w:t>開示請求に係る保有個人情報の全部を開示しないこと（開示請求を拒否するとき及び開示請求に係る保有個人情報を保有していないときを含む。）を決定したときは、主管課は、速やかに、開示請求者に対して、個人情報保護窓口を通じて、「開示をしない旨の決定通知書」（様式第14号）により通知する。</w:t>
      </w:r>
    </w:p>
    <w:p w14:paraId="4112AF02" w14:textId="77777777" w:rsidR="009A092E" w:rsidRPr="00C74F4C" w:rsidRDefault="009A092E" w:rsidP="00DA48BA">
      <w:pPr>
        <w:autoSpaceDE w:val="0"/>
        <w:autoSpaceDN w:val="0"/>
        <w:ind w:firstLineChars="200" w:firstLine="443"/>
      </w:pPr>
      <w:bookmarkStart w:id="48" w:name="_Toc231966208"/>
      <w:r w:rsidRPr="00C74F4C">
        <w:rPr>
          <w:rFonts w:hint="eastAsia"/>
        </w:rPr>
        <w:t>(1) 不開示理由の記載</w:t>
      </w:r>
      <w:bookmarkEnd w:id="48"/>
    </w:p>
    <w:p w14:paraId="04D0B42D" w14:textId="437E32B8" w:rsidR="009A092E" w:rsidRPr="00C74F4C" w:rsidRDefault="009A092E" w:rsidP="00DA48BA">
      <w:pPr>
        <w:autoSpaceDE w:val="0"/>
        <w:autoSpaceDN w:val="0"/>
        <w:ind w:leftChars="300" w:left="664" w:firstLineChars="100" w:firstLine="221"/>
      </w:pPr>
      <w:r w:rsidRPr="00C74F4C">
        <w:rPr>
          <w:rFonts w:hint="eastAsia"/>
        </w:rPr>
        <w:t>開示請求に係る保有個人情報について</w:t>
      </w:r>
      <w:r w:rsidR="00045058">
        <w:rPr>
          <w:rFonts w:hint="eastAsia"/>
        </w:rPr>
        <w:t>全部を</w:t>
      </w:r>
      <w:r w:rsidRPr="00C74F4C">
        <w:rPr>
          <w:rFonts w:hint="eastAsia"/>
        </w:rPr>
        <w:t>開示しないこととした場合の理由は、当該処分の公正・公平の確保という観点に加え、当該決定を受けた開示請求者が、当該決定を不服として</w:t>
      </w:r>
      <w:r w:rsidR="00F72AFE" w:rsidRPr="00C74F4C">
        <w:rPr>
          <w:rFonts w:hint="eastAsia"/>
        </w:rPr>
        <w:t>審査請求</w:t>
      </w:r>
      <w:r w:rsidRPr="00C74F4C">
        <w:rPr>
          <w:rFonts w:hint="eastAsia"/>
        </w:rPr>
        <w:t>又は訴訟の提起により救済を求めたり、あるいは開示請求の内容を変更して再度開示請求を行うなどの対応を採る場合にその便宜を図るものでもあることから、該当する不開示理由は</w:t>
      </w:r>
      <w:r w:rsidR="00D075D9" w:rsidRPr="00C74F4C">
        <w:rPr>
          <w:rFonts w:hint="eastAsia"/>
        </w:rPr>
        <w:t>全て</w:t>
      </w:r>
      <w:r w:rsidRPr="00C74F4C">
        <w:rPr>
          <w:rFonts w:hint="eastAsia"/>
        </w:rPr>
        <w:t>記載する。</w:t>
      </w:r>
    </w:p>
    <w:p w14:paraId="559CCAA8" w14:textId="77777777" w:rsidR="009A092E" w:rsidRPr="00C74F4C" w:rsidRDefault="009A092E" w:rsidP="00BB5CE7">
      <w:pPr>
        <w:autoSpaceDE w:val="0"/>
        <w:autoSpaceDN w:val="0"/>
        <w:ind w:firstLineChars="200" w:firstLine="443"/>
      </w:pPr>
      <w:bookmarkStart w:id="49" w:name="_Toc231966209"/>
      <w:r w:rsidRPr="00C74F4C">
        <w:rPr>
          <w:rFonts w:hint="eastAsia"/>
        </w:rPr>
        <w:t>(2) 理由の記載方法</w:t>
      </w:r>
      <w:bookmarkEnd w:id="49"/>
    </w:p>
    <w:p w14:paraId="7B178497" w14:textId="33F8DCFA" w:rsidR="009A092E" w:rsidRPr="00C74F4C" w:rsidRDefault="009A092E" w:rsidP="00BB5CE7">
      <w:pPr>
        <w:autoSpaceDE w:val="0"/>
        <w:autoSpaceDN w:val="0"/>
        <w:ind w:leftChars="300" w:left="664" w:firstLineChars="100" w:firstLine="221"/>
      </w:pPr>
      <w:r w:rsidRPr="00C74F4C">
        <w:rPr>
          <w:rFonts w:hint="eastAsia"/>
        </w:rPr>
        <w:t>不開示理由は、行政手続法第８条の規定に基づき、開示請求者が明確に認識することができるよう、不開示情報を規定する法第</w:t>
      </w:r>
      <w:r w:rsidR="00DA46A8">
        <w:rPr>
          <w:rFonts w:hint="eastAsia"/>
        </w:rPr>
        <w:t>78</w:t>
      </w:r>
      <w:r w:rsidRPr="00C74F4C">
        <w:rPr>
          <w:rFonts w:hint="eastAsia"/>
        </w:rPr>
        <w:t>条</w:t>
      </w:r>
      <w:r w:rsidR="00D10469">
        <w:rPr>
          <w:rFonts w:hint="eastAsia"/>
        </w:rPr>
        <w:t>第１項</w:t>
      </w:r>
      <w:r w:rsidRPr="00C74F4C">
        <w:rPr>
          <w:rFonts w:hint="eastAsia"/>
        </w:rPr>
        <w:t>の</w:t>
      </w:r>
      <w:r w:rsidR="00CF663D">
        <w:rPr>
          <w:rFonts w:hint="eastAsia"/>
        </w:rPr>
        <w:t>どの不開示情報</w:t>
      </w:r>
      <w:r w:rsidRPr="00C74F4C">
        <w:rPr>
          <w:rFonts w:hint="eastAsia"/>
        </w:rPr>
        <w:t>に該当するかだけでなく、次の区分に応じ理由を記載する。</w:t>
      </w:r>
    </w:p>
    <w:p w14:paraId="504694D5" w14:textId="46D49BF2" w:rsidR="009A092E" w:rsidRPr="00C74F4C" w:rsidRDefault="009A092E" w:rsidP="00BB5CE7">
      <w:pPr>
        <w:autoSpaceDE w:val="0"/>
        <w:autoSpaceDN w:val="0"/>
        <w:ind w:leftChars="300" w:left="664" w:firstLineChars="100" w:firstLine="221"/>
      </w:pPr>
      <w:r w:rsidRPr="00C74F4C">
        <w:rPr>
          <w:rFonts w:hint="eastAsia"/>
        </w:rPr>
        <w:t>なお、その際に不開示情報の内容が明らかにならない限度において、どのような類型の情報かを記載する。</w:t>
      </w:r>
    </w:p>
    <w:p w14:paraId="3EC89282" w14:textId="77777777" w:rsidR="00914396" w:rsidRPr="00C74F4C" w:rsidRDefault="009A092E" w:rsidP="00691D1E">
      <w:pPr>
        <w:autoSpaceDE w:val="0"/>
        <w:autoSpaceDN w:val="0"/>
        <w:ind w:firstLineChars="300" w:firstLine="664"/>
      </w:pPr>
      <w:r w:rsidRPr="00C74F4C">
        <w:rPr>
          <w:rFonts w:hint="eastAsia"/>
        </w:rPr>
        <w:t>イ　不開示情報に該当する場合</w:t>
      </w:r>
    </w:p>
    <w:p w14:paraId="2FA96AFB" w14:textId="053F3D9E" w:rsidR="009A092E" w:rsidRPr="00C74F4C" w:rsidRDefault="009A092E" w:rsidP="00BB5CE7">
      <w:pPr>
        <w:autoSpaceDE w:val="0"/>
        <w:autoSpaceDN w:val="0"/>
        <w:ind w:leftChars="400" w:left="886" w:firstLineChars="100" w:firstLine="221"/>
      </w:pPr>
      <w:r w:rsidRPr="00C74F4C">
        <w:rPr>
          <w:rFonts w:hint="eastAsia"/>
        </w:rPr>
        <w:t>開示請求に係る保有個人情報に含まれているどの情報が不開示情報に該当し、これらを開示すると、どのような支障等があり、法第</w:t>
      </w:r>
      <w:r w:rsidR="00A27800">
        <w:rPr>
          <w:rFonts w:hint="eastAsia"/>
        </w:rPr>
        <w:t>78</w:t>
      </w:r>
      <w:r w:rsidRPr="00C74F4C">
        <w:rPr>
          <w:rFonts w:hint="eastAsia"/>
        </w:rPr>
        <w:t>条</w:t>
      </w:r>
      <w:r w:rsidR="00D10469">
        <w:rPr>
          <w:rFonts w:hint="eastAsia"/>
        </w:rPr>
        <w:t>第１項</w:t>
      </w:r>
      <w:r w:rsidRPr="00C74F4C">
        <w:rPr>
          <w:rFonts w:hint="eastAsia"/>
        </w:rPr>
        <w:t>のどれに該当するかを記載する。</w:t>
      </w:r>
    </w:p>
    <w:p w14:paraId="1179EC4A" w14:textId="77777777" w:rsidR="009A092E" w:rsidRPr="00C74F4C" w:rsidRDefault="009A092E" w:rsidP="00BB5CE7">
      <w:pPr>
        <w:autoSpaceDE w:val="0"/>
        <w:autoSpaceDN w:val="0"/>
        <w:ind w:firstLineChars="300" w:firstLine="664"/>
      </w:pPr>
      <w:r w:rsidRPr="00C74F4C">
        <w:rPr>
          <w:rFonts w:hint="eastAsia"/>
        </w:rPr>
        <w:t>ロ　不存在の場合</w:t>
      </w:r>
    </w:p>
    <w:p w14:paraId="0D6A82D7" w14:textId="77777777" w:rsidR="009A092E" w:rsidRPr="00C74F4C" w:rsidRDefault="009A092E" w:rsidP="00BB5CE7">
      <w:pPr>
        <w:autoSpaceDE w:val="0"/>
        <w:autoSpaceDN w:val="0"/>
        <w:ind w:leftChars="400" w:left="886" w:firstLineChars="100" w:firstLine="221"/>
      </w:pPr>
      <w:r w:rsidRPr="00C74F4C">
        <w:rPr>
          <w:rFonts w:hint="eastAsia"/>
        </w:rPr>
        <w:t>開示請求に係る保有個人情報が存在しない理由（○年○月○日に保存期間○年が満了し、廃棄したため等）を具体的に記載する。</w:t>
      </w:r>
    </w:p>
    <w:p w14:paraId="4A2A2F2C" w14:textId="77777777" w:rsidR="009A092E" w:rsidRPr="00C74F4C" w:rsidRDefault="009A092E" w:rsidP="00BB5CE7">
      <w:pPr>
        <w:autoSpaceDE w:val="0"/>
        <w:autoSpaceDN w:val="0"/>
        <w:ind w:firstLineChars="300" w:firstLine="664"/>
      </w:pPr>
      <w:r w:rsidRPr="00C74F4C">
        <w:rPr>
          <w:rFonts w:hint="eastAsia"/>
        </w:rPr>
        <w:t>ハ　開示請求書に形式上の不備がある場合</w:t>
      </w:r>
    </w:p>
    <w:p w14:paraId="4F60863F" w14:textId="77777777" w:rsidR="009A092E" w:rsidRPr="00C74F4C" w:rsidRDefault="009A092E" w:rsidP="00BB5CE7">
      <w:pPr>
        <w:autoSpaceDE w:val="0"/>
        <w:autoSpaceDN w:val="0"/>
        <w:ind w:leftChars="400" w:left="886" w:firstLineChars="100" w:firstLine="221"/>
      </w:pPr>
      <w:r w:rsidRPr="00C74F4C">
        <w:rPr>
          <w:rFonts w:hint="eastAsia"/>
        </w:rPr>
        <w:t>形式的要件（必要的記載事項の記載、保有個人情報の特定、手数料の納付等）として求められる要件のうち、どの要件を満たしていないかを明確に記載する。</w:t>
      </w:r>
    </w:p>
    <w:p w14:paraId="450B01DE" w14:textId="77777777" w:rsidR="009A092E" w:rsidRPr="00C74F4C" w:rsidRDefault="009A092E" w:rsidP="00BB5CE7">
      <w:pPr>
        <w:autoSpaceDE w:val="0"/>
        <w:autoSpaceDN w:val="0"/>
        <w:ind w:firstLineChars="300" w:firstLine="664"/>
      </w:pPr>
      <w:r w:rsidRPr="00C74F4C">
        <w:rPr>
          <w:rFonts w:hint="eastAsia"/>
        </w:rPr>
        <w:t>ニ　存否応答拒否をする場合</w:t>
      </w:r>
    </w:p>
    <w:p w14:paraId="52537977" w14:textId="513550FE" w:rsidR="009A092E" w:rsidRPr="00C74F4C" w:rsidRDefault="009A092E" w:rsidP="00BB5CE7">
      <w:pPr>
        <w:autoSpaceDE w:val="0"/>
        <w:autoSpaceDN w:val="0"/>
        <w:ind w:leftChars="400" w:left="886" w:firstLineChars="100" w:firstLine="221"/>
      </w:pPr>
      <w:r w:rsidRPr="00C74F4C">
        <w:rPr>
          <w:rFonts w:hint="eastAsia"/>
        </w:rPr>
        <w:t>存否応答拒否をする場合においても、不開示情報が明らかにならない範囲で、法第</w:t>
      </w:r>
      <w:r w:rsidR="006E1D67">
        <w:rPr>
          <w:rFonts w:hint="eastAsia"/>
        </w:rPr>
        <w:t>81</w:t>
      </w:r>
      <w:r w:rsidRPr="00C74F4C">
        <w:rPr>
          <w:rFonts w:hint="eastAsia"/>
        </w:rPr>
        <w:t>条の条項を示す以外に、存否そのものを答えられない理由、存否を答えた場合に法第</w:t>
      </w:r>
      <w:r w:rsidR="006E1D67">
        <w:t>78</w:t>
      </w:r>
      <w:r w:rsidRPr="00C74F4C">
        <w:rPr>
          <w:rFonts w:hint="eastAsia"/>
        </w:rPr>
        <w:t>条</w:t>
      </w:r>
      <w:r w:rsidR="00D10469">
        <w:rPr>
          <w:rFonts w:hint="eastAsia"/>
        </w:rPr>
        <w:t>第１項</w:t>
      </w:r>
      <w:r w:rsidRPr="00C74F4C">
        <w:rPr>
          <w:rFonts w:hint="eastAsia"/>
        </w:rPr>
        <w:t>に規定するどの不開示情報を開示することになるかについて説明する。</w:t>
      </w:r>
    </w:p>
    <w:p w14:paraId="67679F92" w14:textId="70243018" w:rsidR="009A092E" w:rsidRPr="00C74F4C" w:rsidRDefault="009A092E" w:rsidP="00BB5CE7">
      <w:pPr>
        <w:autoSpaceDE w:val="0"/>
        <w:autoSpaceDN w:val="0"/>
        <w:ind w:leftChars="100" w:left="442" w:hangingChars="100" w:hanging="221"/>
      </w:pPr>
      <w:bookmarkStart w:id="50" w:name="_Toc231966210"/>
      <w:r w:rsidRPr="00C74F4C">
        <w:rPr>
          <w:rFonts w:hint="eastAsia"/>
        </w:rPr>
        <w:t>３　１件とみなされる複数の行政文書に記録された保有個人情報の開示決定等（令第</w:t>
      </w:r>
      <w:r w:rsidR="008562BE">
        <w:rPr>
          <w:rFonts w:hint="eastAsia"/>
        </w:rPr>
        <w:t>27</w:t>
      </w:r>
      <w:r w:rsidRPr="00C74F4C">
        <w:rPr>
          <w:rFonts w:hint="eastAsia"/>
        </w:rPr>
        <w:t>条第２項）</w:t>
      </w:r>
      <w:bookmarkEnd w:id="50"/>
    </w:p>
    <w:p w14:paraId="0D619FF9" w14:textId="77777777" w:rsidR="009A092E" w:rsidRPr="00C74F4C" w:rsidRDefault="009A092E" w:rsidP="00BB5CE7">
      <w:pPr>
        <w:autoSpaceDE w:val="0"/>
        <w:autoSpaceDN w:val="0"/>
        <w:ind w:leftChars="200" w:left="443" w:firstLineChars="100" w:firstLine="221"/>
      </w:pPr>
      <w:r w:rsidRPr="00C74F4C">
        <w:rPr>
          <w:rFonts w:hint="eastAsia"/>
        </w:rPr>
        <w:t>１通の開示請求書により１件とみなされる複数の行政文書に記録された保有個人情報について開示請求が行われ、当該複数の保有個人情報について開示決定等を行う場合は、基本的には、当該複数の開示決定等は１通の通知書により行う（開示決定と不開示決定とがある場合はそれぞれ１通の通知書により行う。）。ただし、各保有個人情報について、その量や開示・不開示の審査の難易度が異なるとの事情により、開示決定等の期限が異なるような場合には、審査が終了し開示決定等をしたものから順次通知することとして差し支えない。</w:t>
      </w:r>
    </w:p>
    <w:p w14:paraId="7542D790" w14:textId="77777777" w:rsidR="009A092E" w:rsidRPr="00C74F4C" w:rsidRDefault="009A092E" w:rsidP="00BB5CE7">
      <w:pPr>
        <w:autoSpaceDE w:val="0"/>
        <w:autoSpaceDN w:val="0"/>
        <w:ind w:firstLineChars="100" w:firstLine="221"/>
      </w:pPr>
      <w:bookmarkStart w:id="51" w:name="_Toc231966211"/>
      <w:r w:rsidRPr="00C74F4C">
        <w:rPr>
          <w:rFonts w:hint="eastAsia"/>
        </w:rPr>
        <w:t xml:space="preserve">４　</w:t>
      </w:r>
      <w:r w:rsidR="0017503A" w:rsidRPr="00C74F4C">
        <w:rPr>
          <w:rFonts w:hint="eastAsia"/>
        </w:rPr>
        <w:t>審査請求</w:t>
      </w:r>
      <w:r w:rsidRPr="00C74F4C">
        <w:rPr>
          <w:rFonts w:hint="eastAsia"/>
        </w:rPr>
        <w:t>等の教示</w:t>
      </w:r>
      <w:bookmarkEnd w:id="51"/>
    </w:p>
    <w:p w14:paraId="2054B3CA" w14:textId="77777777" w:rsidR="009A092E" w:rsidRPr="00C74F4C" w:rsidRDefault="009A092E" w:rsidP="00BB5CE7">
      <w:pPr>
        <w:autoSpaceDE w:val="0"/>
        <w:autoSpaceDN w:val="0"/>
        <w:ind w:leftChars="200" w:left="443" w:firstLineChars="100" w:firstLine="221"/>
      </w:pPr>
      <w:r w:rsidRPr="00C74F4C">
        <w:rPr>
          <w:rFonts w:hint="eastAsia"/>
        </w:rPr>
        <w:t>開示決定等を行う場合、開示決定等通知書に</w:t>
      </w:r>
      <w:r w:rsidR="0017503A" w:rsidRPr="00C74F4C">
        <w:rPr>
          <w:rFonts w:hint="eastAsia"/>
        </w:rPr>
        <w:t>審査請求</w:t>
      </w:r>
      <w:r w:rsidRPr="00C74F4C">
        <w:rPr>
          <w:rFonts w:hint="eastAsia"/>
        </w:rPr>
        <w:t>及び訴訟を提起することができる旨の教示文を記載しなければならない。</w:t>
      </w:r>
    </w:p>
    <w:p w14:paraId="6C820540" w14:textId="77777777" w:rsidR="009A092E" w:rsidRPr="00C74F4C" w:rsidRDefault="009A092E" w:rsidP="00BB5CE7">
      <w:pPr>
        <w:autoSpaceDE w:val="0"/>
        <w:autoSpaceDN w:val="0"/>
        <w:ind w:firstLineChars="100" w:firstLine="221"/>
      </w:pPr>
      <w:bookmarkStart w:id="52" w:name="_Toc231966212"/>
      <w:r w:rsidRPr="00C74F4C">
        <w:rPr>
          <w:rFonts w:hint="eastAsia"/>
        </w:rPr>
        <w:t>５　開示決定等の通知等</w:t>
      </w:r>
      <w:bookmarkEnd w:id="52"/>
    </w:p>
    <w:p w14:paraId="53106348" w14:textId="77777777" w:rsidR="009A092E" w:rsidRPr="00C74F4C" w:rsidRDefault="009A092E" w:rsidP="00BB5CE7">
      <w:pPr>
        <w:autoSpaceDE w:val="0"/>
        <w:autoSpaceDN w:val="0"/>
        <w:ind w:leftChars="200" w:left="443" w:firstLineChars="100" w:firstLine="221"/>
      </w:pPr>
      <w:r w:rsidRPr="00C74F4C">
        <w:rPr>
          <w:rFonts w:hint="eastAsia"/>
        </w:rPr>
        <w:t>主管課は、開示・不開示の審査を行い、開示決定等について、決裁を求め、当該決裁が終了した後、開示請求者に対し、個人情報保護窓口を通じて通知する。</w:t>
      </w:r>
    </w:p>
    <w:p w14:paraId="36BDA4E3" w14:textId="77777777" w:rsidR="009A092E" w:rsidRPr="00C74F4C" w:rsidRDefault="009A092E" w:rsidP="00BB5CE7">
      <w:pPr>
        <w:autoSpaceDE w:val="0"/>
        <w:autoSpaceDN w:val="0"/>
        <w:ind w:leftChars="200" w:left="443" w:firstLineChars="100" w:firstLine="221"/>
      </w:pPr>
      <w:r w:rsidRPr="00C74F4C">
        <w:rPr>
          <w:rFonts w:hint="eastAsia"/>
        </w:rPr>
        <w:t>なお、前記１(2)の第三者への通知を行う場合には、併せて当該通知についても決裁を求める。</w:t>
      </w:r>
    </w:p>
    <w:p w14:paraId="246B693D" w14:textId="77777777" w:rsidR="009A092E" w:rsidRPr="00C74F4C" w:rsidRDefault="009A092E" w:rsidP="009A092E">
      <w:pPr>
        <w:autoSpaceDE w:val="0"/>
        <w:autoSpaceDN w:val="0"/>
      </w:pPr>
    </w:p>
    <w:p w14:paraId="47B11BA8" w14:textId="77777777" w:rsidR="009A092E" w:rsidRPr="00C74F4C" w:rsidRDefault="009A092E" w:rsidP="009A092E">
      <w:pPr>
        <w:autoSpaceDE w:val="0"/>
        <w:autoSpaceDN w:val="0"/>
        <w:rPr>
          <w:rFonts w:ascii="ＭＳ ゴシック" w:eastAsia="ＭＳ ゴシック" w:hAnsi="ＭＳ ゴシック"/>
        </w:rPr>
      </w:pPr>
      <w:bookmarkStart w:id="53" w:name="_Toc231966213"/>
      <w:r w:rsidRPr="00C74F4C">
        <w:rPr>
          <w:rFonts w:ascii="ＭＳ ゴシック" w:eastAsia="ＭＳ ゴシック" w:hAnsi="ＭＳ ゴシック" w:hint="eastAsia"/>
        </w:rPr>
        <w:t>第８　開示の実施</w:t>
      </w:r>
      <w:bookmarkEnd w:id="53"/>
    </w:p>
    <w:p w14:paraId="707ED558" w14:textId="77777777" w:rsidR="009A092E" w:rsidRPr="00C74F4C" w:rsidRDefault="009A092E" w:rsidP="00BB5CE7">
      <w:pPr>
        <w:autoSpaceDE w:val="0"/>
        <w:autoSpaceDN w:val="0"/>
        <w:ind w:firstLineChars="100" w:firstLine="221"/>
      </w:pPr>
      <w:bookmarkStart w:id="54" w:name="_Toc231966214"/>
      <w:r w:rsidRPr="00C74F4C">
        <w:rPr>
          <w:rFonts w:hint="eastAsia"/>
        </w:rPr>
        <w:t>１　開示の実施方法等申出書の受付</w:t>
      </w:r>
      <w:bookmarkEnd w:id="54"/>
    </w:p>
    <w:p w14:paraId="4CCB7E97" w14:textId="77777777" w:rsidR="009A092E" w:rsidRPr="00C74F4C" w:rsidRDefault="009A092E" w:rsidP="00BB5CE7">
      <w:pPr>
        <w:autoSpaceDE w:val="0"/>
        <w:autoSpaceDN w:val="0"/>
        <w:ind w:leftChars="200" w:left="664" w:hangingChars="100" w:hanging="221"/>
      </w:pPr>
      <w:r w:rsidRPr="00C74F4C">
        <w:rPr>
          <w:rFonts w:hint="eastAsia"/>
        </w:rPr>
        <w:t>(1) 開示決定に基づく開示の実施の申出については、個人情報保護窓口において、「保有個人情報の開示の実施方法等申出書」（様式第12号）により受け付ける。</w:t>
      </w:r>
    </w:p>
    <w:p w14:paraId="35C436CE" w14:textId="6D0592CA" w:rsidR="009A092E" w:rsidRPr="00C74F4C" w:rsidRDefault="009A092E" w:rsidP="00BB5CE7">
      <w:pPr>
        <w:autoSpaceDE w:val="0"/>
        <w:autoSpaceDN w:val="0"/>
        <w:ind w:leftChars="200" w:left="664" w:hangingChars="100" w:hanging="221"/>
      </w:pPr>
      <w:r w:rsidRPr="00C74F4C">
        <w:rPr>
          <w:rFonts w:hint="eastAsia"/>
        </w:rPr>
        <w:t xml:space="preserve">(2) </w:t>
      </w:r>
      <w:r w:rsidR="0017503A" w:rsidRPr="00C74F4C">
        <w:rPr>
          <w:rFonts w:hint="eastAsia"/>
        </w:rPr>
        <w:t>審査請求</w:t>
      </w:r>
      <w:r w:rsidRPr="00C74F4C">
        <w:rPr>
          <w:rFonts w:hint="eastAsia"/>
        </w:rPr>
        <w:t>又は訴訟の結果、改めて開示の実施をする場合において、従前に開示を実施しているときは、変更・取消しがあった部分について、改めて開示の実施方法等申出書の提出を受けて開示を実施する（第６章第</w:t>
      </w:r>
      <w:r w:rsidR="00C00019">
        <w:rPr>
          <w:rFonts w:hint="eastAsia"/>
        </w:rPr>
        <w:t>３</w:t>
      </w:r>
      <w:r w:rsidR="00C00019">
        <w:t>－</w:t>
      </w:r>
      <w:r w:rsidRPr="00C74F4C">
        <w:rPr>
          <w:rFonts w:hint="eastAsia"/>
        </w:rPr>
        <w:t>４、第７章</w:t>
      </w:r>
      <w:r w:rsidR="00F80F2E" w:rsidRPr="00C74F4C">
        <w:rPr>
          <w:rFonts w:hint="eastAsia"/>
        </w:rPr>
        <w:t>第２</w:t>
      </w:r>
      <w:r w:rsidRPr="00C74F4C">
        <w:rPr>
          <w:rFonts w:hint="eastAsia"/>
        </w:rPr>
        <w:t>を参照）。</w:t>
      </w:r>
    </w:p>
    <w:p w14:paraId="43774F68" w14:textId="09DD4972" w:rsidR="009A092E" w:rsidRPr="00C74F4C" w:rsidRDefault="009A092E" w:rsidP="00BB5CE7">
      <w:pPr>
        <w:autoSpaceDE w:val="0"/>
        <w:autoSpaceDN w:val="0"/>
        <w:ind w:firstLineChars="100" w:firstLine="221"/>
      </w:pPr>
      <w:bookmarkStart w:id="55" w:name="_Toc231966215"/>
      <w:r w:rsidRPr="00C74F4C">
        <w:rPr>
          <w:rFonts w:hint="eastAsia"/>
        </w:rPr>
        <w:t>２　開示の実施方法等申出書の確認（法第</w:t>
      </w:r>
      <w:r w:rsidR="006D5716">
        <w:rPr>
          <w:rFonts w:hint="eastAsia"/>
        </w:rPr>
        <w:t>87</w:t>
      </w:r>
      <w:r w:rsidRPr="00C74F4C">
        <w:rPr>
          <w:rFonts w:hint="eastAsia"/>
        </w:rPr>
        <w:t>条第３項</w:t>
      </w:r>
      <w:r w:rsidR="006D5716">
        <w:rPr>
          <w:rFonts w:hint="eastAsia"/>
        </w:rPr>
        <w:t>・第４項</w:t>
      </w:r>
      <w:r w:rsidRPr="00C74F4C">
        <w:rPr>
          <w:rFonts w:hint="eastAsia"/>
        </w:rPr>
        <w:t>）</w:t>
      </w:r>
      <w:bookmarkEnd w:id="55"/>
    </w:p>
    <w:p w14:paraId="09CCEA8E" w14:textId="77777777" w:rsidR="00AD29B0" w:rsidRDefault="009A092E" w:rsidP="00BB5CE7">
      <w:pPr>
        <w:autoSpaceDE w:val="0"/>
        <w:autoSpaceDN w:val="0"/>
        <w:ind w:leftChars="200" w:left="664" w:hangingChars="100" w:hanging="221"/>
      </w:pPr>
      <w:r w:rsidRPr="00C74F4C">
        <w:rPr>
          <w:rFonts w:hint="eastAsia"/>
        </w:rPr>
        <w:t xml:space="preserve">(1) </w:t>
      </w:r>
      <w:r w:rsidR="00AD29B0">
        <w:rPr>
          <w:rFonts w:hint="eastAsia"/>
        </w:rPr>
        <w:t>求める開示の実施の方法</w:t>
      </w:r>
    </w:p>
    <w:p w14:paraId="532E2910" w14:textId="154F0F92" w:rsidR="009A092E" w:rsidRPr="00C74F4C" w:rsidRDefault="009A092E" w:rsidP="008B1DC7">
      <w:pPr>
        <w:autoSpaceDE w:val="0"/>
        <w:autoSpaceDN w:val="0"/>
        <w:ind w:leftChars="300" w:left="664" w:firstLineChars="100" w:firstLine="221"/>
      </w:pPr>
      <w:r w:rsidRPr="00C74F4C">
        <w:rPr>
          <w:rFonts w:hint="eastAsia"/>
        </w:rPr>
        <w:t>求める開示の実施の方法は、開示決定通知書で提示した方法のうちから選択するものであるので、この点を確認する。開示決定通知書で提示した方法以外の方法を記載している場合には、個人情報保護窓口において、申出人に連絡を取り、当該方法では開示の実施が認められない旨を説明し、開示の実施の方法を確定する。</w:t>
      </w:r>
    </w:p>
    <w:p w14:paraId="2CEA3450" w14:textId="27491544" w:rsidR="009A092E" w:rsidRPr="00C74F4C" w:rsidRDefault="00AD29B0" w:rsidP="008B1DC7">
      <w:pPr>
        <w:autoSpaceDE w:val="0"/>
        <w:autoSpaceDN w:val="0"/>
        <w:ind w:leftChars="300" w:left="664" w:firstLineChars="100" w:firstLine="221"/>
      </w:pPr>
      <w:r>
        <w:rPr>
          <w:rFonts w:hint="eastAsia"/>
        </w:rPr>
        <w:t>また、</w:t>
      </w:r>
      <w:r w:rsidR="009A092E" w:rsidRPr="00C74F4C">
        <w:rPr>
          <w:rFonts w:hint="eastAsia"/>
        </w:rPr>
        <w:t>開示決定に係る保有個人情報について部分ごとに異なる開示の実施の方法を求めている場合には、個人情報保護窓口において、それぞれ求める部分が明確になっているかについて確認する。</w:t>
      </w:r>
    </w:p>
    <w:p w14:paraId="047B1485" w14:textId="39C19AD5" w:rsidR="00AD29B0" w:rsidRDefault="009A092E" w:rsidP="00BB5CE7">
      <w:pPr>
        <w:autoSpaceDE w:val="0"/>
        <w:autoSpaceDN w:val="0"/>
        <w:ind w:leftChars="200" w:left="664" w:hangingChars="100" w:hanging="221"/>
      </w:pPr>
      <w:r w:rsidRPr="00C74F4C">
        <w:rPr>
          <w:rFonts w:hint="eastAsia"/>
        </w:rPr>
        <w:t>(</w:t>
      </w:r>
      <w:r w:rsidR="00AD29B0">
        <w:rPr>
          <w:rFonts w:hint="eastAsia"/>
        </w:rPr>
        <w:t>2</w:t>
      </w:r>
      <w:r w:rsidRPr="00C74F4C">
        <w:rPr>
          <w:rFonts w:hint="eastAsia"/>
        </w:rPr>
        <w:t xml:space="preserve">) </w:t>
      </w:r>
      <w:r w:rsidR="00AD29B0">
        <w:rPr>
          <w:rFonts w:hint="eastAsia"/>
        </w:rPr>
        <w:t>開示の実施を求める部分の特定</w:t>
      </w:r>
    </w:p>
    <w:p w14:paraId="2FE5B150" w14:textId="00CEF109" w:rsidR="009A092E" w:rsidRPr="00C74F4C" w:rsidRDefault="009A092E" w:rsidP="008B1DC7">
      <w:pPr>
        <w:autoSpaceDE w:val="0"/>
        <w:autoSpaceDN w:val="0"/>
        <w:ind w:leftChars="300" w:left="664" w:firstLineChars="100" w:firstLine="221"/>
      </w:pPr>
      <w:r w:rsidRPr="00C74F4C">
        <w:rPr>
          <w:rFonts w:hint="eastAsia"/>
        </w:rPr>
        <w:t>開示決定に係る保有個人情報の一部について開示の実施を求めている場合で、「○○に関連する部分」などのように開示の実施を求める部分が不明確な記載となっているときは、個人情報保護窓口において、申出人に対して、開示の実施を求める部分を明確にするよう求める。</w:t>
      </w:r>
    </w:p>
    <w:p w14:paraId="1EC48614" w14:textId="535DC202" w:rsidR="003B67E5" w:rsidRDefault="009A092E" w:rsidP="00BB5CE7">
      <w:pPr>
        <w:autoSpaceDE w:val="0"/>
        <w:autoSpaceDN w:val="0"/>
        <w:ind w:leftChars="200" w:left="664" w:hangingChars="100" w:hanging="221"/>
      </w:pPr>
      <w:r w:rsidRPr="00C74F4C">
        <w:rPr>
          <w:rFonts w:hint="eastAsia"/>
        </w:rPr>
        <w:t>(</w:t>
      </w:r>
      <w:r w:rsidR="003B67E5">
        <w:rPr>
          <w:rFonts w:hint="eastAsia"/>
        </w:rPr>
        <w:t>3</w:t>
      </w:r>
      <w:r w:rsidRPr="00C74F4C">
        <w:rPr>
          <w:rFonts w:hint="eastAsia"/>
        </w:rPr>
        <w:t xml:space="preserve">) </w:t>
      </w:r>
      <w:r w:rsidR="003B67E5">
        <w:rPr>
          <w:rFonts w:hint="eastAsia"/>
        </w:rPr>
        <w:t>開示の実施を希望する日</w:t>
      </w:r>
    </w:p>
    <w:p w14:paraId="19D01225" w14:textId="745866BC" w:rsidR="009A092E" w:rsidRPr="00C74F4C" w:rsidRDefault="009A092E" w:rsidP="008B1DC7">
      <w:pPr>
        <w:autoSpaceDE w:val="0"/>
        <w:autoSpaceDN w:val="0"/>
        <w:ind w:leftChars="300" w:left="664" w:firstLineChars="100" w:firstLine="221"/>
      </w:pPr>
      <w:r w:rsidRPr="00C74F4C">
        <w:rPr>
          <w:rFonts w:hint="eastAsia"/>
        </w:rPr>
        <w:t>窓口における開示の実施を希望する日については、開示決定通知書で提示した日のうちから選択するものであるので、これを確認する。選択した日が複数ある場合や提示した日以外の日を記載している場合には、個人情報保護窓口において、申出人に連絡を取り、実施日を確定する。</w:t>
      </w:r>
    </w:p>
    <w:p w14:paraId="5E54E53D" w14:textId="77777777" w:rsidR="009A092E" w:rsidRPr="00C74F4C" w:rsidRDefault="009A092E" w:rsidP="00BB5CE7">
      <w:pPr>
        <w:autoSpaceDE w:val="0"/>
        <w:autoSpaceDN w:val="0"/>
        <w:ind w:firstLineChars="400" w:firstLine="886"/>
      </w:pPr>
      <w:r w:rsidRPr="00C74F4C">
        <w:rPr>
          <w:rFonts w:hint="eastAsia"/>
        </w:rPr>
        <w:t>なお、この場合、新たな開示決定通知書の送付は行わない。</w:t>
      </w:r>
    </w:p>
    <w:p w14:paraId="27C68DFB" w14:textId="4EE89E64" w:rsidR="003B67E5" w:rsidRDefault="009A092E" w:rsidP="00BB5CE7">
      <w:pPr>
        <w:autoSpaceDE w:val="0"/>
        <w:autoSpaceDN w:val="0"/>
        <w:ind w:leftChars="200" w:left="664" w:hangingChars="100" w:hanging="221"/>
      </w:pPr>
      <w:r w:rsidRPr="00C74F4C">
        <w:rPr>
          <w:rFonts w:hint="eastAsia"/>
        </w:rPr>
        <w:t>(</w:t>
      </w:r>
      <w:r w:rsidR="003B67E5">
        <w:rPr>
          <w:rFonts w:hint="eastAsia"/>
        </w:rPr>
        <w:t>4</w:t>
      </w:r>
      <w:r w:rsidRPr="00C74F4C">
        <w:rPr>
          <w:rFonts w:hint="eastAsia"/>
        </w:rPr>
        <w:t xml:space="preserve">) </w:t>
      </w:r>
      <w:r w:rsidR="003B67E5">
        <w:rPr>
          <w:rFonts w:hint="eastAsia"/>
        </w:rPr>
        <w:t>写しの送付の希望</w:t>
      </w:r>
    </w:p>
    <w:p w14:paraId="79EB4028" w14:textId="4D115019" w:rsidR="009A092E" w:rsidRPr="00C74F4C" w:rsidRDefault="009A092E" w:rsidP="008B1DC7">
      <w:pPr>
        <w:autoSpaceDE w:val="0"/>
        <w:autoSpaceDN w:val="0"/>
        <w:ind w:leftChars="300" w:left="664" w:firstLineChars="100" w:firstLine="221"/>
      </w:pPr>
      <w:r w:rsidRPr="00C74F4C">
        <w:rPr>
          <w:rFonts w:hint="eastAsia"/>
        </w:rPr>
        <w:t>写しの送付を求める旨を記載している場合には、送付に要する費用として開示決定通知書に記載された額の郵便切手又は</w:t>
      </w:r>
      <w:r w:rsidR="006D2B18">
        <w:rPr>
          <w:rFonts w:hint="eastAsia"/>
        </w:rPr>
        <w:t>個人情報保護委員会</w:t>
      </w:r>
      <w:r w:rsidRPr="00C74F4C">
        <w:rPr>
          <w:rFonts w:hint="eastAsia"/>
        </w:rPr>
        <w:t>が定めるこれに類する証票（以下「郵便切手等」という。）が添付されているか確認する。</w:t>
      </w:r>
    </w:p>
    <w:p w14:paraId="5109270E" w14:textId="77777777" w:rsidR="009A092E" w:rsidRPr="00C74F4C" w:rsidRDefault="009A092E" w:rsidP="00BB5CE7">
      <w:pPr>
        <w:autoSpaceDE w:val="0"/>
        <w:autoSpaceDN w:val="0"/>
        <w:ind w:leftChars="300" w:left="664" w:firstLineChars="100" w:firstLine="221"/>
      </w:pPr>
      <w:r w:rsidRPr="00C74F4C">
        <w:rPr>
          <w:rFonts w:hint="eastAsia"/>
        </w:rPr>
        <w:t>なお、添付されている郵便切手等の額が送付に要する費用と相違する場合は、個人情報保護窓口において、第３章第４の処理を行う。</w:t>
      </w:r>
    </w:p>
    <w:p w14:paraId="4B88C953" w14:textId="2C3AACE5" w:rsidR="003B67E5" w:rsidRDefault="009A092E" w:rsidP="00BB5CE7">
      <w:pPr>
        <w:autoSpaceDE w:val="0"/>
        <w:autoSpaceDN w:val="0"/>
        <w:ind w:leftChars="200" w:left="664" w:hangingChars="100" w:hanging="221"/>
      </w:pPr>
      <w:r w:rsidRPr="00C74F4C">
        <w:rPr>
          <w:rFonts w:hint="eastAsia"/>
        </w:rPr>
        <w:t>(</w:t>
      </w:r>
      <w:r w:rsidR="003B67E5">
        <w:t>5</w:t>
      </w:r>
      <w:r w:rsidRPr="00C74F4C">
        <w:rPr>
          <w:rFonts w:hint="eastAsia"/>
        </w:rPr>
        <w:t xml:space="preserve">) </w:t>
      </w:r>
      <w:r w:rsidR="003B67E5">
        <w:rPr>
          <w:rFonts w:hint="eastAsia"/>
        </w:rPr>
        <w:t>開示の実施の方法等の申出</w:t>
      </w:r>
    </w:p>
    <w:p w14:paraId="672C2CE9" w14:textId="59A04819" w:rsidR="009A092E" w:rsidRPr="00C74F4C" w:rsidRDefault="009A092E" w:rsidP="008B1DC7">
      <w:pPr>
        <w:autoSpaceDE w:val="0"/>
        <w:autoSpaceDN w:val="0"/>
        <w:ind w:leftChars="300" w:left="664" w:firstLineChars="100" w:firstLine="221"/>
      </w:pPr>
      <w:r w:rsidRPr="00C74F4C">
        <w:rPr>
          <w:rFonts w:hint="eastAsia"/>
        </w:rPr>
        <w:t>開示を受ける者は、開示決定通知があった日から原則として30日以内に開示の実施の方法等を書面により行政機関に申し出ることになる。この場合の30日とは、開示を受ける者が行政機関の発出した開示決定通知書を受け取った日の翌日から起算して30日以内に、当該申出書を投</w:t>
      </w:r>
      <w:r w:rsidR="00984EDF" w:rsidRPr="00C74F4C">
        <w:rPr>
          <w:rFonts w:hint="eastAsia"/>
        </w:rPr>
        <w:t>かん</w:t>
      </w:r>
      <w:r w:rsidRPr="00C74F4C">
        <w:rPr>
          <w:rFonts w:hint="eastAsia"/>
        </w:rPr>
        <w:t>等すれば足りる。</w:t>
      </w:r>
    </w:p>
    <w:p w14:paraId="24C3C4E8" w14:textId="1D4B8189" w:rsidR="009A092E" w:rsidRPr="00C74F4C" w:rsidRDefault="009A092E" w:rsidP="008B1DC7">
      <w:pPr>
        <w:autoSpaceDE w:val="0"/>
        <w:autoSpaceDN w:val="0"/>
        <w:ind w:leftChars="300" w:left="664" w:firstLineChars="100" w:firstLine="221"/>
      </w:pPr>
      <w:r w:rsidRPr="00C74F4C">
        <w:rPr>
          <w:rFonts w:hint="eastAsia"/>
        </w:rPr>
        <w:t>開示の実施方法等の申出が開示決定の通知があった日から30日を超えてされた場合であって、30日以内に当該申出をすることができないことにつき正当な理由がないと認められる場合は、個人情報保護窓口において、当該申出に基づいた開示の実施を行うことはできない旨を</w:t>
      </w:r>
      <w:r w:rsidR="00CF663D">
        <w:rPr>
          <w:rFonts w:hint="eastAsia"/>
        </w:rPr>
        <w:t>申出人</w:t>
      </w:r>
      <w:r w:rsidRPr="00C74F4C">
        <w:rPr>
          <w:rFonts w:hint="eastAsia"/>
        </w:rPr>
        <w:t>に説明する。</w:t>
      </w:r>
    </w:p>
    <w:p w14:paraId="0565BF18" w14:textId="77777777" w:rsidR="009A092E" w:rsidRPr="00C74F4C" w:rsidRDefault="009A092E" w:rsidP="001303BB">
      <w:pPr>
        <w:autoSpaceDE w:val="0"/>
        <w:autoSpaceDN w:val="0"/>
        <w:ind w:leftChars="300" w:left="664" w:firstLineChars="100" w:firstLine="221"/>
      </w:pPr>
      <w:r w:rsidRPr="00C74F4C">
        <w:rPr>
          <w:rFonts w:hint="eastAsia"/>
        </w:rPr>
        <w:t>なお、30日以内に申出をすることができなかったことについて、災害や病気療養中等の正当な理由があると認められるときは開示の実施を行う。</w:t>
      </w:r>
    </w:p>
    <w:p w14:paraId="755E926E" w14:textId="74B51AF1" w:rsidR="00C2393C" w:rsidRDefault="009A092E" w:rsidP="001303BB">
      <w:pPr>
        <w:autoSpaceDE w:val="0"/>
        <w:autoSpaceDN w:val="0"/>
        <w:ind w:leftChars="200" w:left="664" w:hangingChars="100" w:hanging="221"/>
      </w:pPr>
      <w:r w:rsidRPr="00C74F4C">
        <w:rPr>
          <w:rFonts w:hint="eastAsia"/>
        </w:rPr>
        <w:t>(</w:t>
      </w:r>
      <w:r w:rsidR="00DE0722">
        <w:rPr>
          <w:rFonts w:hint="eastAsia"/>
        </w:rPr>
        <w:t>6</w:t>
      </w:r>
      <w:r w:rsidRPr="00C74F4C">
        <w:rPr>
          <w:rFonts w:hint="eastAsia"/>
        </w:rPr>
        <w:t xml:space="preserve">) </w:t>
      </w:r>
      <w:r w:rsidR="00C2393C">
        <w:rPr>
          <w:rFonts w:hint="eastAsia"/>
        </w:rPr>
        <w:t>その他</w:t>
      </w:r>
    </w:p>
    <w:p w14:paraId="2B60A1C9" w14:textId="482475FB" w:rsidR="009A092E" w:rsidRPr="00C74F4C" w:rsidRDefault="009A092E" w:rsidP="008B1DC7">
      <w:pPr>
        <w:autoSpaceDE w:val="0"/>
        <w:autoSpaceDN w:val="0"/>
        <w:ind w:leftChars="300" w:left="664" w:firstLineChars="100" w:firstLine="221"/>
      </w:pPr>
      <w:r w:rsidRPr="00C74F4C">
        <w:rPr>
          <w:rFonts w:hint="eastAsia"/>
        </w:rPr>
        <w:t>情報公開法では、開示の実施を受けた者は、最初に開示を受けた日から30日以内に限り、更なる開示の申出を行うことができるが、法に基づく保有個人情報の開示については、更なる開示の仕組みは設けられていないことに留意する。</w:t>
      </w:r>
    </w:p>
    <w:p w14:paraId="352B59FC" w14:textId="77777777" w:rsidR="009A092E" w:rsidRPr="00C74F4C" w:rsidRDefault="009A092E" w:rsidP="001303BB">
      <w:pPr>
        <w:autoSpaceDE w:val="0"/>
        <w:autoSpaceDN w:val="0"/>
        <w:ind w:firstLineChars="100" w:firstLine="221"/>
      </w:pPr>
      <w:bookmarkStart w:id="56" w:name="_Toc231966216"/>
      <w:r w:rsidRPr="00C74F4C">
        <w:rPr>
          <w:rFonts w:hint="eastAsia"/>
        </w:rPr>
        <w:t>３　開示請求書に開示の実施方法等が記載されている場合の取扱い</w:t>
      </w:r>
      <w:bookmarkEnd w:id="56"/>
    </w:p>
    <w:p w14:paraId="5B27FAB4" w14:textId="5B4E9F1C" w:rsidR="009A092E" w:rsidRPr="00C74F4C" w:rsidRDefault="009A092E" w:rsidP="001303BB">
      <w:pPr>
        <w:autoSpaceDE w:val="0"/>
        <w:autoSpaceDN w:val="0"/>
        <w:ind w:leftChars="200" w:left="443" w:firstLineChars="100" w:firstLine="221"/>
      </w:pPr>
      <w:r w:rsidRPr="00C74F4C">
        <w:rPr>
          <w:rFonts w:hint="eastAsia"/>
        </w:rPr>
        <w:t>開示請求者は、任意的記載事項として、開示請求書に開示の実施の方法等について記載することができる（令第</w:t>
      </w:r>
      <w:r w:rsidR="008562BE">
        <w:rPr>
          <w:rFonts w:hint="eastAsia"/>
        </w:rPr>
        <w:t>23</w:t>
      </w:r>
      <w:r w:rsidRPr="00C74F4C">
        <w:rPr>
          <w:rFonts w:hint="eastAsia"/>
        </w:rPr>
        <w:t>条）。開示請求書にこれらの事項が記載されている場合には、当該記載のとおりに開示を実施することができるか否かにより、次表のとおり取り扱う。</w:t>
      </w:r>
    </w:p>
    <w:p w14:paraId="27C9A349" w14:textId="723AD17B" w:rsidR="00150379" w:rsidRPr="00C74F4C" w:rsidRDefault="009A092E" w:rsidP="009B2E9D">
      <w:pPr>
        <w:autoSpaceDE w:val="0"/>
        <w:autoSpaceDN w:val="0"/>
        <w:spacing w:afterLines="50" w:after="173"/>
        <w:ind w:leftChars="200" w:left="443" w:firstLineChars="100" w:firstLine="221"/>
      </w:pPr>
      <w:r w:rsidRPr="00C74F4C">
        <w:rPr>
          <w:rFonts w:hint="eastAsia"/>
        </w:rPr>
        <w:t>なお、開示請求者の希望する方法により開示を実施することができる場合には、開示請求者は当該方法を変更しないのであれば、開示の実施方法等申出書を提出する必要がない（令第</w:t>
      </w:r>
      <w:r w:rsidR="008562BE">
        <w:rPr>
          <w:rFonts w:hint="eastAsia"/>
        </w:rPr>
        <w:t>26</w:t>
      </w:r>
      <w:r w:rsidRPr="00C74F4C">
        <w:rPr>
          <w:rFonts w:hint="eastAsia"/>
        </w:rPr>
        <w:t>条第２項）。この場合、開示決定通知書が開示請求者に到達してから開示請求者が実施方法について改めて検討を行うために必要な合理的期間が経過した後に、写しの送付等の開示の実施を行う。</w:t>
      </w:r>
    </w:p>
    <w:p w14:paraId="7D89DD77" w14:textId="77777777" w:rsidR="009A092E" w:rsidRPr="00C74F4C" w:rsidRDefault="00130B98" w:rsidP="00130B98">
      <w:pPr>
        <w:autoSpaceDE w:val="0"/>
        <w:autoSpaceDN w:val="0"/>
        <w:ind w:firstLineChars="200" w:firstLine="443"/>
      </w:pPr>
      <w:r w:rsidRPr="00C74F4C">
        <w:rPr>
          <w:rFonts w:hint="eastAsia"/>
        </w:rPr>
        <w:t xml:space="preserve">○　</w:t>
      </w:r>
      <w:r w:rsidR="009A092E" w:rsidRPr="00C74F4C">
        <w:rPr>
          <w:rFonts w:hint="eastAsia"/>
        </w:rPr>
        <w:t>開示請求書の開示の実施の方法等が記載されている場合の取扱い</w:t>
      </w:r>
    </w:p>
    <w:tbl>
      <w:tblPr>
        <w:tblW w:w="0" w:type="auto"/>
        <w:tblInd w:w="5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26"/>
        <w:gridCol w:w="1326"/>
        <w:gridCol w:w="1326"/>
        <w:gridCol w:w="4862"/>
      </w:tblGrid>
      <w:tr w:rsidR="009A092E" w:rsidRPr="00C74F4C" w14:paraId="255EDEF3" w14:textId="77777777" w:rsidTr="00E20E39">
        <w:trPr>
          <w:trHeight w:val="375"/>
        </w:trPr>
        <w:tc>
          <w:tcPr>
            <w:tcW w:w="3978" w:type="dxa"/>
            <w:gridSpan w:val="3"/>
            <w:vAlign w:val="center"/>
          </w:tcPr>
          <w:p w14:paraId="2D02160B" w14:textId="77777777" w:rsidR="00130B98" w:rsidRPr="00C74F4C" w:rsidRDefault="009A092E" w:rsidP="008B1DC7">
            <w:pPr>
              <w:autoSpaceDE w:val="0"/>
              <w:autoSpaceDN w:val="0"/>
              <w:ind w:leftChars="152" w:left="336" w:rightChars="146" w:right="323"/>
              <w:jc w:val="distribute"/>
            </w:pPr>
            <w:r w:rsidRPr="00C74F4C">
              <w:rPr>
                <w:rFonts w:hint="eastAsia"/>
              </w:rPr>
              <w:t>開示請求書に記載された開示の</w:t>
            </w:r>
          </w:p>
          <w:p w14:paraId="4414688E" w14:textId="77777777" w:rsidR="009A092E" w:rsidRPr="00C74F4C" w:rsidRDefault="009A092E" w:rsidP="008B1DC7">
            <w:pPr>
              <w:autoSpaceDE w:val="0"/>
              <w:autoSpaceDN w:val="0"/>
              <w:ind w:leftChars="152" w:left="336" w:rightChars="146" w:right="323"/>
              <w:jc w:val="distribute"/>
            </w:pPr>
            <w:r w:rsidRPr="008B1DC7">
              <w:rPr>
                <w:rFonts w:hint="eastAsia"/>
              </w:rPr>
              <w:t>実施方法等への対応可能性</w:t>
            </w:r>
          </w:p>
        </w:tc>
        <w:tc>
          <w:tcPr>
            <w:tcW w:w="4862" w:type="dxa"/>
            <w:vAlign w:val="center"/>
          </w:tcPr>
          <w:p w14:paraId="5DFBF124" w14:textId="77777777" w:rsidR="009A092E" w:rsidRPr="00C74F4C" w:rsidRDefault="009A092E" w:rsidP="00130B98">
            <w:pPr>
              <w:autoSpaceDE w:val="0"/>
              <w:autoSpaceDN w:val="0"/>
              <w:jc w:val="center"/>
            </w:pPr>
            <w:r w:rsidRPr="00C74F4C">
              <w:rPr>
                <w:rFonts w:hint="eastAsia"/>
              </w:rPr>
              <w:t>行政機関及び開示請求者の対応等</w:t>
            </w:r>
          </w:p>
        </w:tc>
      </w:tr>
      <w:tr w:rsidR="009A092E" w:rsidRPr="00C74F4C" w14:paraId="73E29C11" w14:textId="77777777" w:rsidTr="00E20E39">
        <w:trPr>
          <w:trHeight w:val="285"/>
        </w:trPr>
        <w:tc>
          <w:tcPr>
            <w:tcW w:w="1326" w:type="dxa"/>
            <w:vMerge w:val="restart"/>
          </w:tcPr>
          <w:p w14:paraId="439BE732" w14:textId="77777777" w:rsidR="009A092E" w:rsidRPr="00C74F4C" w:rsidRDefault="009A092E" w:rsidP="009A092E">
            <w:pPr>
              <w:autoSpaceDE w:val="0"/>
              <w:autoSpaceDN w:val="0"/>
            </w:pPr>
            <w:r w:rsidRPr="00C74F4C">
              <w:rPr>
                <w:rFonts w:hint="eastAsia"/>
              </w:rPr>
              <w:t>開示請求書に記載された開示の実施方法等により開示を実施することができる場合</w:t>
            </w:r>
          </w:p>
        </w:tc>
        <w:tc>
          <w:tcPr>
            <w:tcW w:w="1326" w:type="dxa"/>
            <w:vMerge w:val="restart"/>
          </w:tcPr>
          <w:p w14:paraId="4F01379D" w14:textId="77777777" w:rsidR="009A092E" w:rsidRPr="00C74F4C" w:rsidRDefault="009A092E" w:rsidP="009A092E">
            <w:pPr>
              <w:autoSpaceDE w:val="0"/>
              <w:autoSpaceDN w:val="0"/>
            </w:pPr>
            <w:r w:rsidRPr="00C74F4C">
              <w:rPr>
                <w:rFonts w:hint="eastAsia"/>
              </w:rPr>
              <w:t>窓口における開示の実施を求める場合</w:t>
            </w:r>
          </w:p>
        </w:tc>
        <w:tc>
          <w:tcPr>
            <w:tcW w:w="1326" w:type="dxa"/>
          </w:tcPr>
          <w:p w14:paraId="7CBF62B0" w14:textId="77777777" w:rsidR="009A092E" w:rsidRPr="00C74F4C" w:rsidRDefault="009A092E" w:rsidP="009A092E">
            <w:pPr>
              <w:autoSpaceDE w:val="0"/>
              <w:autoSpaceDN w:val="0"/>
            </w:pPr>
            <w:r w:rsidRPr="00C74F4C">
              <w:rPr>
                <w:rFonts w:hint="eastAsia"/>
              </w:rPr>
              <w:t>希望する日に開示を実施することができる場合</w:t>
            </w:r>
          </w:p>
        </w:tc>
        <w:tc>
          <w:tcPr>
            <w:tcW w:w="4862" w:type="dxa"/>
          </w:tcPr>
          <w:p w14:paraId="553A0647" w14:textId="77777777" w:rsidR="009A092E" w:rsidRPr="00C74F4C" w:rsidRDefault="009A092E" w:rsidP="009A092E">
            <w:pPr>
              <w:autoSpaceDE w:val="0"/>
              <w:autoSpaceDN w:val="0"/>
            </w:pPr>
            <w:r w:rsidRPr="00C74F4C">
              <w:rPr>
                <w:rFonts w:hint="eastAsia"/>
              </w:rPr>
              <w:t>【開示決定通知書】</w:t>
            </w:r>
          </w:p>
          <w:p w14:paraId="2E0FB3E0" w14:textId="77777777" w:rsidR="009A092E" w:rsidRPr="00C74F4C" w:rsidRDefault="009A092E" w:rsidP="00E675B0">
            <w:pPr>
              <w:autoSpaceDE w:val="0"/>
              <w:autoSpaceDN w:val="0"/>
              <w:ind w:left="221" w:hangingChars="100" w:hanging="221"/>
            </w:pPr>
            <w:r w:rsidRPr="00C74F4C">
              <w:rPr>
                <w:rFonts w:hint="eastAsia"/>
              </w:rPr>
              <w:t>・</w:t>
            </w:r>
            <w:r w:rsidR="00E675B0" w:rsidRPr="00C74F4C">
              <w:rPr>
                <w:rFonts w:hint="eastAsia"/>
              </w:rPr>
              <w:t xml:space="preserve">　</w:t>
            </w:r>
            <w:r w:rsidRPr="00C74F4C">
              <w:rPr>
                <w:rFonts w:hint="eastAsia"/>
              </w:rPr>
              <w:t>希望する方法による開示を実施することができる旨記載</w:t>
            </w:r>
          </w:p>
          <w:p w14:paraId="2B74694D" w14:textId="77777777" w:rsidR="009A092E" w:rsidRPr="00C74F4C" w:rsidRDefault="009A092E" w:rsidP="009A092E">
            <w:pPr>
              <w:autoSpaceDE w:val="0"/>
              <w:autoSpaceDN w:val="0"/>
            </w:pPr>
            <w:r w:rsidRPr="00C74F4C">
              <w:rPr>
                <w:rFonts w:hint="eastAsia"/>
              </w:rPr>
              <w:t>【開示の実施方法等申出書】</w:t>
            </w:r>
          </w:p>
          <w:p w14:paraId="2BF8690B" w14:textId="77777777" w:rsidR="009A092E" w:rsidRPr="00C74F4C" w:rsidRDefault="009A092E" w:rsidP="00E675B0">
            <w:pPr>
              <w:autoSpaceDE w:val="0"/>
              <w:autoSpaceDN w:val="0"/>
              <w:ind w:left="221" w:hangingChars="100" w:hanging="221"/>
            </w:pPr>
            <w:r w:rsidRPr="00C74F4C">
              <w:rPr>
                <w:rFonts w:hint="eastAsia"/>
              </w:rPr>
              <w:t>・</w:t>
            </w:r>
            <w:r w:rsidR="00E675B0" w:rsidRPr="00C74F4C">
              <w:rPr>
                <w:rFonts w:hint="eastAsia"/>
              </w:rPr>
              <w:t xml:space="preserve">　</w:t>
            </w:r>
            <w:r w:rsidRPr="00C74F4C">
              <w:rPr>
                <w:rFonts w:hint="eastAsia"/>
              </w:rPr>
              <w:t>実施方法、希望日を変更しない場合には、提出不要</w:t>
            </w:r>
          </w:p>
        </w:tc>
      </w:tr>
      <w:tr w:rsidR="009A092E" w:rsidRPr="00C74F4C" w14:paraId="1BAEB8D2" w14:textId="77777777" w:rsidTr="00E20E39">
        <w:trPr>
          <w:trHeight w:val="240"/>
        </w:trPr>
        <w:tc>
          <w:tcPr>
            <w:tcW w:w="1326" w:type="dxa"/>
            <w:vMerge/>
          </w:tcPr>
          <w:p w14:paraId="578A268B" w14:textId="77777777" w:rsidR="009A092E" w:rsidRPr="00C74F4C" w:rsidRDefault="009A092E" w:rsidP="009A092E">
            <w:pPr>
              <w:autoSpaceDE w:val="0"/>
              <w:autoSpaceDN w:val="0"/>
            </w:pPr>
          </w:p>
        </w:tc>
        <w:tc>
          <w:tcPr>
            <w:tcW w:w="1326" w:type="dxa"/>
            <w:vMerge/>
          </w:tcPr>
          <w:p w14:paraId="69F591C3" w14:textId="77777777" w:rsidR="009A092E" w:rsidRPr="00C74F4C" w:rsidRDefault="009A092E" w:rsidP="009A092E">
            <w:pPr>
              <w:autoSpaceDE w:val="0"/>
              <w:autoSpaceDN w:val="0"/>
            </w:pPr>
          </w:p>
        </w:tc>
        <w:tc>
          <w:tcPr>
            <w:tcW w:w="1326" w:type="dxa"/>
          </w:tcPr>
          <w:p w14:paraId="0CE5DBEE" w14:textId="77777777" w:rsidR="009A092E" w:rsidRPr="00C74F4C" w:rsidRDefault="009A092E" w:rsidP="009A092E">
            <w:pPr>
              <w:autoSpaceDE w:val="0"/>
              <w:autoSpaceDN w:val="0"/>
            </w:pPr>
            <w:r w:rsidRPr="00C74F4C">
              <w:rPr>
                <w:rFonts w:hint="eastAsia"/>
              </w:rPr>
              <w:t>希望する日に開示を実施することができない場合</w:t>
            </w:r>
          </w:p>
        </w:tc>
        <w:tc>
          <w:tcPr>
            <w:tcW w:w="4862" w:type="dxa"/>
          </w:tcPr>
          <w:p w14:paraId="6932F720" w14:textId="77777777" w:rsidR="009A092E" w:rsidRPr="00C74F4C" w:rsidRDefault="009A092E" w:rsidP="009A092E">
            <w:pPr>
              <w:autoSpaceDE w:val="0"/>
              <w:autoSpaceDN w:val="0"/>
            </w:pPr>
            <w:r w:rsidRPr="00C74F4C">
              <w:rPr>
                <w:rFonts w:hint="eastAsia"/>
              </w:rPr>
              <w:t>【開示決定通知書】</w:t>
            </w:r>
          </w:p>
          <w:p w14:paraId="633F7345" w14:textId="77777777" w:rsidR="009A092E" w:rsidRPr="00C74F4C" w:rsidRDefault="009A092E" w:rsidP="00E675B0">
            <w:pPr>
              <w:autoSpaceDE w:val="0"/>
              <w:autoSpaceDN w:val="0"/>
              <w:ind w:left="221" w:hangingChars="100" w:hanging="221"/>
            </w:pPr>
            <w:r w:rsidRPr="00C74F4C">
              <w:rPr>
                <w:rFonts w:hint="eastAsia"/>
              </w:rPr>
              <w:t>・</w:t>
            </w:r>
            <w:r w:rsidR="00E675B0" w:rsidRPr="00C74F4C">
              <w:rPr>
                <w:rFonts w:hint="eastAsia"/>
              </w:rPr>
              <w:t xml:space="preserve">　</w:t>
            </w:r>
            <w:r w:rsidRPr="00C74F4C">
              <w:rPr>
                <w:rFonts w:hint="eastAsia"/>
              </w:rPr>
              <w:t>希望する日に開示を実施することができない旨記載</w:t>
            </w:r>
          </w:p>
          <w:p w14:paraId="14360672" w14:textId="77777777" w:rsidR="009A092E" w:rsidRPr="00C74F4C" w:rsidRDefault="009A092E" w:rsidP="009A092E">
            <w:pPr>
              <w:autoSpaceDE w:val="0"/>
              <w:autoSpaceDN w:val="0"/>
            </w:pPr>
            <w:r w:rsidRPr="00C74F4C">
              <w:rPr>
                <w:rFonts w:hint="eastAsia"/>
              </w:rPr>
              <w:t>【開示の実施方法等申出書】</w:t>
            </w:r>
          </w:p>
          <w:p w14:paraId="77A1F7DC" w14:textId="77777777" w:rsidR="009A092E" w:rsidRPr="00C74F4C" w:rsidRDefault="009A092E" w:rsidP="009A092E">
            <w:pPr>
              <w:autoSpaceDE w:val="0"/>
              <w:autoSpaceDN w:val="0"/>
            </w:pPr>
            <w:r w:rsidRPr="00C74F4C">
              <w:rPr>
                <w:rFonts w:hint="eastAsia"/>
              </w:rPr>
              <w:t>・</w:t>
            </w:r>
            <w:r w:rsidR="00E675B0" w:rsidRPr="00C74F4C">
              <w:rPr>
                <w:rFonts w:hint="eastAsia"/>
              </w:rPr>
              <w:t xml:space="preserve">　</w:t>
            </w:r>
            <w:r w:rsidRPr="00C74F4C">
              <w:rPr>
                <w:rFonts w:hint="eastAsia"/>
              </w:rPr>
              <w:t>提出必要</w:t>
            </w:r>
          </w:p>
        </w:tc>
      </w:tr>
      <w:tr w:rsidR="009A092E" w:rsidRPr="00C74F4C" w14:paraId="7C4AB535" w14:textId="77777777" w:rsidTr="00E20E39">
        <w:trPr>
          <w:trHeight w:val="360"/>
        </w:trPr>
        <w:tc>
          <w:tcPr>
            <w:tcW w:w="1326" w:type="dxa"/>
            <w:vMerge/>
          </w:tcPr>
          <w:p w14:paraId="18F51A8C" w14:textId="77777777" w:rsidR="009A092E" w:rsidRPr="00C74F4C" w:rsidRDefault="009A092E" w:rsidP="009A092E">
            <w:pPr>
              <w:autoSpaceDE w:val="0"/>
              <w:autoSpaceDN w:val="0"/>
            </w:pPr>
          </w:p>
        </w:tc>
        <w:tc>
          <w:tcPr>
            <w:tcW w:w="2652" w:type="dxa"/>
            <w:gridSpan w:val="2"/>
          </w:tcPr>
          <w:p w14:paraId="0E082090" w14:textId="77777777" w:rsidR="009A092E" w:rsidRPr="00C74F4C" w:rsidRDefault="009A092E" w:rsidP="009A092E">
            <w:pPr>
              <w:autoSpaceDE w:val="0"/>
              <w:autoSpaceDN w:val="0"/>
            </w:pPr>
            <w:r w:rsidRPr="00C74F4C">
              <w:rPr>
                <w:rFonts w:hint="eastAsia"/>
              </w:rPr>
              <w:t>写しの送付の方法による開示の実施を求める場合</w:t>
            </w:r>
          </w:p>
        </w:tc>
        <w:tc>
          <w:tcPr>
            <w:tcW w:w="4862" w:type="dxa"/>
          </w:tcPr>
          <w:p w14:paraId="68D5F486" w14:textId="77777777" w:rsidR="009A092E" w:rsidRPr="00C74F4C" w:rsidRDefault="009A092E" w:rsidP="009A092E">
            <w:pPr>
              <w:autoSpaceDE w:val="0"/>
              <w:autoSpaceDN w:val="0"/>
            </w:pPr>
            <w:r w:rsidRPr="00C74F4C">
              <w:rPr>
                <w:rFonts w:hint="eastAsia"/>
              </w:rPr>
              <w:t>【開示決定通知書】</w:t>
            </w:r>
          </w:p>
          <w:p w14:paraId="7312AC11" w14:textId="77777777" w:rsidR="009A092E" w:rsidRPr="00C74F4C" w:rsidRDefault="009A092E" w:rsidP="00E675B0">
            <w:pPr>
              <w:autoSpaceDE w:val="0"/>
              <w:autoSpaceDN w:val="0"/>
              <w:ind w:left="221" w:hangingChars="100" w:hanging="221"/>
            </w:pPr>
            <w:r w:rsidRPr="00C74F4C">
              <w:rPr>
                <w:rFonts w:hint="eastAsia"/>
              </w:rPr>
              <w:t>・</w:t>
            </w:r>
            <w:r w:rsidR="00E675B0" w:rsidRPr="00C74F4C">
              <w:rPr>
                <w:rFonts w:hint="eastAsia"/>
              </w:rPr>
              <w:t xml:space="preserve">　</w:t>
            </w:r>
            <w:r w:rsidRPr="00C74F4C">
              <w:rPr>
                <w:rFonts w:hint="eastAsia"/>
              </w:rPr>
              <w:t>希望する方法による開示を実施することができる旨記載（準備日数、送付費用を含む。）</w:t>
            </w:r>
          </w:p>
          <w:p w14:paraId="2E5FFDE4" w14:textId="77777777" w:rsidR="009A092E" w:rsidRPr="00C74F4C" w:rsidRDefault="009A092E" w:rsidP="009A092E">
            <w:pPr>
              <w:autoSpaceDE w:val="0"/>
              <w:autoSpaceDN w:val="0"/>
            </w:pPr>
            <w:r w:rsidRPr="00C74F4C">
              <w:rPr>
                <w:rFonts w:hint="eastAsia"/>
              </w:rPr>
              <w:t>【開示の実施方法等申出書】</w:t>
            </w:r>
          </w:p>
          <w:p w14:paraId="339BD517" w14:textId="77777777" w:rsidR="009A092E" w:rsidRPr="00C74F4C" w:rsidRDefault="009A092E" w:rsidP="009A092E">
            <w:pPr>
              <w:autoSpaceDE w:val="0"/>
              <w:autoSpaceDN w:val="0"/>
            </w:pPr>
            <w:r w:rsidRPr="00C74F4C">
              <w:rPr>
                <w:rFonts w:hint="eastAsia"/>
              </w:rPr>
              <w:t>・</w:t>
            </w:r>
            <w:r w:rsidR="00E675B0" w:rsidRPr="00C74F4C">
              <w:rPr>
                <w:rFonts w:hint="eastAsia"/>
              </w:rPr>
              <w:t xml:space="preserve">　</w:t>
            </w:r>
            <w:r w:rsidRPr="00C74F4C">
              <w:rPr>
                <w:rFonts w:hint="eastAsia"/>
              </w:rPr>
              <w:t>実施方法を変更しない場合には、提出不要</w:t>
            </w:r>
          </w:p>
        </w:tc>
      </w:tr>
      <w:tr w:rsidR="009A092E" w:rsidRPr="00C74F4C" w14:paraId="471DBA06" w14:textId="77777777" w:rsidTr="00E20E39">
        <w:trPr>
          <w:trHeight w:val="357"/>
        </w:trPr>
        <w:tc>
          <w:tcPr>
            <w:tcW w:w="3978" w:type="dxa"/>
            <w:gridSpan w:val="3"/>
          </w:tcPr>
          <w:p w14:paraId="5916BAFF" w14:textId="77777777" w:rsidR="009A092E" w:rsidRPr="00C74F4C" w:rsidRDefault="009A092E" w:rsidP="009A092E">
            <w:pPr>
              <w:autoSpaceDE w:val="0"/>
              <w:autoSpaceDN w:val="0"/>
            </w:pPr>
            <w:r w:rsidRPr="00C74F4C">
              <w:rPr>
                <w:rFonts w:hint="eastAsia"/>
              </w:rPr>
              <w:t>開示請求書に記載された開示の実施方法等により開示を実施することができない場合</w:t>
            </w:r>
          </w:p>
        </w:tc>
        <w:tc>
          <w:tcPr>
            <w:tcW w:w="4862" w:type="dxa"/>
          </w:tcPr>
          <w:p w14:paraId="5810B582" w14:textId="77777777" w:rsidR="009A092E" w:rsidRPr="00C74F4C" w:rsidRDefault="009A092E" w:rsidP="009A092E">
            <w:pPr>
              <w:autoSpaceDE w:val="0"/>
              <w:autoSpaceDN w:val="0"/>
            </w:pPr>
            <w:r w:rsidRPr="00C74F4C">
              <w:rPr>
                <w:rFonts w:hint="eastAsia"/>
              </w:rPr>
              <w:t>【開示決定通知書】</w:t>
            </w:r>
          </w:p>
          <w:p w14:paraId="14101325" w14:textId="77777777" w:rsidR="009A092E" w:rsidRPr="00C74F4C" w:rsidRDefault="009A092E" w:rsidP="00E675B0">
            <w:pPr>
              <w:autoSpaceDE w:val="0"/>
              <w:autoSpaceDN w:val="0"/>
              <w:ind w:left="221" w:hangingChars="100" w:hanging="221"/>
            </w:pPr>
            <w:r w:rsidRPr="00C74F4C">
              <w:rPr>
                <w:rFonts w:hint="eastAsia"/>
              </w:rPr>
              <w:t>・</w:t>
            </w:r>
            <w:r w:rsidR="00E675B0" w:rsidRPr="00C74F4C">
              <w:rPr>
                <w:rFonts w:hint="eastAsia"/>
              </w:rPr>
              <w:t xml:space="preserve">　</w:t>
            </w:r>
            <w:r w:rsidRPr="00C74F4C">
              <w:rPr>
                <w:rFonts w:hint="eastAsia"/>
              </w:rPr>
              <w:t>希望する方法等による開示を実施することができない旨記載</w:t>
            </w:r>
          </w:p>
          <w:p w14:paraId="47BB40E4" w14:textId="77777777" w:rsidR="009A092E" w:rsidRPr="00C74F4C" w:rsidRDefault="009A092E" w:rsidP="009A092E">
            <w:pPr>
              <w:autoSpaceDE w:val="0"/>
              <w:autoSpaceDN w:val="0"/>
            </w:pPr>
            <w:r w:rsidRPr="00C74F4C">
              <w:rPr>
                <w:rFonts w:hint="eastAsia"/>
              </w:rPr>
              <w:t>【開示の実施方法等申出書】</w:t>
            </w:r>
          </w:p>
          <w:p w14:paraId="75B54B7C" w14:textId="77777777" w:rsidR="009A092E" w:rsidRPr="00C74F4C" w:rsidRDefault="009A092E" w:rsidP="009A092E">
            <w:pPr>
              <w:autoSpaceDE w:val="0"/>
              <w:autoSpaceDN w:val="0"/>
            </w:pPr>
            <w:r w:rsidRPr="00C74F4C">
              <w:rPr>
                <w:rFonts w:hint="eastAsia"/>
              </w:rPr>
              <w:t>・</w:t>
            </w:r>
            <w:r w:rsidR="00E675B0" w:rsidRPr="00C74F4C">
              <w:rPr>
                <w:rFonts w:hint="eastAsia"/>
              </w:rPr>
              <w:t xml:space="preserve">　</w:t>
            </w:r>
            <w:r w:rsidRPr="00C74F4C">
              <w:rPr>
                <w:rFonts w:hint="eastAsia"/>
              </w:rPr>
              <w:t>提出必要</w:t>
            </w:r>
          </w:p>
        </w:tc>
      </w:tr>
    </w:tbl>
    <w:p w14:paraId="5A765A42" w14:textId="77777777" w:rsidR="009A092E" w:rsidRPr="00C74F4C" w:rsidRDefault="009A092E" w:rsidP="00130B98">
      <w:pPr>
        <w:autoSpaceDE w:val="0"/>
        <w:autoSpaceDN w:val="0"/>
        <w:spacing w:beforeLines="50" w:before="173"/>
        <w:ind w:firstLineChars="100" w:firstLine="221"/>
      </w:pPr>
      <w:bookmarkStart w:id="57" w:name="_Toc231966217"/>
      <w:r w:rsidRPr="00C74F4C">
        <w:rPr>
          <w:rFonts w:hint="eastAsia"/>
        </w:rPr>
        <w:t>４　開示の実施</w:t>
      </w:r>
      <w:bookmarkEnd w:id="57"/>
    </w:p>
    <w:p w14:paraId="09718D44" w14:textId="77777777" w:rsidR="009A092E" w:rsidRPr="00C74F4C" w:rsidRDefault="009A092E" w:rsidP="00130B98">
      <w:pPr>
        <w:autoSpaceDE w:val="0"/>
        <w:autoSpaceDN w:val="0"/>
        <w:ind w:firstLineChars="200" w:firstLine="443"/>
      </w:pPr>
      <w:bookmarkStart w:id="58" w:name="_Toc231966218"/>
      <w:r w:rsidRPr="00C74F4C">
        <w:rPr>
          <w:rFonts w:hint="eastAsia"/>
        </w:rPr>
        <w:t>(1) 開示の実施</w:t>
      </w:r>
      <w:bookmarkEnd w:id="58"/>
    </w:p>
    <w:p w14:paraId="218A781E" w14:textId="77777777" w:rsidR="004E6E1A" w:rsidRDefault="009A092E" w:rsidP="00130B98">
      <w:pPr>
        <w:autoSpaceDE w:val="0"/>
        <w:autoSpaceDN w:val="0"/>
        <w:ind w:firstLineChars="300" w:firstLine="664"/>
      </w:pPr>
      <w:r w:rsidRPr="00C74F4C">
        <w:rPr>
          <w:rFonts w:hint="eastAsia"/>
        </w:rPr>
        <w:t xml:space="preserve">イ　</w:t>
      </w:r>
      <w:r w:rsidR="004E6E1A">
        <w:rPr>
          <w:rFonts w:hint="eastAsia"/>
        </w:rPr>
        <w:t>開示の実施方法</w:t>
      </w:r>
    </w:p>
    <w:p w14:paraId="644523C5" w14:textId="582ECF9E" w:rsidR="009A092E" w:rsidRPr="00C74F4C" w:rsidRDefault="009A092E" w:rsidP="008B1DC7">
      <w:pPr>
        <w:autoSpaceDE w:val="0"/>
        <w:autoSpaceDN w:val="0"/>
        <w:ind w:firstLineChars="500" w:firstLine="1107"/>
      </w:pPr>
      <w:r w:rsidRPr="00C74F4C">
        <w:rPr>
          <w:rFonts w:hint="eastAsia"/>
        </w:rPr>
        <w:t>開示の実施は、開示の実施方法等の種類に応じて次のとおり行う。</w:t>
      </w:r>
    </w:p>
    <w:p w14:paraId="4B7A3400" w14:textId="77777777" w:rsidR="009A092E" w:rsidRPr="00C74F4C" w:rsidRDefault="009A092E" w:rsidP="00130B98">
      <w:pPr>
        <w:autoSpaceDE w:val="0"/>
        <w:autoSpaceDN w:val="0"/>
        <w:ind w:firstLineChars="400" w:firstLine="886"/>
      </w:pPr>
      <w:r w:rsidRPr="00C74F4C">
        <w:rPr>
          <w:rFonts w:hint="eastAsia"/>
        </w:rPr>
        <w:t>①　窓口における開示</w:t>
      </w:r>
    </w:p>
    <w:p w14:paraId="2A29D25F" w14:textId="273FF773" w:rsidR="009A092E" w:rsidRPr="00C74F4C" w:rsidRDefault="009A092E" w:rsidP="00130B98">
      <w:pPr>
        <w:autoSpaceDE w:val="0"/>
        <w:autoSpaceDN w:val="0"/>
        <w:ind w:leftChars="500" w:left="1107" w:firstLineChars="100" w:firstLine="221"/>
      </w:pPr>
      <w:r w:rsidRPr="00C74F4C">
        <w:rPr>
          <w:rFonts w:hint="eastAsia"/>
        </w:rPr>
        <w:t>個人情報保護窓口において、閲覧等により保有個人情報の開示を行う場合には、開示決定通知書を持参した</w:t>
      </w:r>
      <w:r w:rsidR="00D075D9" w:rsidRPr="00C74F4C">
        <w:rPr>
          <w:rFonts w:hint="eastAsia"/>
        </w:rPr>
        <w:t>開示請求者</w:t>
      </w:r>
      <w:r w:rsidRPr="00C74F4C">
        <w:rPr>
          <w:rFonts w:hint="eastAsia"/>
        </w:rPr>
        <w:t>本人</w:t>
      </w:r>
      <w:r w:rsidR="00984EDF" w:rsidRPr="00C74F4C">
        <w:rPr>
          <w:rFonts w:hint="eastAsia"/>
        </w:rPr>
        <w:t>又はその法定代理人若しくは任意代理人</w:t>
      </w:r>
      <w:r w:rsidRPr="00C74F4C">
        <w:rPr>
          <w:rFonts w:hint="eastAsia"/>
        </w:rPr>
        <w:t>に対して行う。開示決定通知書を持参していない場合であっても、開示請求者本人</w:t>
      </w:r>
      <w:r w:rsidR="00984EDF" w:rsidRPr="00C74F4C">
        <w:rPr>
          <w:rFonts w:hint="eastAsia"/>
        </w:rPr>
        <w:t>又はその法定代理人若しくは任意代理人</w:t>
      </w:r>
      <w:r w:rsidRPr="00C74F4C">
        <w:rPr>
          <w:rFonts w:hint="eastAsia"/>
        </w:rPr>
        <w:t>であることが証明される場合には、開示の実施を行う。</w:t>
      </w:r>
    </w:p>
    <w:p w14:paraId="21784F58" w14:textId="77777777" w:rsidR="009A092E" w:rsidRPr="00C74F4C" w:rsidRDefault="009A092E" w:rsidP="00130B98">
      <w:pPr>
        <w:autoSpaceDE w:val="0"/>
        <w:autoSpaceDN w:val="0"/>
        <w:ind w:firstLineChars="400" w:firstLine="886"/>
      </w:pPr>
      <w:r w:rsidRPr="00C74F4C">
        <w:rPr>
          <w:rFonts w:hint="eastAsia"/>
        </w:rPr>
        <w:t>②　写しの送付による開示</w:t>
      </w:r>
    </w:p>
    <w:p w14:paraId="1F88ABBA" w14:textId="5C04B664" w:rsidR="00984EDF" w:rsidRPr="00C74F4C" w:rsidRDefault="009A092E" w:rsidP="00EF1AE5">
      <w:pPr>
        <w:autoSpaceDE w:val="0"/>
        <w:autoSpaceDN w:val="0"/>
        <w:ind w:leftChars="500" w:left="1107" w:firstLineChars="100" w:firstLine="221"/>
      </w:pPr>
      <w:r w:rsidRPr="00C74F4C">
        <w:rPr>
          <w:rFonts w:hint="eastAsia"/>
        </w:rPr>
        <w:t>保有個人情報が記録された行政文書の写しを開示請求者に送付する場合には、開示請求書に記載されている住所又は居所</w:t>
      </w:r>
      <w:r w:rsidR="00D075D9" w:rsidRPr="00C74F4C">
        <w:rPr>
          <w:rFonts w:hint="eastAsia"/>
        </w:rPr>
        <w:t>宛</w:t>
      </w:r>
      <w:r w:rsidRPr="00C74F4C">
        <w:rPr>
          <w:rFonts w:hint="eastAsia"/>
        </w:rPr>
        <w:t>に送付する。</w:t>
      </w:r>
    </w:p>
    <w:p w14:paraId="208DDEFE" w14:textId="77777777" w:rsidR="004E6E1A" w:rsidRDefault="009A092E" w:rsidP="00130B98">
      <w:pPr>
        <w:autoSpaceDE w:val="0"/>
        <w:autoSpaceDN w:val="0"/>
        <w:ind w:leftChars="300" w:left="885" w:hangingChars="100" w:hanging="221"/>
      </w:pPr>
      <w:r w:rsidRPr="00C74F4C">
        <w:rPr>
          <w:rFonts w:hint="eastAsia"/>
        </w:rPr>
        <w:t xml:space="preserve">ロ　</w:t>
      </w:r>
      <w:r w:rsidR="004E6E1A">
        <w:rPr>
          <w:rFonts w:hint="eastAsia"/>
        </w:rPr>
        <w:t>代理人に対する開示</w:t>
      </w:r>
    </w:p>
    <w:p w14:paraId="4D22EFE9" w14:textId="5583537E" w:rsidR="004E6E1A" w:rsidRDefault="009A092E" w:rsidP="008B1DC7">
      <w:pPr>
        <w:autoSpaceDE w:val="0"/>
        <w:autoSpaceDN w:val="0"/>
        <w:ind w:leftChars="400" w:left="886" w:firstLineChars="100" w:firstLine="221"/>
      </w:pPr>
      <w:r w:rsidRPr="00C74F4C">
        <w:rPr>
          <w:rFonts w:hint="eastAsia"/>
        </w:rPr>
        <w:t>法定代理人</w:t>
      </w:r>
      <w:r w:rsidR="004E6E1A">
        <w:rPr>
          <w:rFonts w:hint="eastAsia"/>
        </w:rPr>
        <w:t>又は</w:t>
      </w:r>
      <w:r w:rsidR="00984EDF" w:rsidRPr="00C74F4C">
        <w:rPr>
          <w:rFonts w:hint="eastAsia"/>
        </w:rPr>
        <w:t>任意代理人</w:t>
      </w:r>
      <w:r w:rsidRPr="00C74F4C">
        <w:rPr>
          <w:rFonts w:hint="eastAsia"/>
        </w:rPr>
        <w:t>は、本人に代わって開示請求を行うことができるが、開示の実施を受ける前にその資格を喪失したときには、開示の実施を受けることができない（令第</w:t>
      </w:r>
      <w:r w:rsidR="008562BE">
        <w:rPr>
          <w:rFonts w:hint="eastAsia"/>
        </w:rPr>
        <w:t>22</w:t>
      </w:r>
      <w:r w:rsidRPr="00C74F4C">
        <w:rPr>
          <w:rFonts w:hint="eastAsia"/>
        </w:rPr>
        <w:t>条第４項及び第５項）。このため、</w:t>
      </w:r>
      <w:r w:rsidR="00984EDF" w:rsidRPr="00C74F4C">
        <w:rPr>
          <w:rFonts w:hint="eastAsia"/>
        </w:rPr>
        <w:t>法定代理人</w:t>
      </w:r>
      <w:r w:rsidRPr="00C74F4C">
        <w:rPr>
          <w:rFonts w:hint="eastAsia"/>
        </w:rPr>
        <w:t>に対して開示の実施を行う場合には、原則として、提示又は提出された書類等で本人の生年月日等を確認するなどにより、法定代理人としての資格を喪失していないことを確認</w:t>
      </w:r>
      <w:r w:rsidR="004E6E1A">
        <w:rPr>
          <w:rFonts w:hint="eastAsia"/>
        </w:rPr>
        <w:t>する。</w:t>
      </w:r>
    </w:p>
    <w:p w14:paraId="5930C05B" w14:textId="505AA7D1" w:rsidR="009A092E" w:rsidRPr="00C74F4C" w:rsidRDefault="00120E5B" w:rsidP="008B1DC7">
      <w:pPr>
        <w:autoSpaceDE w:val="0"/>
        <w:autoSpaceDN w:val="0"/>
        <w:ind w:leftChars="400" w:left="886" w:firstLineChars="100" w:firstLine="221"/>
      </w:pPr>
      <w:r w:rsidRPr="00C74F4C">
        <w:rPr>
          <w:rFonts w:hint="eastAsia"/>
        </w:rPr>
        <w:t>任意代理人に対して開示の実施を行う場合にも、必要に応じて、本人に対して、任意代理人としての資格を喪失していないことを確認</w:t>
      </w:r>
      <w:r w:rsidR="009A092E" w:rsidRPr="00C74F4C">
        <w:rPr>
          <w:rFonts w:hint="eastAsia"/>
        </w:rPr>
        <w:t>する。</w:t>
      </w:r>
    </w:p>
    <w:p w14:paraId="68B287F4" w14:textId="77777777" w:rsidR="004E6E1A" w:rsidRDefault="009A092E" w:rsidP="00130B98">
      <w:pPr>
        <w:autoSpaceDE w:val="0"/>
        <w:autoSpaceDN w:val="0"/>
        <w:ind w:leftChars="300" w:left="885" w:hangingChars="100" w:hanging="221"/>
      </w:pPr>
      <w:r w:rsidRPr="00C74F4C">
        <w:rPr>
          <w:rFonts w:hint="eastAsia"/>
        </w:rPr>
        <w:t xml:space="preserve">ハ　</w:t>
      </w:r>
      <w:r w:rsidR="004E6E1A">
        <w:rPr>
          <w:rFonts w:hint="eastAsia"/>
        </w:rPr>
        <w:t>開示対象</w:t>
      </w:r>
    </w:p>
    <w:p w14:paraId="3E504F55" w14:textId="24167CD3" w:rsidR="009A092E" w:rsidRPr="00C74F4C" w:rsidRDefault="009A092E" w:rsidP="008B1DC7">
      <w:pPr>
        <w:autoSpaceDE w:val="0"/>
        <w:autoSpaceDN w:val="0"/>
        <w:ind w:leftChars="400" w:left="886" w:firstLineChars="100" w:firstLine="221"/>
      </w:pPr>
      <w:r w:rsidRPr="00C74F4C">
        <w:rPr>
          <w:rFonts w:hint="eastAsia"/>
        </w:rPr>
        <w:t>法に基づく開示請求の対象は保有個人情報であることから、開示決定に基づき保有個人情報の開示を実施する場合には、同一の行政文書に記載されている保有個人情報でない部分については開示しない。この場合、保有個人情報でない部分については、被覆等</w:t>
      </w:r>
      <w:r w:rsidR="003A6691" w:rsidRPr="00C74F4C">
        <w:rPr>
          <w:rFonts w:hint="eastAsia"/>
        </w:rPr>
        <w:t>（白抜き処理）を行い、「対象外」と表示する等の方法により、開示請求の対象となる保有個人情報と明確に区別する</w:t>
      </w:r>
      <w:r w:rsidRPr="00C74F4C">
        <w:rPr>
          <w:rFonts w:hint="eastAsia"/>
        </w:rPr>
        <w:t>。</w:t>
      </w:r>
    </w:p>
    <w:p w14:paraId="7CDD0A91" w14:textId="77777777" w:rsidR="00E868E8" w:rsidRDefault="009A092E" w:rsidP="00130B98">
      <w:pPr>
        <w:autoSpaceDE w:val="0"/>
        <w:autoSpaceDN w:val="0"/>
        <w:ind w:leftChars="300" w:left="885" w:hangingChars="100" w:hanging="221"/>
      </w:pPr>
      <w:r w:rsidRPr="00C74F4C">
        <w:rPr>
          <w:rFonts w:hint="eastAsia"/>
        </w:rPr>
        <w:t xml:space="preserve">ニ　</w:t>
      </w:r>
      <w:r w:rsidR="00E868E8">
        <w:rPr>
          <w:rFonts w:hint="eastAsia"/>
        </w:rPr>
        <w:t>他の法令による開示の実施との調整</w:t>
      </w:r>
    </w:p>
    <w:p w14:paraId="2A00356A" w14:textId="71744B1F" w:rsidR="009A092E" w:rsidRPr="00C74F4C" w:rsidRDefault="009A092E" w:rsidP="008B1DC7">
      <w:pPr>
        <w:autoSpaceDE w:val="0"/>
        <w:autoSpaceDN w:val="0"/>
        <w:ind w:leftChars="400" w:left="886" w:firstLineChars="100" w:firstLine="221"/>
      </w:pPr>
      <w:r w:rsidRPr="00C74F4C">
        <w:rPr>
          <w:rFonts w:hint="eastAsia"/>
        </w:rPr>
        <w:t>開示請求に係る保有個人情報について、他の法令において開示の制度が定められており、その実施方法が法第</w:t>
      </w:r>
      <w:r w:rsidR="00E868E8">
        <w:rPr>
          <w:rFonts w:hint="eastAsia"/>
        </w:rPr>
        <w:t>87</w:t>
      </w:r>
      <w:r w:rsidRPr="00C74F4C">
        <w:rPr>
          <w:rFonts w:hint="eastAsia"/>
        </w:rPr>
        <w:t>条第１項に規定する方法と同一である場合には、当該同一の方法による開示の実施は、他の法令の規定により行う（法第</w:t>
      </w:r>
      <w:r w:rsidR="00E868E8">
        <w:rPr>
          <w:rFonts w:hint="eastAsia"/>
        </w:rPr>
        <w:t>88</w:t>
      </w:r>
      <w:r w:rsidRPr="00C74F4C">
        <w:rPr>
          <w:rFonts w:hint="eastAsia"/>
        </w:rPr>
        <w:t>条）。</w:t>
      </w:r>
    </w:p>
    <w:p w14:paraId="650DEC90" w14:textId="554E5A0D" w:rsidR="00120E5B" w:rsidRPr="00C74F4C" w:rsidRDefault="00120E5B" w:rsidP="008B1DC7">
      <w:pPr>
        <w:spacing w:line="220" w:lineRule="atLeast"/>
        <w:ind w:leftChars="400" w:left="886" w:firstLineChars="100" w:firstLine="221"/>
        <w:rPr>
          <w:rFonts w:hAnsi="ＭＳ 明朝"/>
          <w:szCs w:val="18"/>
        </w:rPr>
      </w:pPr>
      <w:r w:rsidRPr="00C74F4C">
        <w:rPr>
          <w:rFonts w:hAnsi="ＭＳ 明朝" w:hint="eastAsia"/>
          <w:szCs w:val="18"/>
        </w:rPr>
        <w:t>ただし、特定個人情報については、法第</w:t>
      </w:r>
      <w:r w:rsidR="00E868E8">
        <w:rPr>
          <w:rFonts w:hAnsi="ＭＳ 明朝" w:hint="eastAsia"/>
          <w:szCs w:val="18"/>
        </w:rPr>
        <w:t>88</w:t>
      </w:r>
      <w:r w:rsidRPr="00C74F4C">
        <w:rPr>
          <w:rFonts w:hAnsi="ＭＳ 明朝" w:hint="eastAsia"/>
          <w:szCs w:val="18"/>
        </w:rPr>
        <w:t>条の適用を除外し、他の法令の規定に基づき開示することとされている場合であっても、開示の実施の調整は行わない（番号法第</w:t>
      </w:r>
      <w:r w:rsidR="00AC7B9F" w:rsidRPr="00C74F4C">
        <w:rPr>
          <w:rFonts w:hAnsi="ＭＳ 明朝" w:hint="eastAsia"/>
          <w:szCs w:val="18"/>
        </w:rPr>
        <w:t>30条</w:t>
      </w:r>
      <w:r w:rsidR="00E868E8">
        <w:rPr>
          <w:rFonts w:hAnsi="ＭＳ 明朝"/>
          <w:szCs w:val="18"/>
        </w:rPr>
        <w:t>及び第31条</w:t>
      </w:r>
      <w:r w:rsidRPr="00C74F4C">
        <w:rPr>
          <w:rFonts w:hAnsi="ＭＳ 明朝" w:hint="eastAsia"/>
          <w:szCs w:val="18"/>
        </w:rPr>
        <w:t xml:space="preserve">）　　　</w:t>
      </w:r>
    </w:p>
    <w:p w14:paraId="714F5984" w14:textId="331B5961" w:rsidR="00B27D97" w:rsidRDefault="00120E5B" w:rsidP="00120E5B">
      <w:pPr>
        <w:ind w:left="886" w:hangingChars="400" w:hanging="886"/>
        <w:rPr>
          <w:rFonts w:hAnsi="ＭＳ 明朝"/>
          <w:szCs w:val="18"/>
        </w:rPr>
      </w:pPr>
      <w:r w:rsidRPr="00C74F4C">
        <w:rPr>
          <w:rFonts w:hAnsi="ＭＳ 明朝" w:hint="eastAsia"/>
          <w:szCs w:val="18"/>
        </w:rPr>
        <w:t xml:space="preserve">　　　ホ　</w:t>
      </w:r>
      <w:r w:rsidR="00B27D97">
        <w:rPr>
          <w:rFonts w:hAnsi="ＭＳ 明朝" w:hint="eastAsia"/>
          <w:szCs w:val="18"/>
        </w:rPr>
        <w:t>送付による</w:t>
      </w:r>
      <w:r w:rsidR="00E868E8">
        <w:rPr>
          <w:rFonts w:hAnsi="ＭＳ 明朝" w:hint="eastAsia"/>
          <w:szCs w:val="18"/>
        </w:rPr>
        <w:t>特定個人情報を含む情報の</w:t>
      </w:r>
      <w:r w:rsidR="00B27D97">
        <w:rPr>
          <w:rFonts w:hAnsi="ＭＳ 明朝" w:hint="eastAsia"/>
          <w:szCs w:val="18"/>
        </w:rPr>
        <w:t>開示の実施</w:t>
      </w:r>
    </w:p>
    <w:p w14:paraId="62392DF9" w14:textId="0C2A1631" w:rsidR="00120E5B" w:rsidRPr="00C74F4C" w:rsidRDefault="00120E5B" w:rsidP="008B1DC7">
      <w:pPr>
        <w:ind w:leftChars="400" w:left="886" w:firstLineChars="100" w:firstLine="221"/>
        <w:rPr>
          <w:rFonts w:hAnsi="ＭＳ 明朝"/>
          <w:szCs w:val="18"/>
        </w:rPr>
      </w:pPr>
      <w:r w:rsidRPr="00C74F4C">
        <w:rPr>
          <w:rFonts w:hAnsi="ＭＳ 明朝" w:hint="eastAsia"/>
          <w:szCs w:val="18"/>
        </w:rPr>
        <w:t>特定個人情報の開示の実施に当たって</w:t>
      </w:r>
      <w:r w:rsidR="00EF1AE5" w:rsidRPr="00C74F4C">
        <w:rPr>
          <w:rFonts w:hAnsi="ＭＳ 明朝" w:hint="eastAsia"/>
          <w:szCs w:val="18"/>
        </w:rPr>
        <w:t>は</w:t>
      </w:r>
      <w:r w:rsidRPr="00C74F4C">
        <w:rPr>
          <w:rFonts w:hAnsi="ＭＳ 明朝" w:hint="eastAsia"/>
          <w:szCs w:val="18"/>
        </w:rPr>
        <w:t>、原則として簡易書留など追跡可能な手段を利用して送付することとする。</w:t>
      </w:r>
    </w:p>
    <w:p w14:paraId="46A5853E" w14:textId="39E19258" w:rsidR="00120E5B" w:rsidRPr="00C74F4C" w:rsidRDefault="00120E5B" w:rsidP="008B1DC7">
      <w:pPr>
        <w:ind w:leftChars="400" w:left="886" w:firstLineChars="100" w:firstLine="221"/>
        <w:rPr>
          <w:rFonts w:hAnsi="ＭＳ 明朝"/>
          <w:szCs w:val="18"/>
        </w:rPr>
      </w:pPr>
      <w:r w:rsidRPr="00C74F4C">
        <w:rPr>
          <w:rFonts w:hAnsi="ＭＳ 明朝" w:hint="eastAsia"/>
          <w:szCs w:val="18"/>
        </w:rPr>
        <w:t>ただし、写しの送付に係る送料は本人負担となっていることを踏まえ、普通郵便で送付することを希望する開示請求者等については、普通郵便で送付することは差し支えないが、その場合には、普通郵便で送付することに至った経緯等を開示請求書の備考欄等に記載することとする。</w:t>
      </w:r>
    </w:p>
    <w:p w14:paraId="56F588EB" w14:textId="1DB809D8" w:rsidR="009A092E" w:rsidRPr="00C74F4C" w:rsidRDefault="009A092E" w:rsidP="00130B98">
      <w:pPr>
        <w:autoSpaceDE w:val="0"/>
        <w:autoSpaceDN w:val="0"/>
        <w:ind w:leftChars="200" w:left="664" w:hangingChars="100" w:hanging="221"/>
      </w:pPr>
      <w:bookmarkStart w:id="59" w:name="_Toc231966219"/>
      <w:r w:rsidRPr="00C74F4C">
        <w:rPr>
          <w:rFonts w:hint="eastAsia"/>
        </w:rPr>
        <w:t>(2) 保有個人情報を記録する行政文書の種類による具体的な開示の実施方法（法第</w:t>
      </w:r>
      <w:r w:rsidR="00B27D97">
        <w:rPr>
          <w:rFonts w:hint="eastAsia"/>
        </w:rPr>
        <w:t>87</w:t>
      </w:r>
      <w:r w:rsidRPr="00C74F4C">
        <w:rPr>
          <w:rFonts w:hint="eastAsia"/>
        </w:rPr>
        <w:t>条第１項）</w:t>
      </w:r>
      <w:bookmarkEnd w:id="59"/>
    </w:p>
    <w:p w14:paraId="249280B4" w14:textId="77777777" w:rsidR="009A092E" w:rsidRPr="00C74F4C" w:rsidRDefault="009A092E" w:rsidP="00130B98">
      <w:pPr>
        <w:autoSpaceDE w:val="0"/>
        <w:autoSpaceDN w:val="0"/>
        <w:ind w:leftChars="300" w:left="664" w:firstLineChars="100" w:firstLine="221"/>
      </w:pPr>
      <w:r w:rsidRPr="00C74F4C">
        <w:rPr>
          <w:rFonts w:hint="eastAsia"/>
        </w:rPr>
        <w:t>保有個人情報の開示については、平成17年３月28日付官公348「『保有個人情報の開示の実施の方法に関する定め』の制定について」（事務運営指針）（以下「保有個人情報の開示の実施の方法に関する定め」という。）の定めるところにより行う。</w:t>
      </w:r>
    </w:p>
    <w:p w14:paraId="2360515C" w14:textId="77777777" w:rsidR="009A092E" w:rsidRPr="00C74F4C" w:rsidRDefault="009A092E" w:rsidP="005F3024">
      <w:pPr>
        <w:autoSpaceDE w:val="0"/>
        <w:autoSpaceDN w:val="0"/>
        <w:ind w:leftChars="299" w:left="1324" w:hangingChars="299" w:hanging="662"/>
      </w:pPr>
      <w:r w:rsidRPr="00C74F4C">
        <w:rPr>
          <w:rFonts w:hint="eastAsia"/>
        </w:rPr>
        <w:t>（注）</w:t>
      </w:r>
      <w:r w:rsidR="005F3024" w:rsidRPr="00C74F4C">
        <w:rPr>
          <w:rFonts w:hint="eastAsia"/>
        </w:rPr>
        <w:t xml:space="preserve">　</w:t>
      </w:r>
      <w:r w:rsidRPr="00C74F4C">
        <w:rPr>
          <w:rFonts w:hint="eastAsia"/>
        </w:rPr>
        <w:t>具体的な開示の実施については、平成17年７月１日付官公690ほか27課共同「『情報公開関係事務取扱要領』の制定について」（事務運営指針）（以下「情報公開関係事務取扱要領」という。）に準じて行う。</w:t>
      </w:r>
    </w:p>
    <w:p w14:paraId="411DF357" w14:textId="77777777" w:rsidR="009A092E" w:rsidRPr="00C74F4C" w:rsidRDefault="009A092E" w:rsidP="00130B98">
      <w:pPr>
        <w:autoSpaceDE w:val="0"/>
        <w:autoSpaceDN w:val="0"/>
        <w:ind w:firstLineChars="200" w:firstLine="443"/>
      </w:pPr>
      <w:bookmarkStart w:id="60" w:name="_Toc231966220"/>
      <w:r w:rsidRPr="00C74F4C">
        <w:rPr>
          <w:rFonts w:hint="eastAsia"/>
        </w:rPr>
        <w:t>(3) 部分開示の実施方法</w:t>
      </w:r>
      <w:bookmarkEnd w:id="60"/>
    </w:p>
    <w:p w14:paraId="350D1DEF" w14:textId="77777777" w:rsidR="009A092E" w:rsidRPr="00C74F4C" w:rsidRDefault="009A092E" w:rsidP="00130B98">
      <w:pPr>
        <w:autoSpaceDE w:val="0"/>
        <w:autoSpaceDN w:val="0"/>
        <w:ind w:leftChars="300" w:left="664" w:firstLineChars="100" w:firstLine="221"/>
      </w:pPr>
      <w:r w:rsidRPr="00C74F4C">
        <w:rPr>
          <w:rFonts w:hint="eastAsia"/>
        </w:rPr>
        <w:t>保有個人情報の部分開示を実施する場合には、不開示情報が明らかにならないよう開示の実施の方法ごとに適切に行う。</w:t>
      </w:r>
    </w:p>
    <w:p w14:paraId="53421EAF" w14:textId="77777777" w:rsidR="009A092E" w:rsidRPr="00C74F4C" w:rsidRDefault="009A092E" w:rsidP="00130B98">
      <w:pPr>
        <w:autoSpaceDE w:val="0"/>
        <w:autoSpaceDN w:val="0"/>
        <w:ind w:leftChars="300" w:left="664" w:firstLineChars="100" w:firstLine="221"/>
      </w:pPr>
      <w:r w:rsidRPr="00C74F4C">
        <w:rPr>
          <w:rFonts w:hint="eastAsia"/>
        </w:rPr>
        <w:t>保有個人情報が記録された行政文書の種類に応じた部分開示の実施方法は、次のとおりである。</w:t>
      </w:r>
    </w:p>
    <w:p w14:paraId="2A9FF6A4" w14:textId="77777777" w:rsidR="009A092E" w:rsidRPr="00C74F4C" w:rsidRDefault="009A092E" w:rsidP="00130B98">
      <w:pPr>
        <w:autoSpaceDE w:val="0"/>
        <w:autoSpaceDN w:val="0"/>
        <w:ind w:firstLineChars="300" w:firstLine="664"/>
      </w:pPr>
      <w:r w:rsidRPr="00C74F4C">
        <w:rPr>
          <w:rFonts w:hint="eastAsia"/>
        </w:rPr>
        <w:t>イ　文書又は図画</w:t>
      </w:r>
    </w:p>
    <w:p w14:paraId="55C5CDF7" w14:textId="77777777" w:rsidR="009A092E" w:rsidRPr="00C74F4C" w:rsidRDefault="009A092E" w:rsidP="00130B98">
      <w:pPr>
        <w:autoSpaceDE w:val="0"/>
        <w:autoSpaceDN w:val="0"/>
        <w:ind w:leftChars="400" w:left="886" w:firstLineChars="100" w:firstLine="221"/>
      </w:pPr>
      <w:r w:rsidRPr="00C74F4C">
        <w:rPr>
          <w:rFonts w:hint="eastAsia"/>
        </w:rPr>
        <w:t>文書又は図画に記録された保有個人情報について部分開示を行う場合には、不開示部分が明らかにならないようにするため、原則として原本のコピーに墨塗りを行い（(1)ハの処理が必要なものについては、当該処理を行う。）、さらにコピーしたものを閲覧に供する。ただし、原本の不開示部分を被覆シール等で覆う方法により閲覧に供することが可能な場合は、これにより行っても差し支えない。また、写しの交付についても、閲覧の場合と同様の作業を行った上で交付する。</w:t>
      </w:r>
    </w:p>
    <w:p w14:paraId="207B5526" w14:textId="77777777" w:rsidR="009A092E" w:rsidRPr="00C74F4C" w:rsidRDefault="009A092E" w:rsidP="00130B98">
      <w:pPr>
        <w:autoSpaceDE w:val="0"/>
        <w:autoSpaceDN w:val="0"/>
        <w:ind w:leftChars="400" w:left="886" w:firstLineChars="100" w:firstLine="221"/>
      </w:pPr>
      <w:r w:rsidRPr="00C74F4C">
        <w:rPr>
          <w:rFonts w:hint="eastAsia"/>
        </w:rPr>
        <w:t>なお、不開示部分の範囲や量を明らかにしておく必要があるため、不開示情報を除去し、除去した部分を詰めた形で当該文書のコピーを作成することは、適当ではない。</w:t>
      </w:r>
    </w:p>
    <w:p w14:paraId="367E532B" w14:textId="77777777" w:rsidR="009A092E" w:rsidRPr="00C74F4C" w:rsidRDefault="009A092E" w:rsidP="00130B98">
      <w:pPr>
        <w:autoSpaceDE w:val="0"/>
        <w:autoSpaceDN w:val="0"/>
        <w:ind w:firstLineChars="300" w:firstLine="664"/>
      </w:pPr>
      <w:r w:rsidRPr="00C74F4C">
        <w:rPr>
          <w:rFonts w:hint="eastAsia"/>
        </w:rPr>
        <w:t>ロ　電磁的記録</w:t>
      </w:r>
    </w:p>
    <w:p w14:paraId="27497396" w14:textId="77777777" w:rsidR="009A092E" w:rsidRPr="00C74F4C" w:rsidRDefault="009A092E" w:rsidP="00130B98">
      <w:pPr>
        <w:autoSpaceDE w:val="0"/>
        <w:autoSpaceDN w:val="0"/>
        <w:ind w:leftChars="400" w:left="886" w:firstLineChars="100" w:firstLine="221"/>
      </w:pPr>
      <w:r w:rsidRPr="00C74F4C">
        <w:rPr>
          <w:rFonts w:hint="eastAsia"/>
        </w:rPr>
        <w:t>電磁的記録に記録された保有個人情報について部分開示を行う場合には、「保有個人情報の開示の実施の方法に関する定め」により行う。この場合において、用紙に出力したものを閲覧又は写しの交付により部分開示する場合には、前記イの「文書又は図画」と同様の方法により行う。</w:t>
      </w:r>
    </w:p>
    <w:p w14:paraId="47E40899" w14:textId="536406A0" w:rsidR="00A71DEE" w:rsidRDefault="009A092E" w:rsidP="00130B98">
      <w:pPr>
        <w:autoSpaceDE w:val="0"/>
        <w:autoSpaceDN w:val="0"/>
        <w:ind w:leftChars="400" w:left="1329" w:hangingChars="200" w:hanging="443"/>
      </w:pPr>
      <w:r w:rsidRPr="00C74F4C">
        <w:rPr>
          <w:rFonts w:hint="eastAsia"/>
        </w:rPr>
        <w:t>（注）</w:t>
      </w:r>
      <w:r w:rsidR="00130B98" w:rsidRPr="00C74F4C">
        <w:rPr>
          <w:rFonts w:hint="eastAsia"/>
        </w:rPr>
        <w:t xml:space="preserve"> </w:t>
      </w:r>
      <w:r w:rsidRPr="00C74F4C">
        <w:rPr>
          <w:rFonts w:hint="eastAsia"/>
        </w:rPr>
        <w:t>具体的な開示の実施については、情報公開関係事務取扱要領に準じて行う。</w:t>
      </w:r>
    </w:p>
    <w:p w14:paraId="45399215" w14:textId="77777777" w:rsidR="005F5BA3" w:rsidRPr="00C74F4C" w:rsidRDefault="005F5BA3" w:rsidP="00130B98">
      <w:pPr>
        <w:autoSpaceDE w:val="0"/>
        <w:autoSpaceDN w:val="0"/>
        <w:ind w:leftChars="400" w:left="1329" w:hangingChars="200" w:hanging="443"/>
      </w:pPr>
    </w:p>
    <w:p w14:paraId="122ABDE3" w14:textId="77777777" w:rsidR="009A092E" w:rsidRPr="00C74F4C" w:rsidRDefault="009A092E" w:rsidP="009A092E">
      <w:pPr>
        <w:autoSpaceDE w:val="0"/>
        <w:autoSpaceDN w:val="0"/>
      </w:pPr>
    </w:p>
    <w:p w14:paraId="0CC35AF3" w14:textId="77777777" w:rsidR="009A092E" w:rsidRPr="00C74F4C" w:rsidRDefault="009A092E" w:rsidP="009A092E">
      <w:pPr>
        <w:autoSpaceDE w:val="0"/>
        <w:autoSpaceDN w:val="0"/>
        <w:sectPr w:rsidR="009A092E" w:rsidRPr="00C74F4C" w:rsidSect="002F48D6">
          <w:pgSz w:w="11906" w:h="16838" w:code="9"/>
          <w:pgMar w:top="1134" w:right="1304" w:bottom="1134" w:left="1304" w:header="851" w:footer="567" w:gutter="0"/>
          <w:cols w:space="425"/>
          <w:docGrid w:type="linesAndChars" w:linePitch="346" w:charSpace="2330"/>
        </w:sectPr>
      </w:pPr>
    </w:p>
    <w:p w14:paraId="3D84D992" w14:textId="77777777" w:rsidR="009A092E" w:rsidRPr="00C74F4C" w:rsidRDefault="009A092E" w:rsidP="00130B98">
      <w:pPr>
        <w:autoSpaceDE w:val="0"/>
        <w:autoSpaceDN w:val="0"/>
        <w:jc w:val="center"/>
        <w:rPr>
          <w:rFonts w:ascii="ＭＳ ゴシック" w:eastAsia="ＭＳ ゴシック" w:hAnsi="ＭＳ ゴシック"/>
          <w:sz w:val="24"/>
          <w:szCs w:val="24"/>
        </w:rPr>
      </w:pPr>
      <w:bookmarkStart w:id="61" w:name="_Toc231966221"/>
      <w:r w:rsidRPr="00C74F4C">
        <w:rPr>
          <w:rFonts w:ascii="ＭＳ ゴシック" w:eastAsia="ＭＳ ゴシック" w:hAnsi="ＭＳ ゴシック" w:hint="eastAsia"/>
          <w:sz w:val="24"/>
          <w:szCs w:val="24"/>
        </w:rPr>
        <w:t>第３章　手数料</w:t>
      </w:r>
      <w:bookmarkEnd w:id="61"/>
    </w:p>
    <w:p w14:paraId="2C9B7FD8" w14:textId="77777777" w:rsidR="009A092E" w:rsidRPr="00C74F4C" w:rsidRDefault="009A092E" w:rsidP="009A092E">
      <w:pPr>
        <w:autoSpaceDE w:val="0"/>
        <w:autoSpaceDN w:val="0"/>
      </w:pPr>
    </w:p>
    <w:p w14:paraId="64845815" w14:textId="77777777" w:rsidR="009A092E" w:rsidRPr="00C74F4C" w:rsidRDefault="009A092E" w:rsidP="009A092E">
      <w:pPr>
        <w:autoSpaceDE w:val="0"/>
        <w:autoSpaceDN w:val="0"/>
      </w:pPr>
    </w:p>
    <w:p w14:paraId="44341CEF" w14:textId="77777777" w:rsidR="009A092E" w:rsidRPr="00C74F4C" w:rsidRDefault="009A092E" w:rsidP="009A092E">
      <w:pPr>
        <w:autoSpaceDE w:val="0"/>
        <w:autoSpaceDN w:val="0"/>
        <w:rPr>
          <w:rFonts w:ascii="ＭＳ ゴシック" w:eastAsia="ＭＳ ゴシック" w:hAnsi="ＭＳ ゴシック"/>
        </w:rPr>
      </w:pPr>
      <w:bookmarkStart w:id="62" w:name="_Toc231966222"/>
      <w:r w:rsidRPr="00C74F4C">
        <w:rPr>
          <w:rFonts w:ascii="ＭＳ ゴシック" w:eastAsia="ＭＳ ゴシック" w:hAnsi="ＭＳ ゴシック" w:hint="eastAsia"/>
        </w:rPr>
        <w:t>第１　手数料の額</w:t>
      </w:r>
      <w:bookmarkEnd w:id="62"/>
    </w:p>
    <w:p w14:paraId="1E46C79B" w14:textId="2A26F3B3" w:rsidR="009A092E" w:rsidRPr="00C74F4C" w:rsidRDefault="009A092E" w:rsidP="00130B98">
      <w:pPr>
        <w:autoSpaceDE w:val="0"/>
        <w:autoSpaceDN w:val="0"/>
        <w:ind w:leftChars="100" w:left="221" w:firstLineChars="100" w:firstLine="221"/>
      </w:pPr>
      <w:r w:rsidRPr="00C74F4C">
        <w:rPr>
          <w:rFonts w:hint="eastAsia"/>
        </w:rPr>
        <w:t>開示請求手数料</w:t>
      </w:r>
      <w:r w:rsidR="00444702">
        <w:rPr>
          <w:rFonts w:hint="eastAsia"/>
        </w:rPr>
        <w:t>の額</w:t>
      </w:r>
      <w:r w:rsidRPr="00C74F4C">
        <w:rPr>
          <w:rFonts w:hint="eastAsia"/>
        </w:rPr>
        <w:t>は、保有個人情報が記録されている行政文書１件につき、300円である。</w:t>
      </w:r>
    </w:p>
    <w:p w14:paraId="1148DFDC" w14:textId="335FD539" w:rsidR="0015250C" w:rsidRDefault="009A092E" w:rsidP="008B1DC7">
      <w:pPr>
        <w:autoSpaceDE w:val="0"/>
        <w:autoSpaceDN w:val="0"/>
        <w:ind w:leftChars="100" w:left="221" w:firstLineChars="100" w:firstLine="221"/>
      </w:pPr>
      <w:r w:rsidRPr="00C74F4C">
        <w:rPr>
          <w:rFonts w:hint="eastAsia"/>
        </w:rPr>
        <w:t>ただし、一の行政文書ファイル（</w:t>
      </w:r>
      <w:r w:rsidR="00D075D9" w:rsidRPr="00C74F4C">
        <w:t>公文書等の管理に関する法律（平成</w:t>
      </w:r>
      <w:r w:rsidR="00D075D9" w:rsidRPr="00C74F4C">
        <w:rPr>
          <w:rFonts w:hint="eastAsia"/>
        </w:rPr>
        <w:t>21</w:t>
      </w:r>
      <w:r w:rsidR="00D075D9" w:rsidRPr="00C74F4C">
        <w:t>年法律第</w:t>
      </w:r>
      <w:r w:rsidR="00D075D9" w:rsidRPr="00C74F4C">
        <w:rPr>
          <w:rFonts w:hint="eastAsia"/>
        </w:rPr>
        <w:t>66</w:t>
      </w:r>
      <w:r w:rsidR="00D075D9" w:rsidRPr="00C74F4C">
        <w:t>号）第</w:t>
      </w:r>
      <w:r w:rsidR="00D075D9" w:rsidRPr="00C74F4C">
        <w:rPr>
          <w:rFonts w:hint="eastAsia"/>
        </w:rPr>
        <w:t>５</w:t>
      </w:r>
      <w:r w:rsidR="00D075D9" w:rsidRPr="00C74F4C">
        <w:t>条第</w:t>
      </w:r>
      <w:r w:rsidR="00D075D9" w:rsidRPr="00C74F4C">
        <w:rPr>
          <w:rFonts w:hint="eastAsia"/>
        </w:rPr>
        <w:t>２</w:t>
      </w:r>
      <w:r w:rsidR="00D075D9" w:rsidRPr="00C74F4C">
        <w:t>項に規定する行政文書ファイルをいう</w:t>
      </w:r>
      <w:r w:rsidRPr="00C74F4C">
        <w:rPr>
          <w:rFonts w:hint="eastAsia"/>
        </w:rPr>
        <w:t>。）にまとめられた複数の行政文書又は相互に密接な関連を有する複数の行政文書に記録されている保有個人情報の開示請求を１通の開示請求書で行う場合には、当該複数の行政文書を１件の行政文書とみなす（令第</w:t>
      </w:r>
      <w:r w:rsidR="008562BE">
        <w:rPr>
          <w:rFonts w:hint="eastAsia"/>
        </w:rPr>
        <w:t>27</w:t>
      </w:r>
      <w:r w:rsidRPr="00C74F4C">
        <w:rPr>
          <w:rFonts w:hint="eastAsia"/>
        </w:rPr>
        <w:t>条第２項）。</w:t>
      </w:r>
    </w:p>
    <w:p w14:paraId="42AAEE22" w14:textId="59204A08" w:rsidR="0015250C" w:rsidRPr="008B1DC7" w:rsidRDefault="0015250C" w:rsidP="008B1DC7">
      <w:pPr>
        <w:autoSpaceDE w:val="0"/>
        <w:autoSpaceDN w:val="0"/>
        <w:ind w:leftChars="100" w:left="221" w:firstLineChars="100" w:firstLine="221"/>
      </w:pPr>
      <w:r w:rsidRPr="00C74F4C">
        <w:rPr>
          <w:rFonts w:hAnsi="ＭＳ 明朝" w:hint="eastAsia"/>
          <w:szCs w:val="18"/>
        </w:rPr>
        <w:t>なお、１件の開示請求対象として特定できる保有個人情報に、特定個人情報と保有個人情報とが混在している場合、これを１件の特定個人情報として取り扱う。</w:t>
      </w:r>
    </w:p>
    <w:p w14:paraId="4D7B7654" w14:textId="46C4F650" w:rsidR="009A092E" w:rsidRPr="00C74F4C" w:rsidRDefault="0015250C" w:rsidP="00130B98">
      <w:pPr>
        <w:autoSpaceDE w:val="0"/>
        <w:autoSpaceDN w:val="0"/>
        <w:ind w:leftChars="100" w:left="221" w:firstLineChars="100" w:firstLine="221"/>
      </w:pPr>
      <w:r>
        <w:rPr>
          <w:rFonts w:hint="eastAsia"/>
        </w:rPr>
        <w:t>また</w:t>
      </w:r>
      <w:r w:rsidR="009A092E" w:rsidRPr="00C74F4C">
        <w:rPr>
          <w:rFonts w:hint="eastAsia"/>
        </w:rPr>
        <w:t>、相互に密接な関連を有する行政文書の範囲については、当該行政文書の内容等により客観的に判断することとなるが、他課等が保存していて共同作業に係るものでないもの、年度が異なるもので年度をまたがった継続案件でないもの等は、一般的には、相互に密接な関連性を有するとは言えない。</w:t>
      </w:r>
    </w:p>
    <w:p w14:paraId="1477442B" w14:textId="77777777" w:rsidR="009A092E" w:rsidRPr="00C74F4C" w:rsidRDefault="009A092E" w:rsidP="009A092E">
      <w:pPr>
        <w:autoSpaceDE w:val="0"/>
        <w:autoSpaceDN w:val="0"/>
      </w:pPr>
    </w:p>
    <w:p w14:paraId="3E7EDC52" w14:textId="77777777" w:rsidR="009A092E" w:rsidRPr="00C74F4C" w:rsidRDefault="009A092E" w:rsidP="009A092E">
      <w:pPr>
        <w:autoSpaceDE w:val="0"/>
        <w:autoSpaceDN w:val="0"/>
        <w:rPr>
          <w:rFonts w:ascii="ＭＳ ゴシック" w:eastAsia="ＭＳ ゴシック" w:hAnsi="ＭＳ ゴシック"/>
        </w:rPr>
      </w:pPr>
      <w:bookmarkStart w:id="63" w:name="_Toc231966223"/>
      <w:r w:rsidRPr="00C74F4C">
        <w:rPr>
          <w:rFonts w:ascii="ＭＳ ゴシック" w:eastAsia="ＭＳ ゴシック" w:hAnsi="ＭＳ ゴシック" w:hint="eastAsia"/>
        </w:rPr>
        <w:t>第２　手数料の納付方法</w:t>
      </w:r>
      <w:bookmarkEnd w:id="63"/>
    </w:p>
    <w:p w14:paraId="23D70032" w14:textId="7E83B236" w:rsidR="009A092E" w:rsidRDefault="009A092E" w:rsidP="00130B98">
      <w:pPr>
        <w:autoSpaceDE w:val="0"/>
        <w:autoSpaceDN w:val="0"/>
        <w:ind w:leftChars="100" w:left="442" w:hangingChars="100" w:hanging="221"/>
      </w:pPr>
      <w:r w:rsidRPr="00C74F4C">
        <w:rPr>
          <w:rFonts w:hint="eastAsia"/>
        </w:rPr>
        <w:t>１　開示請求手数料の納付は、開示請求書に収入印紙を</w:t>
      </w:r>
      <w:r w:rsidR="00D075D9" w:rsidRPr="00C74F4C">
        <w:rPr>
          <w:rFonts w:hint="eastAsia"/>
        </w:rPr>
        <w:t>貼付</w:t>
      </w:r>
      <w:r w:rsidRPr="00C74F4C">
        <w:rPr>
          <w:rFonts w:hint="eastAsia"/>
        </w:rPr>
        <w:t>して納付する方法又は現金領収窓口において現金で納付する方法による。</w:t>
      </w:r>
    </w:p>
    <w:p w14:paraId="48426DF9" w14:textId="1D58BEE6" w:rsidR="008562BE" w:rsidRDefault="008562BE" w:rsidP="008562BE">
      <w:pPr>
        <w:autoSpaceDE w:val="0"/>
        <w:autoSpaceDN w:val="0"/>
        <w:ind w:leftChars="100" w:left="442" w:hangingChars="100" w:hanging="221"/>
      </w:pPr>
      <w:r>
        <w:rPr>
          <w:rFonts w:hint="eastAsia"/>
        </w:rPr>
        <w:t>２　オンライン申請による開示請求手数料の納付は、次に掲げる方法による。</w:t>
      </w:r>
    </w:p>
    <w:p w14:paraId="3781C5FF" w14:textId="77777777" w:rsidR="008562BE" w:rsidRDefault="008562BE" w:rsidP="00024E1E">
      <w:pPr>
        <w:autoSpaceDE w:val="0"/>
        <w:autoSpaceDN w:val="0"/>
        <w:ind w:leftChars="200" w:left="664" w:hangingChars="100" w:hanging="221"/>
      </w:pPr>
      <w:r>
        <w:rPr>
          <w:rFonts w:hint="eastAsia"/>
        </w:rPr>
        <w:t>(1) デジタル手続法施行規則第４条の規定により行われた申請等により得られた納付情報により納付する方法（電子納付）</w:t>
      </w:r>
    </w:p>
    <w:p w14:paraId="089587A1" w14:textId="77777777" w:rsidR="008562BE" w:rsidRDefault="008562BE" w:rsidP="00024E1E">
      <w:pPr>
        <w:autoSpaceDE w:val="0"/>
        <w:autoSpaceDN w:val="0"/>
        <w:ind w:leftChars="200" w:left="664" w:hangingChars="100" w:hanging="221"/>
      </w:pPr>
      <w:r>
        <w:rPr>
          <w:rFonts w:hint="eastAsia"/>
        </w:rPr>
        <w:t>(2) 「開示請求手数料納付書」（様式第56号）に収入印紙を貼付して納付する方法</w:t>
      </w:r>
    </w:p>
    <w:p w14:paraId="0752F5EF" w14:textId="6B80E39B" w:rsidR="008562BE" w:rsidRPr="00C74F4C" w:rsidRDefault="008562BE" w:rsidP="00024E1E">
      <w:pPr>
        <w:autoSpaceDE w:val="0"/>
        <w:autoSpaceDN w:val="0"/>
        <w:ind w:leftChars="200" w:left="664" w:hangingChars="100" w:hanging="221"/>
      </w:pPr>
      <w:r>
        <w:rPr>
          <w:rFonts w:hint="eastAsia"/>
        </w:rPr>
        <w:t>(3) 現金領収窓口において、現金で納付する方法</w:t>
      </w:r>
    </w:p>
    <w:p w14:paraId="0A2F3FCE" w14:textId="5DB14A75" w:rsidR="009A092E" w:rsidRPr="00C74F4C" w:rsidRDefault="00CF020C" w:rsidP="00130B98">
      <w:pPr>
        <w:autoSpaceDE w:val="0"/>
        <w:autoSpaceDN w:val="0"/>
        <w:ind w:firstLineChars="100" w:firstLine="221"/>
      </w:pPr>
      <w:r>
        <w:rPr>
          <w:rFonts w:hint="eastAsia"/>
        </w:rPr>
        <w:t>３</w:t>
      </w:r>
      <w:r w:rsidR="009A092E" w:rsidRPr="00C74F4C">
        <w:rPr>
          <w:rFonts w:hint="eastAsia"/>
        </w:rPr>
        <w:t xml:space="preserve">　現金をもって納付を受ける場合の手続については、現金領収事務取扱要領による。</w:t>
      </w:r>
    </w:p>
    <w:p w14:paraId="51AF79CE" w14:textId="77777777" w:rsidR="009A092E" w:rsidRPr="00C74F4C" w:rsidRDefault="009A092E" w:rsidP="009A092E">
      <w:pPr>
        <w:autoSpaceDE w:val="0"/>
        <w:autoSpaceDN w:val="0"/>
      </w:pPr>
    </w:p>
    <w:p w14:paraId="53E0C7F9" w14:textId="77777777" w:rsidR="009A092E" w:rsidRPr="00C74F4C" w:rsidRDefault="009A092E" w:rsidP="009A092E">
      <w:pPr>
        <w:autoSpaceDE w:val="0"/>
        <w:autoSpaceDN w:val="0"/>
        <w:rPr>
          <w:rFonts w:ascii="ＭＳ ゴシック" w:eastAsia="ＭＳ ゴシック" w:hAnsi="ＭＳ ゴシック"/>
        </w:rPr>
      </w:pPr>
      <w:bookmarkStart w:id="64" w:name="_Toc231966224"/>
      <w:r w:rsidRPr="00C74F4C">
        <w:rPr>
          <w:rFonts w:ascii="ＭＳ ゴシック" w:eastAsia="ＭＳ ゴシック" w:hAnsi="ＭＳ ゴシック" w:hint="eastAsia"/>
        </w:rPr>
        <w:t>第３　過誤納等の手続</w:t>
      </w:r>
      <w:bookmarkEnd w:id="64"/>
    </w:p>
    <w:p w14:paraId="71648A20" w14:textId="77777777" w:rsidR="009A092E" w:rsidRPr="00C74F4C" w:rsidRDefault="009A092E" w:rsidP="00130B98">
      <w:pPr>
        <w:autoSpaceDE w:val="0"/>
        <w:autoSpaceDN w:val="0"/>
        <w:ind w:firstLineChars="100" w:firstLine="221"/>
      </w:pPr>
      <w:bookmarkStart w:id="65" w:name="_Toc231966225"/>
      <w:r w:rsidRPr="00C74F4C">
        <w:rPr>
          <w:rFonts w:hint="eastAsia"/>
        </w:rPr>
        <w:t>１</w:t>
      </w:r>
      <w:r w:rsidR="00130B98" w:rsidRPr="00C74F4C">
        <w:rPr>
          <w:rFonts w:hint="eastAsia"/>
        </w:rPr>
        <w:t xml:space="preserve">　</w:t>
      </w:r>
      <w:r w:rsidRPr="00C74F4C">
        <w:rPr>
          <w:rFonts w:hint="eastAsia"/>
        </w:rPr>
        <w:t>手数料が未納の場合</w:t>
      </w:r>
      <w:bookmarkEnd w:id="65"/>
    </w:p>
    <w:p w14:paraId="3913D254" w14:textId="02C5B8E6" w:rsidR="009A092E" w:rsidRDefault="009A092E" w:rsidP="00130B98">
      <w:pPr>
        <w:autoSpaceDE w:val="0"/>
        <w:autoSpaceDN w:val="0"/>
        <w:ind w:leftChars="200" w:left="443" w:firstLineChars="100" w:firstLine="221"/>
      </w:pPr>
      <w:r w:rsidRPr="00C74F4C">
        <w:rPr>
          <w:rFonts w:hint="eastAsia"/>
        </w:rPr>
        <w:t>開示請求書に手数料相当額の収入印紙が</w:t>
      </w:r>
      <w:r w:rsidR="00D075D9" w:rsidRPr="00C74F4C">
        <w:rPr>
          <w:rFonts w:hint="eastAsia"/>
        </w:rPr>
        <w:t>貼付</w:t>
      </w:r>
      <w:r w:rsidRPr="00C74F4C">
        <w:rPr>
          <w:rFonts w:hint="eastAsia"/>
        </w:rPr>
        <w:t>されていない場合には、個人情報保護窓口において、開示請求者に連絡を取り、所要の手数料を納付するよう求める。この手数料の納付の求めは、法第</w:t>
      </w:r>
      <w:r w:rsidR="00060EEF">
        <w:rPr>
          <w:rFonts w:hint="eastAsia"/>
        </w:rPr>
        <w:t>77</w:t>
      </w:r>
      <w:r w:rsidRPr="00C74F4C">
        <w:rPr>
          <w:rFonts w:hint="eastAsia"/>
        </w:rPr>
        <w:t>条第３項に規定する補正の求めに当たるため、これに要した日数については、開示決定等の期間計算には含まれない（法第</w:t>
      </w:r>
      <w:r w:rsidR="00060EEF">
        <w:rPr>
          <w:rFonts w:hint="eastAsia"/>
        </w:rPr>
        <w:t>83</w:t>
      </w:r>
      <w:r w:rsidRPr="00C74F4C">
        <w:rPr>
          <w:rFonts w:hint="eastAsia"/>
        </w:rPr>
        <w:t>条第１項）。</w:t>
      </w:r>
    </w:p>
    <w:p w14:paraId="7652F624" w14:textId="7BB00A94" w:rsidR="00CF020C" w:rsidRPr="00C74F4C" w:rsidRDefault="00CF020C" w:rsidP="00130B98">
      <w:pPr>
        <w:autoSpaceDE w:val="0"/>
        <w:autoSpaceDN w:val="0"/>
        <w:ind w:leftChars="200" w:left="443" w:firstLineChars="100" w:firstLine="221"/>
      </w:pPr>
      <w:r w:rsidRPr="00CF020C">
        <w:rPr>
          <w:rFonts w:hint="eastAsia"/>
        </w:rPr>
        <w:t>ただし、オンライン申請による開示請求については、納付指示を行うまでの期間は、補正に要した期間に当たらないことから、当該期間を補正に要した日数に含めないよう留意する。</w:t>
      </w:r>
    </w:p>
    <w:p w14:paraId="5B49FE74" w14:textId="5763BC20" w:rsidR="005B757C" w:rsidRPr="00C74F4C" w:rsidRDefault="005B0467" w:rsidP="005B0467">
      <w:pPr>
        <w:autoSpaceDE w:val="0"/>
        <w:autoSpaceDN w:val="0"/>
        <w:ind w:left="443" w:hangingChars="200" w:hanging="443"/>
      </w:pPr>
      <w:r w:rsidRPr="00C74F4C">
        <w:rPr>
          <w:rFonts w:hAnsi="ＭＳ 明朝" w:hint="eastAsia"/>
          <w:szCs w:val="18"/>
        </w:rPr>
        <w:t xml:space="preserve">　　　</w:t>
      </w:r>
      <w:r w:rsidR="00C00019">
        <w:rPr>
          <w:rFonts w:hAnsi="ＭＳ 明朝" w:hint="eastAsia"/>
          <w:szCs w:val="18"/>
        </w:rPr>
        <w:t>なお</w:t>
      </w:r>
      <w:r w:rsidR="005B757C" w:rsidRPr="00C74F4C">
        <w:rPr>
          <w:rFonts w:hint="eastAsia"/>
        </w:rPr>
        <w:t>、補正を求める際には、前記第２章第２－５(</w:t>
      </w:r>
      <w:r w:rsidR="00060EEF">
        <w:rPr>
          <w:rFonts w:hint="eastAsia"/>
        </w:rPr>
        <w:t>5</w:t>
      </w:r>
      <w:r w:rsidR="005B757C" w:rsidRPr="00C74F4C">
        <w:rPr>
          <w:rFonts w:hint="eastAsia"/>
        </w:rPr>
        <w:t>)に掲げる事項を示さなければならないことに留意する。</w:t>
      </w:r>
    </w:p>
    <w:p w14:paraId="40B38653" w14:textId="77777777" w:rsidR="009A092E" w:rsidRPr="00C74F4C" w:rsidRDefault="009A092E" w:rsidP="00130B98">
      <w:pPr>
        <w:autoSpaceDE w:val="0"/>
        <w:autoSpaceDN w:val="0"/>
        <w:ind w:firstLineChars="100" w:firstLine="221"/>
      </w:pPr>
      <w:bookmarkStart w:id="66" w:name="_Toc231966226"/>
      <w:r w:rsidRPr="00C74F4C">
        <w:rPr>
          <w:rFonts w:hint="eastAsia"/>
        </w:rPr>
        <w:t>２　手数料が不足している場合</w:t>
      </w:r>
      <w:bookmarkEnd w:id="66"/>
    </w:p>
    <w:p w14:paraId="4235045B" w14:textId="77777777" w:rsidR="009A092E" w:rsidRPr="00C74F4C" w:rsidRDefault="009A092E" w:rsidP="00130B98">
      <w:pPr>
        <w:autoSpaceDE w:val="0"/>
        <w:autoSpaceDN w:val="0"/>
        <w:ind w:leftChars="200" w:left="443" w:firstLineChars="100" w:firstLine="221"/>
      </w:pPr>
      <w:r w:rsidRPr="00C74F4C">
        <w:rPr>
          <w:rFonts w:hint="eastAsia"/>
        </w:rPr>
        <w:t>開示請求書に</w:t>
      </w:r>
      <w:r w:rsidR="00D075D9" w:rsidRPr="00C74F4C">
        <w:rPr>
          <w:rFonts w:hint="eastAsia"/>
        </w:rPr>
        <w:t>貼付</w:t>
      </w:r>
      <w:r w:rsidRPr="00C74F4C">
        <w:rPr>
          <w:rFonts w:hint="eastAsia"/>
        </w:rPr>
        <w:t>された収入印紙の額又は現金領収窓口において現金で納付された額が手数料相当額に不足している場合には、個人情報保護窓口において、前記１と同様の手続により、開示請求者に対して不足額を追納するよう求める。この求めも、開示請求書の補正の求めに当たる。</w:t>
      </w:r>
    </w:p>
    <w:p w14:paraId="06F4E79C" w14:textId="2834FBF5" w:rsidR="005B757C" w:rsidRPr="00C74F4C" w:rsidRDefault="005B757C" w:rsidP="005B757C">
      <w:pPr>
        <w:autoSpaceDE w:val="0"/>
        <w:autoSpaceDN w:val="0"/>
        <w:ind w:leftChars="200" w:left="443" w:firstLineChars="100" w:firstLine="221"/>
      </w:pPr>
      <w:r w:rsidRPr="00C74F4C">
        <w:rPr>
          <w:rFonts w:hint="eastAsia"/>
        </w:rPr>
        <w:t>なお、補正を求める際には、前記第２章第２－５(</w:t>
      </w:r>
      <w:r w:rsidR="00060EEF">
        <w:rPr>
          <w:rFonts w:hint="eastAsia"/>
        </w:rPr>
        <w:t>5</w:t>
      </w:r>
      <w:r w:rsidRPr="00C74F4C">
        <w:rPr>
          <w:rFonts w:hint="eastAsia"/>
        </w:rPr>
        <w:t>)に掲げる事項を示さなければならないことに留意する。</w:t>
      </w:r>
    </w:p>
    <w:p w14:paraId="7C660942" w14:textId="77777777" w:rsidR="009A092E" w:rsidRPr="00C74F4C" w:rsidRDefault="009A092E" w:rsidP="00130B98">
      <w:pPr>
        <w:autoSpaceDE w:val="0"/>
        <w:autoSpaceDN w:val="0"/>
        <w:ind w:firstLineChars="100" w:firstLine="221"/>
      </w:pPr>
      <w:bookmarkStart w:id="67" w:name="_Toc231966227"/>
      <w:r w:rsidRPr="00C74F4C">
        <w:rPr>
          <w:rFonts w:hint="eastAsia"/>
        </w:rPr>
        <w:t>３　手数料が過納である場合</w:t>
      </w:r>
      <w:bookmarkEnd w:id="67"/>
    </w:p>
    <w:p w14:paraId="717E3504" w14:textId="77777777" w:rsidR="009A092E" w:rsidRPr="00C74F4C" w:rsidRDefault="009A092E" w:rsidP="00130B98">
      <w:pPr>
        <w:autoSpaceDE w:val="0"/>
        <w:autoSpaceDN w:val="0"/>
        <w:ind w:firstLineChars="200" w:firstLine="443"/>
      </w:pPr>
      <w:r w:rsidRPr="00C74F4C">
        <w:rPr>
          <w:rFonts w:hint="eastAsia"/>
        </w:rPr>
        <w:t>(1) 収入印紙による納付の場合</w:t>
      </w:r>
    </w:p>
    <w:p w14:paraId="11C4C707" w14:textId="77777777" w:rsidR="009A092E" w:rsidRPr="00C74F4C" w:rsidRDefault="009A092E" w:rsidP="00130B98">
      <w:pPr>
        <w:autoSpaceDE w:val="0"/>
        <w:autoSpaceDN w:val="0"/>
        <w:ind w:leftChars="300" w:left="664" w:firstLineChars="100" w:firstLine="221"/>
      </w:pPr>
      <w:r w:rsidRPr="00C74F4C">
        <w:rPr>
          <w:rFonts w:hint="eastAsia"/>
        </w:rPr>
        <w:t>開示請求書に</w:t>
      </w:r>
      <w:r w:rsidR="00D075D9" w:rsidRPr="00C74F4C">
        <w:rPr>
          <w:rFonts w:hint="eastAsia"/>
        </w:rPr>
        <w:t>貼付</w:t>
      </w:r>
      <w:r w:rsidRPr="00C74F4C">
        <w:rPr>
          <w:rFonts w:hint="eastAsia"/>
        </w:rPr>
        <w:t>された収入印紙の額が手数料相当額より多い場合には、収入印紙に消印し、審査手続を開始した上で、個人情報保護窓口において、開示請求者に連絡を取り、「開示請求手数料還付請求書」（様式第</w:t>
      </w:r>
      <w:r w:rsidR="00EF1AE5" w:rsidRPr="00C74F4C">
        <w:rPr>
          <w:rFonts w:hint="eastAsia"/>
        </w:rPr>
        <w:t>48</w:t>
      </w:r>
      <w:r w:rsidRPr="00C74F4C">
        <w:rPr>
          <w:rFonts w:hint="eastAsia"/>
        </w:rPr>
        <w:t>号）を提出し、過納額について還付請求するよう求める。</w:t>
      </w:r>
    </w:p>
    <w:p w14:paraId="451412A9" w14:textId="77777777" w:rsidR="009A092E" w:rsidRPr="00C74F4C" w:rsidRDefault="00130B98" w:rsidP="00E675B0">
      <w:pPr>
        <w:autoSpaceDE w:val="0"/>
        <w:autoSpaceDN w:val="0"/>
        <w:ind w:leftChars="300" w:left="1328" w:hangingChars="300" w:hanging="664"/>
      </w:pPr>
      <w:r w:rsidRPr="00C74F4C">
        <w:rPr>
          <w:rFonts w:hint="eastAsia"/>
        </w:rPr>
        <w:t>（</w:t>
      </w:r>
      <w:r w:rsidR="009A092E" w:rsidRPr="00C74F4C">
        <w:rPr>
          <w:rFonts w:hint="eastAsia"/>
        </w:rPr>
        <w:t>注</w:t>
      </w:r>
      <w:r w:rsidRPr="00C74F4C">
        <w:rPr>
          <w:rFonts w:hint="eastAsia"/>
        </w:rPr>
        <w:t>）</w:t>
      </w:r>
      <w:r w:rsidR="009A092E" w:rsidRPr="00C74F4C">
        <w:rPr>
          <w:rFonts w:hint="eastAsia"/>
        </w:rPr>
        <w:t xml:space="preserve">　収受日付印を押印する前に</w:t>
      </w:r>
      <w:r w:rsidR="00EF1AE5" w:rsidRPr="00C74F4C">
        <w:rPr>
          <w:rFonts w:hint="eastAsia"/>
        </w:rPr>
        <w:t>手数料の</w:t>
      </w:r>
      <w:r w:rsidR="00E2413B" w:rsidRPr="00C74F4C">
        <w:rPr>
          <w:rFonts w:hint="eastAsia"/>
        </w:rPr>
        <w:t>過納が判明した場合</w:t>
      </w:r>
      <w:r w:rsidR="009A092E" w:rsidRPr="00C74F4C">
        <w:rPr>
          <w:rFonts w:hint="eastAsia"/>
        </w:rPr>
        <w:t>は、速やかに開示請求者に連絡を取った上で、</w:t>
      </w:r>
      <w:r w:rsidR="00E2413B" w:rsidRPr="00C74F4C">
        <w:rPr>
          <w:rFonts w:hint="eastAsia"/>
        </w:rPr>
        <w:t>収入印紙を剥がすことなく</w:t>
      </w:r>
      <w:r w:rsidR="009A092E" w:rsidRPr="00C74F4C">
        <w:rPr>
          <w:rFonts w:hint="eastAsia"/>
        </w:rPr>
        <w:t>開示請求書を返戻し、正しい額の収入印紙を</w:t>
      </w:r>
      <w:r w:rsidR="00D075D9" w:rsidRPr="00C74F4C">
        <w:rPr>
          <w:rFonts w:hint="eastAsia"/>
        </w:rPr>
        <w:t>貼付</w:t>
      </w:r>
      <w:r w:rsidR="009A092E" w:rsidRPr="00C74F4C">
        <w:rPr>
          <w:rFonts w:hint="eastAsia"/>
        </w:rPr>
        <w:t>して開示請求書を提出するよう求めることとして差し支えない。</w:t>
      </w:r>
    </w:p>
    <w:p w14:paraId="2E1CC34C" w14:textId="7D2DE2EB" w:rsidR="009A092E" w:rsidRPr="00C74F4C" w:rsidRDefault="009A092E" w:rsidP="005F3024">
      <w:pPr>
        <w:autoSpaceDE w:val="0"/>
        <w:autoSpaceDN w:val="0"/>
        <w:ind w:firstLineChars="200" w:firstLine="443"/>
      </w:pPr>
      <w:r w:rsidRPr="00C74F4C">
        <w:rPr>
          <w:rFonts w:hint="eastAsia"/>
        </w:rPr>
        <w:t>(2) 現金領収窓口における現金納付</w:t>
      </w:r>
      <w:r w:rsidR="00631198" w:rsidRPr="00733CF4">
        <w:rPr>
          <w:rFonts w:hint="eastAsia"/>
        </w:rPr>
        <w:t>又は電子納付</w:t>
      </w:r>
      <w:r w:rsidRPr="00C74F4C">
        <w:rPr>
          <w:rFonts w:hint="eastAsia"/>
        </w:rPr>
        <w:t>の場合</w:t>
      </w:r>
    </w:p>
    <w:p w14:paraId="207D15A6" w14:textId="6A546BB4" w:rsidR="009A092E" w:rsidRPr="00C74F4C" w:rsidRDefault="009A092E" w:rsidP="005F3024">
      <w:pPr>
        <w:autoSpaceDE w:val="0"/>
        <w:autoSpaceDN w:val="0"/>
        <w:ind w:leftChars="300" w:left="664" w:firstLineChars="100" w:firstLine="221"/>
      </w:pPr>
      <w:r w:rsidRPr="00C74F4C">
        <w:rPr>
          <w:rFonts w:hint="eastAsia"/>
        </w:rPr>
        <w:t>現金領収窓口における現金納付</w:t>
      </w:r>
      <w:r w:rsidR="00733CF4" w:rsidRPr="00733CF4">
        <w:rPr>
          <w:rFonts w:hint="eastAsia"/>
        </w:rPr>
        <w:t>又は電子納付</w:t>
      </w:r>
      <w:r w:rsidRPr="00C74F4C">
        <w:rPr>
          <w:rFonts w:hint="eastAsia"/>
        </w:rPr>
        <w:t>において過納が生じた場合も、前記(1)と同様に還付事務手続を行う。</w:t>
      </w:r>
    </w:p>
    <w:p w14:paraId="79B44F60" w14:textId="77777777" w:rsidR="009A092E" w:rsidRPr="00C74F4C" w:rsidRDefault="009A092E" w:rsidP="005F3024">
      <w:pPr>
        <w:autoSpaceDE w:val="0"/>
        <w:autoSpaceDN w:val="0"/>
        <w:ind w:firstLineChars="100" w:firstLine="221"/>
      </w:pPr>
      <w:bookmarkStart w:id="68" w:name="_Toc231966228"/>
      <w:r w:rsidRPr="00C74F4C">
        <w:rPr>
          <w:rFonts w:hint="eastAsia"/>
        </w:rPr>
        <w:t>４　既納手数料の取扱い</w:t>
      </w:r>
      <w:bookmarkEnd w:id="68"/>
    </w:p>
    <w:p w14:paraId="1556206C" w14:textId="13B2AD44" w:rsidR="009A092E" w:rsidRPr="00C74F4C" w:rsidRDefault="009A092E" w:rsidP="005F3024">
      <w:pPr>
        <w:autoSpaceDE w:val="0"/>
        <w:autoSpaceDN w:val="0"/>
        <w:ind w:leftChars="200" w:left="443" w:firstLineChars="100" w:firstLine="221"/>
      </w:pPr>
      <w:r w:rsidRPr="00C74F4C">
        <w:rPr>
          <w:rFonts w:hint="eastAsia"/>
        </w:rPr>
        <w:t>開示請求をする者は手数料を納めなければならないことから（法第</w:t>
      </w:r>
      <w:r w:rsidR="00060EEF">
        <w:rPr>
          <w:rFonts w:hint="eastAsia"/>
        </w:rPr>
        <w:t>89</w:t>
      </w:r>
      <w:r w:rsidRPr="00C74F4C">
        <w:rPr>
          <w:rFonts w:hint="eastAsia"/>
        </w:rPr>
        <w:t>条）、納付された手数料については、前記３の過納の場合を除いて返還しない。したがって、開示請求を受け付けた後に開示請求の取下げがあった場合であっても、既納の手数料は返還することを要しない。</w:t>
      </w:r>
    </w:p>
    <w:p w14:paraId="24267D2B" w14:textId="77777777" w:rsidR="009A092E" w:rsidRPr="00C74F4C" w:rsidRDefault="009A092E" w:rsidP="009A092E">
      <w:pPr>
        <w:autoSpaceDE w:val="0"/>
        <w:autoSpaceDN w:val="0"/>
      </w:pPr>
    </w:p>
    <w:p w14:paraId="739C9B5B" w14:textId="77777777" w:rsidR="009A092E" w:rsidRPr="00C74F4C" w:rsidRDefault="009A092E" w:rsidP="009A092E">
      <w:pPr>
        <w:autoSpaceDE w:val="0"/>
        <w:autoSpaceDN w:val="0"/>
        <w:rPr>
          <w:rFonts w:ascii="ＭＳ ゴシック" w:eastAsia="ＭＳ ゴシック" w:hAnsi="ＭＳ ゴシック"/>
        </w:rPr>
      </w:pPr>
      <w:bookmarkStart w:id="69" w:name="_Toc231966229"/>
      <w:r w:rsidRPr="00C74F4C">
        <w:rPr>
          <w:rFonts w:ascii="ＭＳ ゴシック" w:eastAsia="ＭＳ ゴシック" w:hAnsi="ＭＳ ゴシック" w:hint="eastAsia"/>
        </w:rPr>
        <w:t>第４　送付用郵便切手等の取扱い</w:t>
      </w:r>
      <w:bookmarkEnd w:id="69"/>
    </w:p>
    <w:p w14:paraId="5A00EFDD" w14:textId="37E4A527" w:rsidR="009A092E" w:rsidRPr="00C74F4C" w:rsidRDefault="009A092E" w:rsidP="00AD427C">
      <w:pPr>
        <w:autoSpaceDE w:val="0"/>
        <w:autoSpaceDN w:val="0"/>
        <w:ind w:leftChars="100" w:left="221" w:firstLineChars="100" w:firstLine="221"/>
      </w:pPr>
      <w:r w:rsidRPr="00C74F4C">
        <w:rPr>
          <w:rFonts w:hint="eastAsia"/>
        </w:rPr>
        <w:t>保有個人情報が記録された行政文書の写しの送付を求める場合には、</w:t>
      </w:r>
      <w:r w:rsidR="005D7BA6" w:rsidRPr="00C74F4C">
        <w:rPr>
          <w:rFonts w:hint="eastAsia"/>
        </w:rPr>
        <w:t>郵送料を</w:t>
      </w:r>
      <w:r w:rsidRPr="00C74F4C">
        <w:rPr>
          <w:rFonts w:hint="eastAsia"/>
        </w:rPr>
        <w:t>納付</w:t>
      </w:r>
      <w:r w:rsidR="005D7BA6" w:rsidRPr="00C74F4C">
        <w:rPr>
          <w:rFonts w:hint="eastAsia"/>
        </w:rPr>
        <w:t>（郵便切手</w:t>
      </w:r>
      <w:r w:rsidR="00350D23">
        <w:rPr>
          <w:rFonts w:hint="eastAsia"/>
        </w:rPr>
        <w:t>等</w:t>
      </w:r>
      <w:r w:rsidR="005D7BA6" w:rsidRPr="00C74F4C">
        <w:rPr>
          <w:rFonts w:hint="eastAsia"/>
        </w:rPr>
        <w:t>による）</w:t>
      </w:r>
      <w:r w:rsidRPr="00C74F4C">
        <w:rPr>
          <w:rFonts w:hint="eastAsia"/>
        </w:rPr>
        <w:t>するよう求める。</w:t>
      </w:r>
    </w:p>
    <w:p w14:paraId="70FECA39" w14:textId="77777777" w:rsidR="009A092E" w:rsidRPr="00C74F4C" w:rsidRDefault="009A092E" w:rsidP="00AD427C">
      <w:pPr>
        <w:autoSpaceDE w:val="0"/>
        <w:autoSpaceDN w:val="0"/>
        <w:ind w:leftChars="100" w:left="221" w:firstLineChars="100" w:firstLine="221"/>
      </w:pPr>
      <w:r w:rsidRPr="00C74F4C">
        <w:rPr>
          <w:rFonts w:hint="eastAsia"/>
        </w:rPr>
        <w:t>郵便切手等の額が不足している場合には、個人情報保護窓口において、開示請求者に対して不足分の追加を求める。また、必要額より多い額の郵便切手等が送付されてきた場合には、送付されてきた</w:t>
      </w:r>
      <w:r w:rsidR="00E675B0" w:rsidRPr="00C74F4C">
        <w:rPr>
          <w:rFonts w:hint="eastAsia"/>
        </w:rPr>
        <w:t>郵便</w:t>
      </w:r>
      <w:r w:rsidRPr="00C74F4C">
        <w:rPr>
          <w:rFonts w:hint="eastAsia"/>
        </w:rPr>
        <w:t>切手</w:t>
      </w:r>
      <w:r w:rsidR="00E675B0" w:rsidRPr="00C74F4C">
        <w:rPr>
          <w:rFonts w:hint="eastAsia"/>
        </w:rPr>
        <w:t>等</w:t>
      </w:r>
      <w:r w:rsidRPr="00C74F4C">
        <w:rPr>
          <w:rFonts w:hint="eastAsia"/>
        </w:rPr>
        <w:t>が複数枚で、かつ、送付に必要な額の</w:t>
      </w:r>
      <w:r w:rsidR="00E675B0" w:rsidRPr="00C74F4C">
        <w:rPr>
          <w:rFonts w:hint="eastAsia"/>
        </w:rPr>
        <w:t>郵便切手等</w:t>
      </w:r>
      <w:r w:rsidRPr="00C74F4C">
        <w:rPr>
          <w:rFonts w:hint="eastAsia"/>
        </w:rPr>
        <w:t>を分離できる場合には、分離し、残りは行政文書の写しを送付する際に返却することとし、分離が不可能である場合にはそのまま使用する。</w:t>
      </w:r>
    </w:p>
    <w:p w14:paraId="79A0DDD8" w14:textId="77777777" w:rsidR="009A092E" w:rsidRPr="00C74F4C" w:rsidRDefault="009A092E" w:rsidP="009A092E"/>
    <w:p w14:paraId="2B6BB276" w14:textId="77777777" w:rsidR="005B0467" w:rsidRPr="00C74F4C" w:rsidRDefault="005B0467" w:rsidP="005B0467">
      <w:pPr>
        <w:rPr>
          <w:rFonts w:ascii="ＭＳ ゴシック" w:eastAsia="ＭＳ ゴシック" w:hAnsi="ＭＳ ゴシック"/>
          <w:szCs w:val="18"/>
        </w:rPr>
      </w:pPr>
      <w:r w:rsidRPr="00C74F4C">
        <w:rPr>
          <w:rFonts w:ascii="ＭＳ ゴシック" w:eastAsia="ＭＳ ゴシック" w:hAnsi="ＭＳ ゴシック" w:hint="eastAsia"/>
        </w:rPr>
        <w:t>第５</w:t>
      </w:r>
      <w:r w:rsidRPr="00C74F4C">
        <w:rPr>
          <w:rFonts w:ascii="ＭＳ ゴシック" w:eastAsia="ＭＳ ゴシック" w:hAnsi="ＭＳ ゴシック" w:hint="eastAsia"/>
          <w:szCs w:val="18"/>
        </w:rPr>
        <w:t xml:space="preserve">　開示請求に係る手数料の免除（※特定個人情報に係る開示請求に限る。）</w:t>
      </w:r>
    </w:p>
    <w:p w14:paraId="5DAA309B" w14:textId="77777777" w:rsidR="005B0467" w:rsidRPr="00C74F4C" w:rsidRDefault="005B0467" w:rsidP="005B0467">
      <w:pPr>
        <w:ind w:left="664" w:hangingChars="300" w:hanging="664"/>
        <w:rPr>
          <w:rFonts w:hAnsi="ＭＳ 明朝"/>
          <w:szCs w:val="18"/>
        </w:rPr>
      </w:pPr>
      <w:r w:rsidRPr="00C74F4C">
        <w:rPr>
          <w:rFonts w:hAnsi="ＭＳ 明朝" w:hint="eastAsia"/>
          <w:szCs w:val="18"/>
        </w:rPr>
        <w:t xml:space="preserve">　　○　経済的困難を理由とする場合の申請による免除（番号令第33条第１項</w:t>
      </w:r>
      <w:r w:rsidR="002D09B2" w:rsidRPr="00C74F4C">
        <w:rPr>
          <w:rFonts w:hAnsi="ＭＳ 明朝" w:hint="eastAsia"/>
          <w:szCs w:val="18"/>
        </w:rPr>
        <w:t>から</w:t>
      </w:r>
      <w:r w:rsidRPr="00C74F4C">
        <w:rPr>
          <w:rFonts w:hAnsi="ＭＳ 明朝" w:hint="eastAsia"/>
          <w:szCs w:val="18"/>
        </w:rPr>
        <w:t>第３項）</w:t>
      </w:r>
    </w:p>
    <w:p w14:paraId="65179F0C" w14:textId="57CADCF1" w:rsidR="005B0467" w:rsidRPr="00C74F4C" w:rsidRDefault="005B0467" w:rsidP="005B0467">
      <w:pPr>
        <w:ind w:left="664" w:hangingChars="300" w:hanging="664"/>
        <w:rPr>
          <w:rFonts w:hAnsi="ＭＳ 明朝"/>
          <w:szCs w:val="18"/>
        </w:rPr>
      </w:pPr>
      <w:r w:rsidRPr="00C74F4C">
        <w:rPr>
          <w:rFonts w:hAnsi="ＭＳ 明朝" w:hint="eastAsia"/>
          <w:szCs w:val="18"/>
        </w:rPr>
        <w:t xml:space="preserve">　　　　開示請求手数料の免除を受けようとする者</w:t>
      </w:r>
      <w:r w:rsidR="00BA5E17" w:rsidRPr="00C74F4C">
        <w:rPr>
          <w:rFonts w:hAnsi="ＭＳ 明朝" w:hint="eastAsia"/>
          <w:szCs w:val="18"/>
        </w:rPr>
        <w:t>に対して</w:t>
      </w:r>
      <w:r w:rsidRPr="00C74F4C">
        <w:rPr>
          <w:rFonts w:hAnsi="ＭＳ 明朝" w:hint="eastAsia"/>
          <w:szCs w:val="18"/>
        </w:rPr>
        <w:t>は、開示請求書を提出する際に、併せて、「開示請求に係る手数料の免除申請書」（様式第30号）と、添付書類として、生活保護法</w:t>
      </w:r>
      <w:r w:rsidR="00F72AFE" w:rsidRPr="00C74F4C">
        <w:rPr>
          <w:rFonts w:hAnsi="ＭＳ 明朝" w:hint="eastAsia"/>
          <w:szCs w:val="18"/>
        </w:rPr>
        <w:t>（昭和25年法律第144号）</w:t>
      </w:r>
      <w:r w:rsidRPr="00C74F4C">
        <w:rPr>
          <w:rFonts w:hAnsi="ＭＳ 明朝" w:hint="eastAsia"/>
          <w:szCs w:val="18"/>
        </w:rPr>
        <w:t>による扶助を受けていることを理由とする場合にあってはそれを証</w:t>
      </w:r>
      <w:r w:rsidR="002D09B2" w:rsidRPr="00C74F4C">
        <w:rPr>
          <w:rFonts w:hAnsi="ＭＳ 明朝" w:hint="eastAsia"/>
          <w:szCs w:val="18"/>
        </w:rPr>
        <w:t>明</w:t>
      </w:r>
      <w:r w:rsidRPr="00C74F4C">
        <w:rPr>
          <w:rFonts w:hAnsi="ＭＳ 明朝" w:hint="eastAsia"/>
          <w:szCs w:val="18"/>
        </w:rPr>
        <w:t>する書面を、その他の事実を理由とする場合にあってはその事実を証明する書面</w:t>
      </w:r>
      <w:r w:rsidR="00BA5E17" w:rsidRPr="00C74F4C">
        <w:rPr>
          <w:rFonts w:hAnsi="ＭＳ 明朝" w:hint="eastAsia"/>
          <w:szCs w:val="18"/>
        </w:rPr>
        <w:t>の</w:t>
      </w:r>
      <w:r w:rsidRPr="00C74F4C">
        <w:rPr>
          <w:rFonts w:hAnsi="ＭＳ 明朝" w:hint="eastAsia"/>
          <w:szCs w:val="18"/>
        </w:rPr>
        <w:t>提出</w:t>
      </w:r>
      <w:r w:rsidR="00BA5E17" w:rsidRPr="00C74F4C">
        <w:rPr>
          <w:rFonts w:hAnsi="ＭＳ 明朝" w:hint="eastAsia"/>
          <w:szCs w:val="18"/>
        </w:rPr>
        <w:t>を求める</w:t>
      </w:r>
      <w:r w:rsidRPr="00C74F4C">
        <w:rPr>
          <w:rFonts w:hAnsi="ＭＳ 明朝" w:hint="eastAsia"/>
          <w:szCs w:val="18"/>
        </w:rPr>
        <w:t>。</w:t>
      </w:r>
    </w:p>
    <w:p w14:paraId="563D690C" w14:textId="77777777" w:rsidR="005B0467" w:rsidRPr="00C74F4C" w:rsidRDefault="005B0467" w:rsidP="005B0467">
      <w:pPr>
        <w:ind w:left="664" w:hangingChars="300" w:hanging="664"/>
        <w:rPr>
          <w:rFonts w:hAnsi="ＭＳ 明朝"/>
          <w:szCs w:val="18"/>
        </w:rPr>
      </w:pPr>
      <w:r w:rsidRPr="00C74F4C">
        <w:rPr>
          <w:rFonts w:hAnsi="ＭＳ 明朝" w:hint="eastAsia"/>
          <w:szCs w:val="18"/>
        </w:rPr>
        <w:t xml:space="preserve">　　　　その他の事実を証明する書面としては、同一の世帯に属する者の全てが市町村民税非課税である旨を明らかにできる書面、</w:t>
      </w:r>
      <w:r w:rsidR="00F72AFE" w:rsidRPr="00C74F4C">
        <w:rPr>
          <w:rFonts w:hAnsi="ＭＳ 明朝" w:hint="eastAsia"/>
          <w:szCs w:val="18"/>
        </w:rPr>
        <w:t>ハンセン病問題の解決の促進に関する法律（平成20年法律第82号）</w:t>
      </w:r>
      <w:r w:rsidRPr="00C74F4C">
        <w:rPr>
          <w:rFonts w:hAnsi="ＭＳ 明朝" w:hint="eastAsia"/>
          <w:szCs w:val="18"/>
        </w:rPr>
        <w:t>第</w:t>
      </w:r>
      <w:r w:rsidR="00E01513" w:rsidRPr="00C74F4C">
        <w:rPr>
          <w:rFonts w:hAnsi="ＭＳ 明朝" w:hint="eastAsia"/>
          <w:szCs w:val="18"/>
        </w:rPr>
        <w:t>19</w:t>
      </w:r>
      <w:r w:rsidRPr="00C74F4C">
        <w:rPr>
          <w:rFonts w:hAnsi="ＭＳ 明朝" w:hint="eastAsia"/>
          <w:szCs w:val="18"/>
        </w:rPr>
        <w:t>条による援護を受けている旨を明らかにできる書面等が考えられる。</w:t>
      </w:r>
    </w:p>
    <w:p w14:paraId="0CF3DB76" w14:textId="77777777" w:rsidR="005B0467" w:rsidRPr="00C74F4C" w:rsidRDefault="005B0467" w:rsidP="005B0467">
      <w:pPr>
        <w:ind w:left="664" w:hangingChars="300" w:hanging="664"/>
        <w:rPr>
          <w:szCs w:val="18"/>
        </w:rPr>
      </w:pPr>
      <w:r w:rsidRPr="00C74F4C">
        <w:rPr>
          <w:rFonts w:hAnsi="ＭＳ 明朝" w:hint="eastAsia"/>
          <w:szCs w:val="18"/>
        </w:rPr>
        <w:t xml:space="preserve">　　　　</w:t>
      </w:r>
      <w:r w:rsidRPr="00C74F4C">
        <w:rPr>
          <w:rFonts w:hint="eastAsia"/>
          <w:szCs w:val="18"/>
        </w:rPr>
        <w:t>なお、特定個人情報を開示請求されたのに対し、個人番号をその内容に含まない保有個人情報しか存在せず、開示請求者が個人番号をその内容に含まない保有個人情報を開示請求すると意思表示し、かつ手数料の免除申請がされていた場合には、免除申請の取下げを求めるとともに、手数料の追納を求めて形式上の不備を補正させる必要がある。</w:t>
      </w:r>
    </w:p>
    <w:p w14:paraId="0236F924" w14:textId="77777777" w:rsidR="005B0467" w:rsidRPr="00C74F4C" w:rsidRDefault="005B0467" w:rsidP="005B0467">
      <w:pPr>
        <w:ind w:left="664" w:hangingChars="300" w:hanging="664"/>
        <w:rPr>
          <w:szCs w:val="18"/>
        </w:rPr>
      </w:pPr>
      <w:r w:rsidRPr="00C74F4C">
        <w:rPr>
          <w:rFonts w:hint="eastAsia"/>
        </w:rPr>
        <w:t xml:space="preserve">　　　　</w:t>
      </w:r>
      <w:r w:rsidRPr="00C74F4C">
        <w:rPr>
          <w:rFonts w:hint="eastAsia"/>
          <w:szCs w:val="18"/>
        </w:rPr>
        <w:t>また、開示請求者が個人番号をその内容に含む保有個人情報を開示請求すると意思表示した場合には、不存在を理由とする不開示決定を行う。</w:t>
      </w:r>
    </w:p>
    <w:p w14:paraId="12008132" w14:textId="6BA60888" w:rsidR="005B0467" w:rsidRPr="00C74F4C" w:rsidRDefault="005B0467" w:rsidP="005B0467">
      <w:pPr>
        <w:ind w:leftChars="322" w:left="713" w:firstLineChars="100" w:firstLine="221"/>
        <w:rPr>
          <w:szCs w:val="18"/>
        </w:rPr>
      </w:pPr>
      <w:r w:rsidRPr="00C74F4C">
        <w:rPr>
          <w:rFonts w:hint="eastAsia"/>
          <w:szCs w:val="18"/>
        </w:rPr>
        <w:t>次に、行政機関の長の決定により免除を行う場合には「開示請求に係る手数料の免除決定通知書」（様式第31号）に、免除を行わない場合には「開示請求に係る手数料の免除</w:t>
      </w:r>
      <w:r w:rsidR="00F1424F">
        <w:rPr>
          <w:rFonts w:hint="eastAsia"/>
          <w:szCs w:val="18"/>
        </w:rPr>
        <w:t>について</w:t>
      </w:r>
      <w:r w:rsidRPr="00C74F4C">
        <w:rPr>
          <w:rFonts w:hint="eastAsia"/>
          <w:szCs w:val="18"/>
        </w:rPr>
        <w:t>」（様式第32号）に、その旨を記載する。</w:t>
      </w:r>
    </w:p>
    <w:p w14:paraId="3869079A" w14:textId="77777777" w:rsidR="00516F1A" w:rsidRPr="00C74F4C" w:rsidRDefault="00516F1A" w:rsidP="009A092E"/>
    <w:p w14:paraId="30555E69" w14:textId="77777777" w:rsidR="009A092E" w:rsidRPr="00C74F4C" w:rsidRDefault="009A092E" w:rsidP="009A092E">
      <w:pPr>
        <w:sectPr w:rsidR="009A092E" w:rsidRPr="00C74F4C" w:rsidSect="009A092E">
          <w:pgSz w:w="11906" w:h="16838" w:code="9"/>
          <w:pgMar w:top="1134" w:right="1304" w:bottom="1134" w:left="1304" w:header="851" w:footer="567" w:gutter="0"/>
          <w:cols w:space="425"/>
          <w:docGrid w:type="linesAndChars" w:linePitch="346" w:charSpace="2330"/>
        </w:sectPr>
      </w:pPr>
    </w:p>
    <w:p w14:paraId="5613B637" w14:textId="77777777" w:rsidR="009A092E" w:rsidRPr="00C74F4C" w:rsidRDefault="009A092E" w:rsidP="005F3024">
      <w:pPr>
        <w:autoSpaceDE w:val="0"/>
        <w:autoSpaceDN w:val="0"/>
        <w:jc w:val="center"/>
        <w:rPr>
          <w:rFonts w:ascii="ＭＳ ゴシック" w:eastAsia="ＭＳ ゴシック" w:hAnsi="ＭＳ ゴシック"/>
          <w:sz w:val="24"/>
          <w:szCs w:val="24"/>
        </w:rPr>
      </w:pPr>
      <w:bookmarkStart w:id="70" w:name="_Toc231966230"/>
      <w:r w:rsidRPr="00C74F4C">
        <w:rPr>
          <w:rFonts w:ascii="ＭＳ ゴシック" w:eastAsia="ＭＳ ゴシック" w:hAnsi="ＭＳ ゴシック" w:hint="eastAsia"/>
          <w:sz w:val="24"/>
          <w:szCs w:val="24"/>
        </w:rPr>
        <w:t>第４章　保有個人情報の訂正に関する事務</w:t>
      </w:r>
      <w:bookmarkEnd w:id="70"/>
    </w:p>
    <w:p w14:paraId="4D422E2D" w14:textId="77777777" w:rsidR="009A092E" w:rsidRPr="00C74F4C" w:rsidRDefault="009A092E" w:rsidP="009A092E">
      <w:pPr>
        <w:autoSpaceDE w:val="0"/>
        <w:autoSpaceDN w:val="0"/>
      </w:pPr>
    </w:p>
    <w:p w14:paraId="7EF25826" w14:textId="77777777" w:rsidR="009A092E" w:rsidRPr="00C74F4C" w:rsidRDefault="009A092E" w:rsidP="009A092E">
      <w:pPr>
        <w:autoSpaceDE w:val="0"/>
        <w:autoSpaceDN w:val="0"/>
      </w:pPr>
    </w:p>
    <w:p w14:paraId="322CA7E9" w14:textId="77777777" w:rsidR="009A092E" w:rsidRPr="00C74F4C" w:rsidRDefault="009A092E" w:rsidP="009A092E">
      <w:pPr>
        <w:autoSpaceDE w:val="0"/>
        <w:autoSpaceDN w:val="0"/>
        <w:rPr>
          <w:rFonts w:ascii="ＭＳ ゴシック" w:eastAsia="ＭＳ ゴシック" w:hAnsi="ＭＳ ゴシック"/>
        </w:rPr>
      </w:pPr>
      <w:bookmarkStart w:id="71" w:name="_Toc231966231"/>
      <w:r w:rsidRPr="00C74F4C">
        <w:rPr>
          <w:rFonts w:ascii="ＭＳ ゴシック" w:eastAsia="ＭＳ ゴシック" w:hAnsi="ＭＳ ゴシック" w:hint="eastAsia"/>
        </w:rPr>
        <w:t>第１　訂正請求の手続</w:t>
      </w:r>
      <w:bookmarkEnd w:id="71"/>
    </w:p>
    <w:p w14:paraId="76326417" w14:textId="031234FA" w:rsidR="009A092E" w:rsidRPr="00C74F4C" w:rsidRDefault="009A092E" w:rsidP="005F3024">
      <w:pPr>
        <w:autoSpaceDE w:val="0"/>
        <w:autoSpaceDN w:val="0"/>
        <w:ind w:leftChars="100" w:left="221" w:firstLineChars="100" w:firstLine="221"/>
      </w:pPr>
      <w:r w:rsidRPr="00C74F4C">
        <w:rPr>
          <w:rFonts w:hint="eastAsia"/>
        </w:rPr>
        <w:t>訂正請求には、開示請求と同様に、①個人情報保護窓口に来所して行う場合、②訂正請求書を送付して行う場合</w:t>
      </w:r>
      <w:r w:rsidR="007C5AAA" w:rsidRPr="007C5AAA">
        <w:rPr>
          <w:rFonts w:hint="eastAsia"/>
        </w:rPr>
        <w:t>及び③オンライン申請により行う場合</w:t>
      </w:r>
      <w:r w:rsidRPr="00C74F4C">
        <w:rPr>
          <w:rFonts w:hint="eastAsia"/>
        </w:rPr>
        <w:t>がある。</w:t>
      </w:r>
    </w:p>
    <w:p w14:paraId="0636CD61" w14:textId="428EAC38" w:rsidR="005B0467" w:rsidRPr="00C74F4C" w:rsidRDefault="009A092E" w:rsidP="004C2216">
      <w:pPr>
        <w:autoSpaceDE w:val="0"/>
        <w:autoSpaceDN w:val="0"/>
        <w:ind w:leftChars="100" w:left="221" w:firstLineChars="100" w:firstLine="221"/>
      </w:pPr>
      <w:r w:rsidRPr="00C74F4C">
        <w:rPr>
          <w:rFonts w:hint="eastAsia"/>
        </w:rPr>
        <w:t>訂正請求書が提出された場合、①訂正請求書の内容の確認（法第</w:t>
      </w:r>
      <w:r w:rsidR="003B2176">
        <w:rPr>
          <w:rFonts w:hint="eastAsia"/>
        </w:rPr>
        <w:t>91</w:t>
      </w:r>
      <w:r w:rsidRPr="00C74F4C">
        <w:rPr>
          <w:rFonts w:hint="eastAsia"/>
        </w:rPr>
        <w:t>条第１項）、②訂正請求に係る保有個人情報の本人又はその法定代理人</w:t>
      </w:r>
      <w:r w:rsidR="005B0467" w:rsidRPr="00C74F4C">
        <w:rPr>
          <w:rFonts w:hAnsi="ＭＳ 明朝" w:hint="eastAsia"/>
          <w:szCs w:val="18"/>
        </w:rPr>
        <w:t>若しくは任意代理人</w:t>
      </w:r>
      <w:r w:rsidRPr="00C74F4C">
        <w:rPr>
          <w:rFonts w:hint="eastAsia"/>
        </w:rPr>
        <w:t>であることの確認（同条第２項）を行うとともに、必要に応じて③訂正請求書の補正（同条第３項）及び④事案の移送（</w:t>
      </w:r>
      <w:r w:rsidR="0099313F">
        <w:rPr>
          <w:rFonts w:hint="eastAsia"/>
        </w:rPr>
        <w:t>法</w:t>
      </w:r>
      <w:r w:rsidRPr="00C74F4C">
        <w:rPr>
          <w:rFonts w:hint="eastAsia"/>
        </w:rPr>
        <w:t>第</w:t>
      </w:r>
      <w:r w:rsidR="003B2176">
        <w:t>96</w:t>
      </w:r>
      <w:r w:rsidRPr="00C74F4C">
        <w:rPr>
          <w:rFonts w:hint="eastAsia"/>
        </w:rPr>
        <w:t>条）等の手続を行う。</w:t>
      </w:r>
    </w:p>
    <w:p w14:paraId="4A2C69F1" w14:textId="73C51CFC" w:rsidR="009A092E" w:rsidRPr="00C74F4C" w:rsidRDefault="009A092E" w:rsidP="005F3024">
      <w:pPr>
        <w:autoSpaceDE w:val="0"/>
        <w:autoSpaceDN w:val="0"/>
        <w:ind w:firstLineChars="100" w:firstLine="221"/>
      </w:pPr>
      <w:bookmarkStart w:id="72" w:name="_Toc231966232"/>
      <w:r w:rsidRPr="00C74F4C">
        <w:rPr>
          <w:rFonts w:hint="eastAsia"/>
        </w:rPr>
        <w:t>１　訂正請求書の内容の確認（法第</w:t>
      </w:r>
      <w:r w:rsidR="003B2176">
        <w:t>90</w:t>
      </w:r>
      <w:r w:rsidRPr="00C74F4C">
        <w:rPr>
          <w:rFonts w:hint="eastAsia"/>
        </w:rPr>
        <w:t>条及び第</w:t>
      </w:r>
      <w:r w:rsidR="003B2176">
        <w:rPr>
          <w:rFonts w:hint="eastAsia"/>
        </w:rPr>
        <w:t>91</w:t>
      </w:r>
      <w:r w:rsidRPr="00C74F4C">
        <w:rPr>
          <w:rFonts w:hint="eastAsia"/>
        </w:rPr>
        <w:t>条第１項）</w:t>
      </w:r>
      <w:bookmarkEnd w:id="72"/>
    </w:p>
    <w:p w14:paraId="24E92AC7" w14:textId="59B54392" w:rsidR="009A092E" w:rsidRPr="00C74F4C" w:rsidRDefault="009A092E" w:rsidP="005F3024">
      <w:pPr>
        <w:autoSpaceDE w:val="0"/>
        <w:autoSpaceDN w:val="0"/>
        <w:ind w:leftChars="200" w:left="443" w:firstLineChars="100" w:firstLine="221"/>
      </w:pPr>
      <w:r w:rsidRPr="00C74F4C">
        <w:rPr>
          <w:rFonts w:hint="eastAsia"/>
        </w:rPr>
        <w:t>個人情報保護窓口において、「訂正請求書」（様式第15号）を受け付ける際の主な確認事項は、次のとおりである。</w:t>
      </w:r>
    </w:p>
    <w:p w14:paraId="201AE12C" w14:textId="77777777" w:rsidR="009A092E" w:rsidRPr="00C74F4C" w:rsidRDefault="009A092E" w:rsidP="005F3024">
      <w:pPr>
        <w:autoSpaceDE w:val="0"/>
        <w:autoSpaceDN w:val="0"/>
        <w:ind w:leftChars="200" w:left="443" w:firstLineChars="100" w:firstLine="221"/>
      </w:pPr>
      <w:r w:rsidRPr="00C74F4C">
        <w:rPr>
          <w:rFonts w:hint="eastAsia"/>
        </w:rPr>
        <w:t>これらの事項を確認する際には、開示請求書の内容の確認と同様の点に留意して行う（前記第２章第２-２「開示請求書の内容の確認」を参照）。</w:t>
      </w:r>
    </w:p>
    <w:p w14:paraId="423D1666" w14:textId="19EE16AD" w:rsidR="009A092E" w:rsidRPr="00C74F4C" w:rsidRDefault="009A092E" w:rsidP="005F3024">
      <w:pPr>
        <w:autoSpaceDE w:val="0"/>
        <w:autoSpaceDN w:val="0"/>
        <w:spacing w:afterLines="50" w:after="173"/>
        <w:ind w:leftChars="200" w:left="443" w:firstLineChars="100" w:firstLine="221"/>
      </w:pPr>
      <w:r w:rsidRPr="00C74F4C">
        <w:rPr>
          <w:rFonts w:hint="eastAsia"/>
        </w:rPr>
        <w:t>なお、(1)から(3)の要件</w:t>
      </w:r>
      <w:r w:rsidR="003B2176" w:rsidRPr="003B2176">
        <w:rPr>
          <w:rFonts w:hint="eastAsia"/>
        </w:rPr>
        <w:t>（法第90条）</w:t>
      </w:r>
      <w:r w:rsidRPr="00C74F4C">
        <w:rPr>
          <w:rFonts w:hint="eastAsia"/>
        </w:rPr>
        <w:t>を満たしていない訂正請求が行われた場合又は行われようとした場合であっても、法第</w:t>
      </w:r>
      <w:r w:rsidR="003B2176">
        <w:rPr>
          <w:rFonts w:hint="eastAsia"/>
        </w:rPr>
        <w:t>65</w:t>
      </w:r>
      <w:r w:rsidRPr="00C74F4C">
        <w:rPr>
          <w:rFonts w:hint="eastAsia"/>
        </w:rPr>
        <w:t>条</w:t>
      </w:r>
      <w:r w:rsidR="003B2176">
        <w:rPr>
          <w:rFonts w:hint="eastAsia"/>
        </w:rPr>
        <w:t>（正確性の確保）</w:t>
      </w:r>
      <w:r w:rsidRPr="00C74F4C">
        <w:rPr>
          <w:rFonts w:hint="eastAsia"/>
        </w:rPr>
        <w:t>の趣旨を踏まえ、適切に対応する。</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0"/>
      </w:tblGrid>
      <w:tr w:rsidR="009A092E" w:rsidRPr="00C74F4C" w14:paraId="04159D09" w14:textId="77777777" w:rsidTr="005F3024">
        <w:trPr>
          <w:trHeight w:val="425"/>
        </w:trPr>
        <w:tc>
          <w:tcPr>
            <w:tcW w:w="8840" w:type="dxa"/>
          </w:tcPr>
          <w:p w14:paraId="3C91107C" w14:textId="5DE8AE22" w:rsidR="009A092E" w:rsidRPr="00C74F4C" w:rsidRDefault="009A092E" w:rsidP="003B2176">
            <w:pPr>
              <w:autoSpaceDE w:val="0"/>
              <w:autoSpaceDN w:val="0"/>
              <w:ind w:left="221" w:hangingChars="100" w:hanging="221"/>
            </w:pPr>
            <w:r w:rsidRPr="00C74F4C">
              <w:rPr>
                <w:rFonts w:hint="eastAsia"/>
              </w:rPr>
              <w:t>(1) 法の規定による開示決定に基づき開示を受けた保有個人情報</w:t>
            </w:r>
            <w:r w:rsidR="003B2176">
              <w:rPr>
                <w:rFonts w:hint="eastAsia"/>
              </w:rPr>
              <w:t>又は法の規定による開示決定に係る保有個人情報であって他の法令の規定により開示を受けたものの</w:t>
            </w:r>
            <w:r w:rsidRPr="00C74F4C">
              <w:rPr>
                <w:rFonts w:hint="eastAsia"/>
              </w:rPr>
              <w:t>訂正請求であること。</w:t>
            </w:r>
          </w:p>
          <w:p w14:paraId="24323F30" w14:textId="77777777" w:rsidR="009A092E" w:rsidRPr="00C74F4C" w:rsidRDefault="009A092E" w:rsidP="009A092E">
            <w:pPr>
              <w:autoSpaceDE w:val="0"/>
              <w:autoSpaceDN w:val="0"/>
            </w:pPr>
            <w:r w:rsidRPr="00C74F4C">
              <w:rPr>
                <w:rFonts w:hint="eastAsia"/>
              </w:rPr>
              <w:t>(2) 保有個人情報の開示を受けた日から90日以内の訂正請求であること。</w:t>
            </w:r>
          </w:p>
          <w:p w14:paraId="36AEDB9F" w14:textId="77777777" w:rsidR="009A092E" w:rsidRPr="00C74F4C" w:rsidRDefault="009A092E" w:rsidP="009A092E">
            <w:pPr>
              <w:autoSpaceDE w:val="0"/>
              <w:autoSpaceDN w:val="0"/>
            </w:pPr>
            <w:r w:rsidRPr="00C74F4C">
              <w:rPr>
                <w:rFonts w:hint="eastAsia"/>
              </w:rPr>
              <w:t>(3) 保有個人情報の訂正に関して他の法令の規定に基づく特別の手続がないこと。</w:t>
            </w:r>
          </w:p>
          <w:p w14:paraId="6D2C2BAA" w14:textId="77777777" w:rsidR="009A092E" w:rsidRPr="00C74F4C" w:rsidRDefault="009A092E" w:rsidP="009A092E">
            <w:pPr>
              <w:autoSpaceDE w:val="0"/>
              <w:autoSpaceDN w:val="0"/>
            </w:pPr>
            <w:r w:rsidRPr="00C74F4C">
              <w:rPr>
                <w:rFonts w:hint="eastAsia"/>
              </w:rPr>
              <w:t>(4) 訂正請求の</w:t>
            </w:r>
            <w:r w:rsidR="00D075D9" w:rsidRPr="00C74F4C">
              <w:rPr>
                <w:rFonts w:hint="eastAsia"/>
              </w:rPr>
              <w:t>宛</w:t>
            </w:r>
            <w:r w:rsidRPr="00C74F4C">
              <w:rPr>
                <w:rFonts w:hint="eastAsia"/>
              </w:rPr>
              <w:t>先が正しいこと。</w:t>
            </w:r>
          </w:p>
          <w:p w14:paraId="52940ED8" w14:textId="77777777" w:rsidR="009A092E" w:rsidRPr="00C74F4C" w:rsidRDefault="009A092E" w:rsidP="009A092E">
            <w:pPr>
              <w:autoSpaceDE w:val="0"/>
              <w:autoSpaceDN w:val="0"/>
            </w:pPr>
            <w:r w:rsidRPr="00C74F4C">
              <w:rPr>
                <w:rFonts w:hint="eastAsia"/>
              </w:rPr>
              <w:t>(5) 訂正請求を求める保有個人情報の特定が十分であること。</w:t>
            </w:r>
          </w:p>
          <w:p w14:paraId="150A5880" w14:textId="77777777" w:rsidR="009A092E" w:rsidRPr="00C74F4C" w:rsidRDefault="009A092E" w:rsidP="009A092E">
            <w:pPr>
              <w:autoSpaceDE w:val="0"/>
              <w:autoSpaceDN w:val="0"/>
            </w:pPr>
            <w:r w:rsidRPr="00C74F4C">
              <w:rPr>
                <w:rFonts w:hint="eastAsia"/>
              </w:rPr>
              <w:t>(6) 訂正請求の趣旨及び理由が明確であること。</w:t>
            </w:r>
          </w:p>
          <w:p w14:paraId="48F1ECC8" w14:textId="77777777" w:rsidR="009A092E" w:rsidRPr="00C74F4C" w:rsidRDefault="009A092E" w:rsidP="009A092E">
            <w:pPr>
              <w:autoSpaceDE w:val="0"/>
              <w:autoSpaceDN w:val="0"/>
            </w:pPr>
            <w:r w:rsidRPr="00C74F4C">
              <w:rPr>
                <w:rFonts w:hint="eastAsia"/>
              </w:rPr>
              <w:t>(7) その他訂正請求書の記載に不備がないこと。</w:t>
            </w:r>
          </w:p>
        </w:tc>
      </w:tr>
    </w:tbl>
    <w:p w14:paraId="4C3616B8" w14:textId="426D2C89" w:rsidR="009A092E" w:rsidRPr="00C74F4C" w:rsidRDefault="009A092E" w:rsidP="005F3024">
      <w:pPr>
        <w:autoSpaceDE w:val="0"/>
        <w:autoSpaceDN w:val="0"/>
        <w:spacing w:beforeLines="50" w:before="173"/>
        <w:ind w:leftChars="200" w:left="664" w:hangingChars="100" w:hanging="221"/>
      </w:pPr>
      <w:r w:rsidRPr="00C74F4C">
        <w:rPr>
          <w:rFonts w:hint="eastAsia"/>
        </w:rPr>
        <w:t>(1) 法の規定による開示決定に基づき開示を受けた保有個人情報</w:t>
      </w:r>
      <w:r w:rsidR="003B2176" w:rsidRPr="003B2176">
        <w:rPr>
          <w:rFonts w:hint="eastAsia"/>
        </w:rPr>
        <w:t>又は法の規定による開示決定に係る保有個人情報であって他の法令の規定により開示を受けたもの</w:t>
      </w:r>
      <w:r w:rsidR="003B2176">
        <w:rPr>
          <w:rFonts w:hint="eastAsia"/>
        </w:rPr>
        <w:t>の</w:t>
      </w:r>
      <w:r w:rsidRPr="00C74F4C">
        <w:rPr>
          <w:rFonts w:hint="eastAsia"/>
        </w:rPr>
        <w:t>訂正請求であること。</w:t>
      </w:r>
    </w:p>
    <w:p w14:paraId="52127060" w14:textId="300B167E" w:rsidR="009A092E" w:rsidRPr="00C74F4C" w:rsidRDefault="009A092E" w:rsidP="005F3024">
      <w:pPr>
        <w:autoSpaceDE w:val="0"/>
        <w:autoSpaceDN w:val="0"/>
        <w:ind w:leftChars="300" w:left="664" w:firstLineChars="100" w:firstLine="221"/>
      </w:pPr>
      <w:r w:rsidRPr="00C74F4C">
        <w:rPr>
          <w:rFonts w:hint="eastAsia"/>
        </w:rPr>
        <w:t>訂正請求者が訂正を求める保有個人情報</w:t>
      </w:r>
      <w:r w:rsidR="00045B00">
        <w:rPr>
          <w:rFonts w:hint="eastAsia"/>
        </w:rPr>
        <w:t>について</w:t>
      </w:r>
      <w:r w:rsidRPr="00C74F4C">
        <w:rPr>
          <w:rFonts w:hint="eastAsia"/>
        </w:rPr>
        <w:t>、①法の規定による開示決定に基づき開示を受けた保有個人情報、②法の規定による開示決定に</w:t>
      </w:r>
      <w:r w:rsidR="00045B00">
        <w:rPr>
          <w:rFonts w:hint="eastAsia"/>
        </w:rPr>
        <w:t>係る保有個人情報であって</w:t>
      </w:r>
      <w:r w:rsidRPr="00C74F4C">
        <w:rPr>
          <w:rFonts w:hint="eastAsia"/>
        </w:rPr>
        <w:t>他の法令の規定により開示を受けた保有個人情報のいずれかに該当するものであるか否かについて、訂正請求書に記載されている「訂正請求に係る保有個人情報の開示を受けた日」（法第</w:t>
      </w:r>
      <w:r w:rsidR="00045B00">
        <w:rPr>
          <w:rFonts w:hint="eastAsia"/>
        </w:rPr>
        <w:t>91</w:t>
      </w:r>
      <w:r w:rsidRPr="00C74F4C">
        <w:rPr>
          <w:rFonts w:hint="eastAsia"/>
        </w:rPr>
        <w:t>条第１項第２号）等を基に確認する。訂正請求者が開示を受けた日を失念しているために当該記載がない場合には、訂正請求書の「保有個人情報を特定するに足りる事項」の記載等に基づき、開示を受けた保有個人情報かどうかを確認する。</w:t>
      </w:r>
    </w:p>
    <w:p w14:paraId="286E036B" w14:textId="346A99C5" w:rsidR="009A092E" w:rsidRPr="00C74F4C" w:rsidRDefault="009A092E" w:rsidP="005F3024">
      <w:pPr>
        <w:autoSpaceDE w:val="0"/>
        <w:autoSpaceDN w:val="0"/>
        <w:ind w:leftChars="300" w:left="664" w:firstLineChars="100" w:firstLine="221"/>
      </w:pPr>
      <w:r w:rsidRPr="00C74F4C">
        <w:rPr>
          <w:rFonts w:hint="eastAsia"/>
        </w:rPr>
        <w:t>法の規定による開示決定に基づく開示を受けずに、何らかの方法により入手した情報について直接、訂正請求</w:t>
      </w:r>
      <w:r w:rsidR="00E01513" w:rsidRPr="00C74F4C">
        <w:rPr>
          <w:rFonts w:hint="eastAsia"/>
        </w:rPr>
        <w:t>が</w:t>
      </w:r>
      <w:r w:rsidRPr="00C74F4C">
        <w:rPr>
          <w:rFonts w:hint="eastAsia"/>
        </w:rPr>
        <w:t>行</w:t>
      </w:r>
      <w:r w:rsidR="00E01513" w:rsidRPr="00C74F4C">
        <w:rPr>
          <w:rFonts w:hint="eastAsia"/>
        </w:rPr>
        <w:t>われる</w:t>
      </w:r>
      <w:r w:rsidRPr="00C74F4C">
        <w:rPr>
          <w:rFonts w:hint="eastAsia"/>
        </w:rPr>
        <w:t>ことも考えられるが、この場合には、まず、法の規定による開示決定を受ける必要があること及び法の規定による開示請求手続等について教示するなど適切な情報提供を行う。開示請求手続を経ることなく行われた訂正請求については、法第</w:t>
      </w:r>
      <w:r w:rsidR="00045B00">
        <w:rPr>
          <w:rFonts w:hint="eastAsia"/>
        </w:rPr>
        <w:t>93</w:t>
      </w:r>
      <w:r w:rsidRPr="00C74F4C">
        <w:rPr>
          <w:rFonts w:hint="eastAsia"/>
        </w:rPr>
        <w:t>条第２項の規定に基づき、訂正しない旨の決定を行う。</w:t>
      </w:r>
    </w:p>
    <w:p w14:paraId="1F85F2F8" w14:textId="77777777" w:rsidR="009A092E" w:rsidRPr="00C74F4C" w:rsidRDefault="009A092E" w:rsidP="005F3024">
      <w:pPr>
        <w:autoSpaceDE w:val="0"/>
        <w:autoSpaceDN w:val="0"/>
        <w:ind w:firstLineChars="200" w:firstLine="443"/>
      </w:pPr>
      <w:r w:rsidRPr="00C74F4C">
        <w:rPr>
          <w:rFonts w:hint="eastAsia"/>
        </w:rPr>
        <w:t>(2) 保有個人情報の開示を受けた日から90日以内の訂正請求であること。</w:t>
      </w:r>
    </w:p>
    <w:p w14:paraId="70C6D86D" w14:textId="7899E4AB" w:rsidR="009A092E" w:rsidRPr="00C74F4C" w:rsidRDefault="009A092E" w:rsidP="005F3024">
      <w:pPr>
        <w:autoSpaceDE w:val="0"/>
        <w:autoSpaceDN w:val="0"/>
        <w:ind w:leftChars="300" w:left="664" w:firstLineChars="100" w:firstLine="221"/>
      </w:pPr>
      <w:r w:rsidRPr="00C74F4C">
        <w:rPr>
          <w:rFonts w:hint="eastAsia"/>
        </w:rPr>
        <w:t>訂正請求は、保有個人情報の開示を受けた日から90日以内に行うことを要する（法第</w:t>
      </w:r>
      <w:r w:rsidR="00045B00">
        <w:t>90</w:t>
      </w:r>
      <w:r w:rsidRPr="00C74F4C">
        <w:rPr>
          <w:rFonts w:hint="eastAsia"/>
        </w:rPr>
        <w:t>条第３項）。このため、訂正請求書に記載されている「保有個人情報の開示を受けた日」を基に保有個人情報の開示を受けた日を確認する。訂正請求者が開示を受けた日を失念しているために当該記載がない場合には、訂正請求書の「保有個人情報を特定するに足りる事項」の記載等に基づき、行政機関において当該開示の実施日を確認し、90日以内かどうかについて確認する。</w:t>
      </w:r>
    </w:p>
    <w:p w14:paraId="1769C09E" w14:textId="42E6669D" w:rsidR="009A092E" w:rsidRPr="00C74F4C" w:rsidRDefault="009A092E" w:rsidP="005F3024">
      <w:pPr>
        <w:autoSpaceDE w:val="0"/>
        <w:autoSpaceDN w:val="0"/>
        <w:ind w:leftChars="300" w:left="664" w:firstLineChars="100" w:firstLine="221"/>
      </w:pPr>
      <w:r w:rsidRPr="00C74F4C">
        <w:rPr>
          <w:rFonts w:hint="eastAsia"/>
        </w:rPr>
        <w:t>期間の計算は、開示決定等の場合と同様に、「保有個人情報の開示を受けた日」の翌日から起算して90日以内に、訂正請求書を投</w:t>
      </w:r>
      <w:r w:rsidR="00045B00">
        <w:rPr>
          <w:rFonts w:hint="eastAsia"/>
        </w:rPr>
        <w:t>かん</w:t>
      </w:r>
      <w:r w:rsidRPr="00C74F4C">
        <w:rPr>
          <w:rFonts w:hint="eastAsia"/>
        </w:rPr>
        <w:t>等すれば足りる。「開示を受けた日」とは、窓口における開示の場合には当該実施日、写しの送付の方法による場合には開示請求者に写しが到達した日を指す。</w:t>
      </w:r>
    </w:p>
    <w:p w14:paraId="4F0F19FB" w14:textId="1BFB5D7E" w:rsidR="009A092E" w:rsidRPr="00C74F4C" w:rsidRDefault="009A092E" w:rsidP="005F3024">
      <w:pPr>
        <w:autoSpaceDE w:val="0"/>
        <w:autoSpaceDN w:val="0"/>
        <w:ind w:leftChars="300" w:left="664" w:firstLineChars="100" w:firstLine="221"/>
      </w:pPr>
      <w:r w:rsidRPr="00C74F4C">
        <w:rPr>
          <w:rFonts w:hint="eastAsia"/>
        </w:rPr>
        <w:t>請求期間を徒過している場合には、訂正請求をしようとする者に対して、再度開示請求を行う必要がある旨を教示する。再度の開示請求手続を経ることなく行われた訂正請求については、法第</w:t>
      </w:r>
      <w:r w:rsidR="002128F3">
        <w:t>93</w:t>
      </w:r>
      <w:r w:rsidRPr="00C74F4C">
        <w:rPr>
          <w:rFonts w:hint="eastAsia"/>
        </w:rPr>
        <w:t>条第２項の規定に基づき訂正しない旨の決定を行う。</w:t>
      </w:r>
    </w:p>
    <w:p w14:paraId="11648EF3" w14:textId="77777777" w:rsidR="009A092E" w:rsidRPr="00C74F4C" w:rsidRDefault="009A092E" w:rsidP="005F3024">
      <w:pPr>
        <w:autoSpaceDE w:val="0"/>
        <w:autoSpaceDN w:val="0"/>
        <w:ind w:firstLineChars="200" w:firstLine="443"/>
      </w:pPr>
      <w:r w:rsidRPr="00C74F4C">
        <w:rPr>
          <w:rFonts w:hint="eastAsia"/>
        </w:rPr>
        <w:t>(3) 保有個人情報の訂正に関して他の法令の規定に基づく特別の手続がないこと。</w:t>
      </w:r>
    </w:p>
    <w:p w14:paraId="59CCAECE" w14:textId="153E770E" w:rsidR="009A092E" w:rsidRPr="00C74F4C" w:rsidRDefault="009A092E" w:rsidP="005F3024">
      <w:pPr>
        <w:autoSpaceDE w:val="0"/>
        <w:autoSpaceDN w:val="0"/>
        <w:ind w:leftChars="300" w:left="664" w:firstLineChars="100" w:firstLine="221"/>
      </w:pPr>
      <w:r w:rsidRPr="00C74F4C">
        <w:rPr>
          <w:rFonts w:hint="eastAsia"/>
        </w:rPr>
        <w:t>訂正請求者が求める保有個人情報の訂正に関して、他の法令の規定に基づく特別の手続がある場合には、当該手続によることとなる（法第</w:t>
      </w:r>
      <w:r w:rsidR="002646DF">
        <w:t>90</w:t>
      </w:r>
      <w:r w:rsidRPr="00C74F4C">
        <w:rPr>
          <w:rFonts w:hint="eastAsia"/>
        </w:rPr>
        <w:t>条第１項ただし書）。この場合には、訂正請求者に対して他の法令に基づく訂正手続について教示するなど情報提供を行う。</w:t>
      </w:r>
    </w:p>
    <w:p w14:paraId="1C5B0D53" w14:textId="77777777" w:rsidR="009A092E" w:rsidRPr="00C74F4C" w:rsidRDefault="009A092E" w:rsidP="005F3024">
      <w:pPr>
        <w:autoSpaceDE w:val="0"/>
        <w:autoSpaceDN w:val="0"/>
        <w:ind w:leftChars="300" w:left="664" w:firstLineChars="100" w:firstLine="221"/>
      </w:pPr>
      <w:r w:rsidRPr="00C74F4C">
        <w:rPr>
          <w:rFonts w:hint="eastAsia"/>
        </w:rPr>
        <w:t>例えば、申告書に記載された税額等について、計算誤りがあった場合には、税法の規定に基づく修正申告や更正の請求の手続によることとなる。</w:t>
      </w:r>
    </w:p>
    <w:p w14:paraId="6C1ADF9F" w14:textId="77777777" w:rsidR="009A092E" w:rsidRPr="00C74F4C" w:rsidRDefault="009A092E" w:rsidP="005F3024">
      <w:pPr>
        <w:autoSpaceDE w:val="0"/>
        <w:autoSpaceDN w:val="0"/>
        <w:ind w:firstLineChars="200" w:firstLine="443"/>
      </w:pPr>
      <w:r w:rsidRPr="00C74F4C">
        <w:rPr>
          <w:rFonts w:hint="eastAsia"/>
        </w:rPr>
        <w:t>(4) 訂正請求の</w:t>
      </w:r>
      <w:r w:rsidR="00D075D9" w:rsidRPr="00C74F4C">
        <w:rPr>
          <w:rFonts w:hint="eastAsia"/>
        </w:rPr>
        <w:t>宛</w:t>
      </w:r>
      <w:r w:rsidRPr="00C74F4C">
        <w:rPr>
          <w:rFonts w:hint="eastAsia"/>
        </w:rPr>
        <w:t>先が正しいこと。</w:t>
      </w:r>
    </w:p>
    <w:p w14:paraId="5E01D8FC" w14:textId="77777777" w:rsidR="009A092E" w:rsidRPr="00C74F4C" w:rsidRDefault="00D075D9" w:rsidP="005F3024">
      <w:pPr>
        <w:autoSpaceDE w:val="0"/>
        <w:autoSpaceDN w:val="0"/>
        <w:ind w:leftChars="300" w:left="664" w:firstLineChars="100" w:firstLine="221"/>
      </w:pPr>
      <w:r w:rsidRPr="00C74F4C">
        <w:rPr>
          <w:rFonts w:hint="eastAsia"/>
        </w:rPr>
        <w:t>宛</w:t>
      </w:r>
      <w:r w:rsidR="009A092E" w:rsidRPr="00C74F4C">
        <w:rPr>
          <w:rFonts w:hint="eastAsia"/>
        </w:rPr>
        <w:t>先間違いの訂正請求については、開示請求と同様の処理を行うこととなる（前記第２章第２-２(2)を参照）。</w:t>
      </w:r>
    </w:p>
    <w:p w14:paraId="07EE3010" w14:textId="77777777" w:rsidR="009A092E" w:rsidRPr="00C74F4C" w:rsidRDefault="009A092E" w:rsidP="005F3024">
      <w:pPr>
        <w:autoSpaceDE w:val="0"/>
        <w:autoSpaceDN w:val="0"/>
        <w:ind w:firstLineChars="200" w:firstLine="443"/>
      </w:pPr>
      <w:r w:rsidRPr="00C74F4C">
        <w:rPr>
          <w:rFonts w:hint="eastAsia"/>
        </w:rPr>
        <w:t>(5) 訂正請求を求める保有個人情報の特定が十分であること。</w:t>
      </w:r>
    </w:p>
    <w:p w14:paraId="57B69A98" w14:textId="77777777" w:rsidR="009A092E" w:rsidRPr="00C74F4C" w:rsidRDefault="009A092E" w:rsidP="005F3024">
      <w:pPr>
        <w:autoSpaceDE w:val="0"/>
        <w:autoSpaceDN w:val="0"/>
        <w:ind w:leftChars="300" w:left="664" w:firstLineChars="100" w:firstLine="221"/>
      </w:pPr>
      <w:r w:rsidRPr="00C74F4C">
        <w:rPr>
          <w:rFonts w:hint="eastAsia"/>
        </w:rPr>
        <w:t>訂正請求の対象は、法の規定による開示決定に基づき開示を受けた保有個人情報であることから、訂正請求書に「保有個人情報の開示を受けた日」が記載されている場合には、この記載を基に、管理する開示請求手続の関係書類等と照合することにより訂正請求に係る保有個人情報を特定する。</w:t>
      </w:r>
    </w:p>
    <w:p w14:paraId="1355AFAF" w14:textId="77777777" w:rsidR="009A092E" w:rsidRPr="00C74F4C" w:rsidRDefault="009A092E" w:rsidP="005F3024">
      <w:pPr>
        <w:autoSpaceDE w:val="0"/>
        <w:autoSpaceDN w:val="0"/>
        <w:ind w:leftChars="300" w:left="664" w:firstLineChars="100" w:firstLine="221"/>
      </w:pPr>
      <w:r w:rsidRPr="00C74F4C">
        <w:rPr>
          <w:rFonts w:hint="eastAsia"/>
        </w:rPr>
        <w:t>訂正請求者が開示を受けた日を失念している場合には、訂正請求を受けた行政機関において、訂正請求者が訂正を求める特定の保有個人情報を識別することができる程度に、開示請求や開示決定等のおおよその時期、開示を受けた保有個人情報の内容等を訂正請求書に記載するよう求める。</w:t>
      </w:r>
    </w:p>
    <w:p w14:paraId="594186B8" w14:textId="77777777" w:rsidR="009A092E" w:rsidRPr="00C74F4C" w:rsidRDefault="009A092E" w:rsidP="005F3024">
      <w:pPr>
        <w:autoSpaceDE w:val="0"/>
        <w:autoSpaceDN w:val="0"/>
        <w:ind w:leftChars="300" w:left="664" w:firstLineChars="100" w:firstLine="221"/>
      </w:pPr>
      <w:r w:rsidRPr="00C74F4C">
        <w:rPr>
          <w:rFonts w:hint="eastAsia"/>
        </w:rPr>
        <w:t>行政機関において、訂正請求者が訂正を求める保有個人情報を特定することができる場合であっても、それが法の規定による開示決定を受けたものでない場合には、訂正請求の対象とならない。</w:t>
      </w:r>
    </w:p>
    <w:p w14:paraId="41DA18E2" w14:textId="77777777" w:rsidR="009A092E" w:rsidRPr="00C74F4C" w:rsidRDefault="009A092E" w:rsidP="005F3024">
      <w:pPr>
        <w:autoSpaceDE w:val="0"/>
        <w:autoSpaceDN w:val="0"/>
        <w:ind w:firstLineChars="200" w:firstLine="443"/>
      </w:pPr>
      <w:r w:rsidRPr="00C74F4C">
        <w:rPr>
          <w:rFonts w:hint="eastAsia"/>
        </w:rPr>
        <w:t>(6) 訂正請求の趣旨及び理由が明確であること。</w:t>
      </w:r>
    </w:p>
    <w:p w14:paraId="66F98059" w14:textId="77777777" w:rsidR="009A092E" w:rsidRPr="00C74F4C" w:rsidRDefault="009A092E" w:rsidP="005F3024">
      <w:pPr>
        <w:autoSpaceDE w:val="0"/>
        <w:autoSpaceDN w:val="0"/>
        <w:ind w:leftChars="300" w:left="664" w:firstLineChars="100" w:firstLine="221"/>
      </w:pPr>
      <w:r w:rsidRPr="00C74F4C">
        <w:rPr>
          <w:rFonts w:hint="eastAsia"/>
        </w:rPr>
        <w:t>訂正請求の趣旨の記載については、「○○を△△に訂正せよ。」、「○○を削除せよ。」などのように、開示を受けた保有個人情報のうち、どの部分について、どのような内容の訂正（追加又は削除を含む。）を求めるのかが明確となっているか確認する。単に、「○○を訂正せよ。」という記載では、訂正の具体的な内容が明確でないことから、補正を求める。</w:t>
      </w:r>
    </w:p>
    <w:p w14:paraId="0CBDC5E7" w14:textId="70C04856" w:rsidR="009A092E" w:rsidRPr="00C74F4C" w:rsidRDefault="009A092E" w:rsidP="005F3024">
      <w:pPr>
        <w:autoSpaceDE w:val="0"/>
        <w:autoSpaceDN w:val="0"/>
        <w:ind w:leftChars="300" w:left="664" w:firstLineChars="100" w:firstLine="221"/>
      </w:pPr>
      <w:r w:rsidRPr="00C74F4C">
        <w:rPr>
          <w:rFonts w:hint="eastAsia"/>
        </w:rPr>
        <w:t>訂正請求の理由の記載については、当該訂正請求を受けた行政機関が事実確認のための調査等を行う際に重要な判断材料となり得ると考えられることから、明確かつ具体的であることが必要である。</w:t>
      </w:r>
      <w:r w:rsidR="002128F3">
        <w:rPr>
          <w:rFonts w:hint="eastAsia"/>
        </w:rPr>
        <w:t>これらの記載が不十分な場合、請求者に対して補正を求める。</w:t>
      </w:r>
    </w:p>
    <w:p w14:paraId="675DF426" w14:textId="362CB6EF" w:rsidR="009A092E" w:rsidRPr="00C74F4C" w:rsidRDefault="009A092E" w:rsidP="005F3024">
      <w:pPr>
        <w:autoSpaceDE w:val="0"/>
        <w:autoSpaceDN w:val="0"/>
        <w:ind w:leftChars="300" w:left="664" w:firstLineChars="100" w:firstLine="221"/>
      </w:pPr>
      <w:r w:rsidRPr="00C74F4C">
        <w:rPr>
          <w:rFonts w:hint="eastAsia"/>
        </w:rPr>
        <w:t>なお、訂正請求は、保有個人情報の「内容が事実でないと思料する」場合に行われるものであることから、事実ではなく評価</w:t>
      </w:r>
      <w:r w:rsidR="002128F3">
        <w:rPr>
          <w:rFonts w:hint="eastAsia"/>
        </w:rPr>
        <w:t>や判断</w:t>
      </w:r>
      <w:r w:rsidRPr="00C74F4C">
        <w:rPr>
          <w:rFonts w:hint="eastAsia"/>
        </w:rPr>
        <w:t>の内容については、訂正請求の対象外である。</w:t>
      </w:r>
    </w:p>
    <w:p w14:paraId="1A6C4FB7" w14:textId="77777777" w:rsidR="009A092E" w:rsidRPr="00C74F4C" w:rsidRDefault="009A092E" w:rsidP="005F3024">
      <w:pPr>
        <w:autoSpaceDE w:val="0"/>
        <w:autoSpaceDN w:val="0"/>
        <w:ind w:firstLineChars="200" w:firstLine="443"/>
      </w:pPr>
      <w:r w:rsidRPr="00C74F4C">
        <w:rPr>
          <w:rFonts w:hint="eastAsia"/>
        </w:rPr>
        <w:t>(7) その他訂正請求書の記載に不備がないこと。</w:t>
      </w:r>
    </w:p>
    <w:p w14:paraId="483AE743" w14:textId="77777777" w:rsidR="009A092E" w:rsidRPr="00C74F4C" w:rsidRDefault="009A092E" w:rsidP="005F3024">
      <w:pPr>
        <w:autoSpaceDE w:val="0"/>
        <w:autoSpaceDN w:val="0"/>
        <w:ind w:firstLineChars="400" w:firstLine="886"/>
      </w:pPr>
      <w:r w:rsidRPr="00C74F4C">
        <w:rPr>
          <w:rFonts w:hint="eastAsia"/>
        </w:rPr>
        <w:t>前記第２章第２-２(4)を参照。</w:t>
      </w:r>
    </w:p>
    <w:p w14:paraId="16C6CFA2" w14:textId="77777777" w:rsidR="009A092E" w:rsidRPr="00C74F4C" w:rsidRDefault="009A092E" w:rsidP="005F3024">
      <w:pPr>
        <w:autoSpaceDE w:val="0"/>
        <w:autoSpaceDN w:val="0"/>
        <w:ind w:firstLineChars="200" w:firstLine="443"/>
      </w:pPr>
      <w:r w:rsidRPr="00C74F4C">
        <w:rPr>
          <w:rFonts w:hint="eastAsia"/>
        </w:rPr>
        <w:t>(8) その他確認に当たって留意すべき事項</w:t>
      </w:r>
    </w:p>
    <w:p w14:paraId="6418289B" w14:textId="77777777" w:rsidR="009A092E" w:rsidRPr="00C74F4C" w:rsidRDefault="009A092E" w:rsidP="005F3024">
      <w:pPr>
        <w:autoSpaceDE w:val="0"/>
        <w:autoSpaceDN w:val="0"/>
        <w:ind w:firstLineChars="400" w:firstLine="886"/>
      </w:pPr>
      <w:r w:rsidRPr="00C74F4C">
        <w:rPr>
          <w:rFonts w:hint="eastAsia"/>
        </w:rPr>
        <w:t>前記第２章第２-２(6)を参照。</w:t>
      </w:r>
    </w:p>
    <w:p w14:paraId="0DDAA957" w14:textId="77777777" w:rsidR="009A092E" w:rsidRPr="00C74F4C" w:rsidRDefault="009A092E" w:rsidP="005F3024">
      <w:pPr>
        <w:autoSpaceDE w:val="0"/>
        <w:autoSpaceDN w:val="0"/>
        <w:ind w:firstLineChars="100" w:firstLine="221"/>
      </w:pPr>
      <w:bookmarkStart w:id="73" w:name="_Toc231966233"/>
      <w:r w:rsidRPr="00C74F4C">
        <w:rPr>
          <w:rFonts w:hint="eastAsia"/>
        </w:rPr>
        <w:t>２　本人確認</w:t>
      </w:r>
      <w:bookmarkEnd w:id="73"/>
    </w:p>
    <w:p w14:paraId="189F18B8" w14:textId="0A217817" w:rsidR="009A092E" w:rsidRPr="00C74F4C" w:rsidRDefault="009A092E" w:rsidP="005F3024">
      <w:pPr>
        <w:autoSpaceDE w:val="0"/>
        <w:autoSpaceDN w:val="0"/>
        <w:ind w:leftChars="200" w:left="443" w:firstLineChars="100" w:firstLine="221"/>
      </w:pPr>
      <w:r w:rsidRPr="00C74F4C">
        <w:rPr>
          <w:rFonts w:hint="eastAsia"/>
        </w:rPr>
        <w:t>開示請求の場合と同様に、訂正請求に係る保有個人情報の本人又はその法定代理人</w:t>
      </w:r>
      <w:r w:rsidR="004C2216" w:rsidRPr="00C74F4C">
        <w:rPr>
          <w:rFonts w:hint="eastAsia"/>
        </w:rPr>
        <w:t>若しくは任意代理人</w:t>
      </w:r>
      <w:r w:rsidRPr="00C74F4C">
        <w:rPr>
          <w:rFonts w:hint="eastAsia"/>
        </w:rPr>
        <w:t>であること</w:t>
      </w:r>
      <w:r w:rsidR="00573D94">
        <w:rPr>
          <w:rFonts w:hint="eastAsia"/>
        </w:rPr>
        <w:t>及び代理人としての資格を有すること</w:t>
      </w:r>
      <w:r w:rsidRPr="00C74F4C">
        <w:rPr>
          <w:rFonts w:hint="eastAsia"/>
        </w:rPr>
        <w:t>を確認する（前記第２章第２-３「本人確認」を参照）。</w:t>
      </w:r>
    </w:p>
    <w:p w14:paraId="2A840178" w14:textId="1C8AF97F" w:rsidR="009A092E" w:rsidRPr="00C74F4C" w:rsidRDefault="009A092E" w:rsidP="00573D94">
      <w:pPr>
        <w:autoSpaceDE w:val="0"/>
        <w:autoSpaceDN w:val="0"/>
        <w:ind w:leftChars="200" w:left="443" w:firstLineChars="100" w:firstLine="221"/>
      </w:pPr>
      <w:r w:rsidRPr="00C74F4C">
        <w:rPr>
          <w:rFonts w:hint="eastAsia"/>
        </w:rPr>
        <w:t>なお、法定代理人</w:t>
      </w:r>
      <w:r w:rsidR="004C2216" w:rsidRPr="00C74F4C">
        <w:rPr>
          <w:rFonts w:hint="eastAsia"/>
        </w:rPr>
        <w:t>又は任意代理人</w:t>
      </w:r>
      <w:r w:rsidRPr="00C74F4C">
        <w:rPr>
          <w:rFonts w:hint="eastAsia"/>
        </w:rPr>
        <w:t>は、開示請求の場合と異なり、訂正請求の時点でその資格を有していれば足り、訂正請求後に資格を喪失した場合であっても、その旨を行政機関の長に届け出る必要はない（令第</w:t>
      </w:r>
      <w:r w:rsidR="007C5AAA">
        <w:rPr>
          <w:rFonts w:hint="eastAsia"/>
        </w:rPr>
        <w:t>29</w:t>
      </w:r>
      <w:r w:rsidRPr="00C74F4C">
        <w:rPr>
          <w:rFonts w:hint="eastAsia"/>
        </w:rPr>
        <w:t>条）</w:t>
      </w:r>
      <w:r w:rsidR="009B3734">
        <w:rPr>
          <w:rFonts w:hint="eastAsia"/>
        </w:rPr>
        <w:t>。他方で</w:t>
      </w:r>
      <w:r w:rsidR="00573D94">
        <w:rPr>
          <w:rFonts w:hint="eastAsia"/>
        </w:rPr>
        <w:t>、訂正請求後、訂正することの決定の通知を受け取るまでの時点で代理人の資格を喪失している可能性も否定できないことから、必要に応じて、代理人が引き続きその資格を有しているかについて確認を行う</w:t>
      </w:r>
      <w:r w:rsidRPr="00C74F4C">
        <w:rPr>
          <w:rFonts w:hint="eastAsia"/>
        </w:rPr>
        <w:t>。</w:t>
      </w:r>
    </w:p>
    <w:p w14:paraId="25391C08" w14:textId="77777777" w:rsidR="009A092E" w:rsidRPr="00C74F4C" w:rsidRDefault="009A092E" w:rsidP="005F3024">
      <w:pPr>
        <w:autoSpaceDE w:val="0"/>
        <w:autoSpaceDN w:val="0"/>
        <w:ind w:firstLineChars="100" w:firstLine="221"/>
      </w:pPr>
      <w:bookmarkStart w:id="74" w:name="_Toc231966234"/>
      <w:r w:rsidRPr="00C74F4C">
        <w:rPr>
          <w:rFonts w:hint="eastAsia"/>
        </w:rPr>
        <w:t>３　受付後の処理等</w:t>
      </w:r>
      <w:bookmarkEnd w:id="74"/>
    </w:p>
    <w:p w14:paraId="1AF524AB" w14:textId="764E8B0E" w:rsidR="009A092E" w:rsidRPr="00C74F4C" w:rsidRDefault="009A092E" w:rsidP="005F3024">
      <w:pPr>
        <w:autoSpaceDE w:val="0"/>
        <w:autoSpaceDN w:val="0"/>
        <w:ind w:leftChars="200" w:left="443" w:firstLineChars="100" w:firstLine="221"/>
      </w:pPr>
      <w:r w:rsidRPr="00C74F4C">
        <w:rPr>
          <w:rFonts w:hint="eastAsia"/>
        </w:rPr>
        <w:t>個人情報保護窓口において訂正請求書を受け付けた場合</w:t>
      </w:r>
      <w:r w:rsidR="007C5AAA" w:rsidRPr="007C5AAA">
        <w:rPr>
          <w:rFonts w:hint="eastAsia"/>
        </w:rPr>
        <w:t>（オンライン申請によるものを含む。）</w:t>
      </w:r>
      <w:r w:rsidRPr="00C74F4C">
        <w:rPr>
          <w:rFonts w:hint="eastAsia"/>
        </w:rPr>
        <w:t>又は他の行政機関の長</w:t>
      </w:r>
      <w:r w:rsidR="00705979">
        <w:rPr>
          <w:rFonts w:hint="eastAsia"/>
        </w:rPr>
        <w:t>等</w:t>
      </w:r>
      <w:r w:rsidRPr="00C74F4C">
        <w:rPr>
          <w:rFonts w:hint="eastAsia"/>
        </w:rPr>
        <w:t>から事案の移送を受けた場合には、「保有個人情報訂正請求事務整理簿」（様式第</w:t>
      </w:r>
      <w:r w:rsidR="005D7BA6" w:rsidRPr="00C74F4C">
        <w:rPr>
          <w:rFonts w:hint="eastAsia"/>
        </w:rPr>
        <w:t>54</w:t>
      </w:r>
      <w:r w:rsidRPr="00C74F4C">
        <w:rPr>
          <w:rFonts w:hint="eastAsia"/>
        </w:rPr>
        <w:t>号）に記載の上、訂正請求に係る保有個人情報の主管課に当該訂正請求書の副本</w:t>
      </w:r>
      <w:r w:rsidR="007C5AAA" w:rsidRPr="007C5AAA">
        <w:rPr>
          <w:rFonts w:hint="eastAsia"/>
        </w:rPr>
        <w:t>（オンライン申請によるものについては、提出された訂正請求書を書面出力したもの又はそのイメージデータ）</w:t>
      </w:r>
      <w:r w:rsidRPr="00C74F4C">
        <w:rPr>
          <w:rFonts w:hint="eastAsia"/>
        </w:rPr>
        <w:t>を回付する。</w:t>
      </w:r>
    </w:p>
    <w:p w14:paraId="498C6BB8" w14:textId="77777777" w:rsidR="009A092E" w:rsidRPr="00C74F4C" w:rsidRDefault="009A092E" w:rsidP="005F3024">
      <w:pPr>
        <w:autoSpaceDE w:val="0"/>
        <w:autoSpaceDN w:val="0"/>
        <w:ind w:firstLineChars="100" w:firstLine="221"/>
      </w:pPr>
      <w:bookmarkStart w:id="75" w:name="_Toc231966235"/>
      <w:r w:rsidRPr="00C74F4C">
        <w:rPr>
          <w:rFonts w:hint="eastAsia"/>
        </w:rPr>
        <w:t>４　訂正請求書の補正</w:t>
      </w:r>
      <w:bookmarkEnd w:id="75"/>
    </w:p>
    <w:p w14:paraId="2B0D4324" w14:textId="77777777" w:rsidR="009A092E" w:rsidRPr="00C74F4C" w:rsidRDefault="009A092E" w:rsidP="005F3024">
      <w:pPr>
        <w:autoSpaceDE w:val="0"/>
        <w:autoSpaceDN w:val="0"/>
        <w:ind w:leftChars="200" w:left="443" w:firstLineChars="100" w:firstLine="221"/>
      </w:pPr>
      <w:r w:rsidRPr="00C74F4C">
        <w:rPr>
          <w:rFonts w:hint="eastAsia"/>
        </w:rPr>
        <w:t>開示請求の場合と同様に、訂正請求書に形式上の不備があると認める場合には、訂正請求書の補正を求めることができる（前記第２章第２-５「開示請求書の補正」を参照）。</w:t>
      </w:r>
    </w:p>
    <w:p w14:paraId="36D598FD" w14:textId="5DC076DF" w:rsidR="009A092E" w:rsidRPr="00C74F4C" w:rsidRDefault="009A092E" w:rsidP="005F3024">
      <w:pPr>
        <w:autoSpaceDE w:val="0"/>
        <w:autoSpaceDN w:val="0"/>
        <w:ind w:leftChars="200" w:left="443" w:firstLineChars="100" w:firstLine="221"/>
      </w:pPr>
      <w:r w:rsidRPr="00C74F4C">
        <w:rPr>
          <w:rFonts w:hint="eastAsia"/>
        </w:rPr>
        <w:t>なお、形式上の不備とは、法第</w:t>
      </w:r>
      <w:r w:rsidR="00573D94">
        <w:rPr>
          <w:rFonts w:hint="eastAsia"/>
        </w:rPr>
        <w:t>91</w:t>
      </w:r>
      <w:r w:rsidRPr="00C74F4C">
        <w:rPr>
          <w:rFonts w:hint="eastAsia"/>
        </w:rPr>
        <w:t>条第１項の記載事項が記載されていない場合や本人確認書類が提示又は提出されていない場合等が該当する。訂正請求に係る保有個人情報が法第</w:t>
      </w:r>
      <w:r w:rsidR="00573D94">
        <w:t>90</w:t>
      </w:r>
      <w:r w:rsidRPr="00C74F4C">
        <w:rPr>
          <w:rFonts w:hint="eastAsia"/>
        </w:rPr>
        <w:t>条第１項各号に該当しない場合（保有個人情報の開示を受けていない場合）及び同条第３項の期間を徒過した後に訂正請求がなされた場合は、形式上の不備には該当しない。</w:t>
      </w:r>
    </w:p>
    <w:p w14:paraId="3B5B04BE" w14:textId="1A923EDA" w:rsidR="005B757C" w:rsidRPr="00C74F4C" w:rsidRDefault="00B26FB1" w:rsidP="005B757C">
      <w:pPr>
        <w:autoSpaceDE w:val="0"/>
        <w:autoSpaceDN w:val="0"/>
        <w:ind w:leftChars="200" w:left="443" w:firstLineChars="100" w:firstLine="221"/>
      </w:pPr>
      <w:r>
        <w:rPr>
          <w:rFonts w:hint="eastAsia"/>
        </w:rPr>
        <w:t>また</w:t>
      </w:r>
      <w:r w:rsidR="005B757C" w:rsidRPr="00C74F4C">
        <w:rPr>
          <w:rFonts w:hint="eastAsia"/>
        </w:rPr>
        <w:t>、補正を求める際には、前記第２章第２－５(</w:t>
      </w:r>
      <w:r w:rsidR="00350D23">
        <w:t>5</w:t>
      </w:r>
      <w:r w:rsidR="005B757C" w:rsidRPr="00C74F4C">
        <w:rPr>
          <w:rFonts w:hint="eastAsia"/>
        </w:rPr>
        <w:t>)と同様の事項を示さなければならないことに留意する。</w:t>
      </w:r>
    </w:p>
    <w:p w14:paraId="2DD1B6E7" w14:textId="77777777" w:rsidR="009A092E" w:rsidRPr="00C74F4C" w:rsidRDefault="009A092E" w:rsidP="005F3024">
      <w:pPr>
        <w:autoSpaceDE w:val="0"/>
        <w:autoSpaceDN w:val="0"/>
        <w:ind w:firstLineChars="100" w:firstLine="221"/>
      </w:pPr>
      <w:bookmarkStart w:id="76" w:name="_Toc231966236"/>
      <w:r w:rsidRPr="00C74F4C">
        <w:rPr>
          <w:rFonts w:hint="eastAsia"/>
        </w:rPr>
        <w:t>５　事案の移送</w:t>
      </w:r>
      <w:bookmarkEnd w:id="76"/>
    </w:p>
    <w:p w14:paraId="61629980" w14:textId="2A03CE26" w:rsidR="009A092E" w:rsidRPr="00C74F4C" w:rsidRDefault="009A092E" w:rsidP="005F3024">
      <w:pPr>
        <w:autoSpaceDE w:val="0"/>
        <w:autoSpaceDN w:val="0"/>
        <w:ind w:leftChars="200" w:left="443" w:firstLineChars="100" w:firstLine="221"/>
      </w:pPr>
      <w:r w:rsidRPr="00C74F4C">
        <w:rPr>
          <w:rFonts w:hint="eastAsia"/>
        </w:rPr>
        <w:t>訂正請求に係る保有個人情報が、他の行政機関等に移送され、当該移送先において開示の実施を行ったものである場合など他の行政機関等において訂正決定等をすることに正当な理由があるときには、主管課は、個人情報保護窓口を通じて、事案を移送することができる（前記第２章第４「事案の移送」を参照。様式第16号</w:t>
      </w:r>
      <w:r w:rsidR="00D8759D">
        <w:rPr>
          <w:rFonts w:hint="eastAsia"/>
        </w:rPr>
        <w:t>又は</w:t>
      </w:r>
      <w:r w:rsidRPr="00C74F4C">
        <w:rPr>
          <w:rFonts w:hint="eastAsia"/>
        </w:rPr>
        <w:t>第</w:t>
      </w:r>
      <w:r w:rsidR="00D8759D">
        <w:t>18</w:t>
      </w:r>
      <w:r w:rsidRPr="00C74F4C">
        <w:rPr>
          <w:rFonts w:hint="eastAsia"/>
        </w:rPr>
        <w:t>号を使用する。）。</w:t>
      </w:r>
    </w:p>
    <w:p w14:paraId="1EA7BEAF" w14:textId="5E223C94" w:rsidR="004C2216" w:rsidRPr="00C74F4C" w:rsidRDefault="004C2216" w:rsidP="00573D94">
      <w:pPr>
        <w:spacing w:line="220" w:lineRule="atLeast"/>
        <w:ind w:leftChars="200" w:left="664" w:hangingChars="100" w:hanging="221"/>
      </w:pPr>
      <w:r w:rsidRPr="00C74F4C">
        <w:rPr>
          <w:rFonts w:hAnsi="ＭＳ 明朝" w:hint="eastAsia"/>
          <w:szCs w:val="18"/>
        </w:rPr>
        <w:t>※　ただし、特定個人情報の情報提供等の記録については事案の移送ができない（番号法第</w:t>
      </w:r>
      <w:r w:rsidR="00DD3242" w:rsidRPr="00C74F4C">
        <w:rPr>
          <w:rFonts w:hAnsi="ＭＳ 明朝" w:hint="eastAsia"/>
          <w:szCs w:val="18"/>
        </w:rPr>
        <w:t>31条</w:t>
      </w:r>
      <w:r w:rsidRPr="00C74F4C">
        <w:rPr>
          <w:rFonts w:hAnsi="ＭＳ 明朝" w:hint="eastAsia"/>
          <w:szCs w:val="18"/>
        </w:rPr>
        <w:t>第１項</w:t>
      </w:r>
      <w:r w:rsidR="00573D94">
        <w:rPr>
          <w:rFonts w:hAnsi="ＭＳ 明朝" w:hint="eastAsia"/>
          <w:szCs w:val="18"/>
        </w:rPr>
        <w:t>及び第２項</w:t>
      </w:r>
      <w:r w:rsidRPr="00C74F4C">
        <w:rPr>
          <w:rFonts w:hAnsi="ＭＳ 明朝" w:hint="eastAsia"/>
          <w:szCs w:val="18"/>
        </w:rPr>
        <w:t xml:space="preserve">）。　　</w:t>
      </w:r>
    </w:p>
    <w:p w14:paraId="244B0ABB" w14:textId="6741FC5E" w:rsidR="009A092E" w:rsidRPr="00C74F4C" w:rsidRDefault="009A092E" w:rsidP="005F3024">
      <w:pPr>
        <w:autoSpaceDE w:val="0"/>
        <w:autoSpaceDN w:val="0"/>
        <w:ind w:leftChars="200" w:left="443" w:firstLineChars="100" w:firstLine="221"/>
      </w:pPr>
      <w:r w:rsidRPr="00C74F4C">
        <w:rPr>
          <w:rFonts w:hint="eastAsia"/>
        </w:rPr>
        <w:t>なお</w:t>
      </w:r>
      <w:r w:rsidRPr="005A4CB4">
        <w:rPr>
          <w:rFonts w:hint="eastAsia"/>
        </w:rPr>
        <w:t>、開示請求の場合と異なり、移送先において訂正決定を行った場合には、移送した行政機関</w:t>
      </w:r>
      <w:r w:rsidR="00792D55">
        <w:rPr>
          <w:rFonts w:hint="eastAsia"/>
        </w:rPr>
        <w:t>等</w:t>
      </w:r>
      <w:r w:rsidRPr="005A4CB4">
        <w:rPr>
          <w:rFonts w:hint="eastAsia"/>
        </w:rPr>
        <w:t>において訂正の実施を</w:t>
      </w:r>
      <w:r w:rsidRPr="00C74F4C">
        <w:rPr>
          <w:rFonts w:hint="eastAsia"/>
        </w:rPr>
        <w:t>行う。</w:t>
      </w:r>
    </w:p>
    <w:p w14:paraId="6DE76286" w14:textId="77777777" w:rsidR="009B2E9D" w:rsidRPr="00C74F4C" w:rsidRDefault="009B2E9D" w:rsidP="009A092E">
      <w:pPr>
        <w:autoSpaceDE w:val="0"/>
        <w:autoSpaceDN w:val="0"/>
      </w:pPr>
    </w:p>
    <w:p w14:paraId="60BBB087" w14:textId="77777777" w:rsidR="009A092E" w:rsidRPr="00C74F4C" w:rsidRDefault="009A092E" w:rsidP="009A092E">
      <w:pPr>
        <w:autoSpaceDE w:val="0"/>
        <w:autoSpaceDN w:val="0"/>
        <w:rPr>
          <w:rFonts w:ascii="ＭＳ ゴシック" w:eastAsia="ＭＳ ゴシック" w:hAnsi="ＭＳ ゴシック"/>
        </w:rPr>
      </w:pPr>
      <w:bookmarkStart w:id="77" w:name="_Toc231966237"/>
      <w:r w:rsidRPr="00C74F4C">
        <w:rPr>
          <w:rFonts w:ascii="ＭＳ ゴシック" w:eastAsia="ＭＳ ゴシック" w:hAnsi="ＭＳ ゴシック" w:hint="eastAsia"/>
        </w:rPr>
        <w:t>第２　訂正・不訂正の審査</w:t>
      </w:r>
      <w:bookmarkEnd w:id="77"/>
    </w:p>
    <w:p w14:paraId="1B702301" w14:textId="77777777" w:rsidR="009A092E" w:rsidRPr="00C74F4C" w:rsidRDefault="009A092E" w:rsidP="005F3024">
      <w:pPr>
        <w:autoSpaceDE w:val="0"/>
        <w:autoSpaceDN w:val="0"/>
        <w:ind w:firstLineChars="100" w:firstLine="221"/>
      </w:pPr>
      <w:bookmarkStart w:id="78" w:name="_Toc231966238"/>
      <w:r w:rsidRPr="00C74F4C">
        <w:rPr>
          <w:rFonts w:hint="eastAsia"/>
        </w:rPr>
        <w:t>１　審査基準</w:t>
      </w:r>
      <w:bookmarkEnd w:id="78"/>
    </w:p>
    <w:p w14:paraId="37FBAFC9" w14:textId="77777777" w:rsidR="009A092E" w:rsidRPr="00C74F4C" w:rsidRDefault="009A092E" w:rsidP="005F3024">
      <w:pPr>
        <w:autoSpaceDE w:val="0"/>
        <w:autoSpaceDN w:val="0"/>
        <w:ind w:leftChars="200" w:left="443" w:firstLineChars="100" w:firstLine="221"/>
      </w:pPr>
      <w:r w:rsidRPr="00C74F4C">
        <w:rPr>
          <w:rFonts w:hint="eastAsia"/>
        </w:rPr>
        <w:t>訂正請求に対する訂正・不訂正の判断は、個人情報保護審査基準に基づく審査基準による。</w:t>
      </w:r>
    </w:p>
    <w:p w14:paraId="4D93845D" w14:textId="6F084684" w:rsidR="009A092E" w:rsidRPr="00C74F4C" w:rsidRDefault="009A092E" w:rsidP="005F3024">
      <w:pPr>
        <w:autoSpaceDE w:val="0"/>
        <w:autoSpaceDN w:val="0"/>
        <w:ind w:firstLineChars="100" w:firstLine="221"/>
      </w:pPr>
      <w:bookmarkStart w:id="79" w:name="_Toc231966239"/>
      <w:r w:rsidRPr="00C74F4C">
        <w:rPr>
          <w:rFonts w:hint="eastAsia"/>
        </w:rPr>
        <w:t>２　訂正・不訂正の審査（法第</w:t>
      </w:r>
      <w:r w:rsidR="00573D94">
        <w:rPr>
          <w:rFonts w:hint="eastAsia"/>
        </w:rPr>
        <w:t>92</w:t>
      </w:r>
      <w:r w:rsidRPr="00C74F4C">
        <w:rPr>
          <w:rFonts w:hint="eastAsia"/>
        </w:rPr>
        <w:t>条）</w:t>
      </w:r>
      <w:bookmarkEnd w:id="79"/>
    </w:p>
    <w:p w14:paraId="2F49D587" w14:textId="271794C8" w:rsidR="009A092E" w:rsidRPr="00C74F4C" w:rsidRDefault="009A092E" w:rsidP="005F3024">
      <w:pPr>
        <w:autoSpaceDE w:val="0"/>
        <w:autoSpaceDN w:val="0"/>
        <w:ind w:leftChars="200" w:left="443" w:firstLineChars="100" w:firstLine="221"/>
      </w:pPr>
      <w:r w:rsidRPr="00C74F4C">
        <w:rPr>
          <w:rFonts w:hint="eastAsia"/>
        </w:rPr>
        <w:t>訂正請求に係る保有個人情報について、訂正請求に理由があるかどうかを審査し、次のとおり、「保有個人情報の訂正をする」（法第</w:t>
      </w:r>
      <w:r w:rsidR="009F515D">
        <w:rPr>
          <w:rFonts w:hint="eastAsia"/>
        </w:rPr>
        <w:t>93</w:t>
      </w:r>
      <w:r w:rsidRPr="00C74F4C">
        <w:rPr>
          <w:rFonts w:hint="eastAsia"/>
        </w:rPr>
        <w:t>条第１項）か「保有個人情報の訂正をしない」（同条第２項）かの決定を行う。</w:t>
      </w:r>
    </w:p>
    <w:p w14:paraId="3E916B8B" w14:textId="77777777" w:rsidR="009A092E" w:rsidRPr="00C74F4C" w:rsidRDefault="009A092E" w:rsidP="005F3024">
      <w:pPr>
        <w:autoSpaceDE w:val="0"/>
        <w:autoSpaceDN w:val="0"/>
        <w:ind w:leftChars="200" w:left="443" w:firstLineChars="100" w:firstLine="221"/>
      </w:pPr>
      <w:r w:rsidRPr="00C74F4C">
        <w:rPr>
          <w:rFonts w:hint="eastAsia"/>
        </w:rPr>
        <w:t>なお、当該判断は、情報公開・個人情報保護審査会の答申や個人情報保護に関する訴訟の判決等を参考にしつつ、個別具体的に慎重に行う。</w:t>
      </w:r>
    </w:p>
    <w:p w14:paraId="6BD7829E" w14:textId="77777777" w:rsidR="009A092E" w:rsidRPr="00C74F4C" w:rsidRDefault="009A092E" w:rsidP="005F3024">
      <w:pPr>
        <w:autoSpaceDE w:val="0"/>
        <w:autoSpaceDN w:val="0"/>
        <w:ind w:firstLineChars="200" w:firstLine="443"/>
      </w:pPr>
      <w:r w:rsidRPr="00C74F4C">
        <w:rPr>
          <w:rFonts w:hint="eastAsia"/>
        </w:rPr>
        <w:t>(1) 訂正請求に理由があると認められない場合</w:t>
      </w:r>
    </w:p>
    <w:p w14:paraId="45BAE068" w14:textId="77777777" w:rsidR="009A092E" w:rsidRPr="00C74F4C" w:rsidRDefault="009A092E" w:rsidP="005F3024">
      <w:pPr>
        <w:autoSpaceDE w:val="0"/>
        <w:autoSpaceDN w:val="0"/>
        <w:ind w:leftChars="300" w:left="885" w:hangingChars="100" w:hanging="221"/>
      </w:pPr>
      <w:r w:rsidRPr="00C74F4C">
        <w:rPr>
          <w:rFonts w:hint="eastAsia"/>
        </w:rPr>
        <w:t>イ　調査の結果、保有個人情報の内容が事実であることが判明し、訂正請求に理由があると認められない場合には、不訂正の決定を行う。</w:t>
      </w:r>
    </w:p>
    <w:p w14:paraId="2D3FDD1C" w14:textId="77777777" w:rsidR="009A092E" w:rsidRPr="00C74F4C" w:rsidRDefault="009A092E" w:rsidP="005F3024">
      <w:pPr>
        <w:autoSpaceDE w:val="0"/>
        <w:autoSpaceDN w:val="0"/>
        <w:ind w:leftChars="300" w:left="885" w:hangingChars="100" w:hanging="221"/>
      </w:pPr>
      <w:r w:rsidRPr="00C74F4C">
        <w:rPr>
          <w:rFonts w:hint="eastAsia"/>
        </w:rPr>
        <w:t>ロ　調査の結果、請求時に行政文書に記録されていた保有個人情報の内容及び訂正請求の内容のいずれについても事実と異なることが判明した場合には、不訂正の決定を行い、必要に応じて職権で訂正を行う。この場合には、訂正請求者に対して示す不訂正理由の中で、実際の事実関係について記載するとともに、職権で訂正する旨も併せて記載する（後記４(2)イを参照）。</w:t>
      </w:r>
    </w:p>
    <w:p w14:paraId="06124129" w14:textId="77777777" w:rsidR="009A092E" w:rsidRPr="00C74F4C" w:rsidRDefault="009A092E" w:rsidP="00270F08">
      <w:pPr>
        <w:autoSpaceDE w:val="0"/>
        <w:autoSpaceDN w:val="0"/>
        <w:ind w:leftChars="300" w:left="885" w:hangingChars="100" w:hanging="221"/>
      </w:pPr>
      <w:r w:rsidRPr="00C74F4C">
        <w:rPr>
          <w:rFonts w:hint="eastAsia"/>
        </w:rPr>
        <w:t>ハ　調査の結果、保有個人情報の内容が事実であるか否か判明せず、訂正請求に理由があるかどうか明らかでない場合には、訂正決定を行うことができず、不訂正の決定を行う。ただし、当該保有個人情報を行政処分その他行政行為のための基礎資料として利用することがあり得るような場合には、当該保有個人情報の利用に当たり、その事実関係が明らかでない旨が分かるように、その旨を注記する。</w:t>
      </w:r>
    </w:p>
    <w:p w14:paraId="055A6809" w14:textId="77777777" w:rsidR="009A092E" w:rsidRPr="00C74F4C" w:rsidRDefault="009A092E" w:rsidP="00270F08">
      <w:pPr>
        <w:autoSpaceDE w:val="0"/>
        <w:autoSpaceDN w:val="0"/>
        <w:ind w:firstLineChars="200" w:firstLine="443"/>
      </w:pPr>
      <w:r w:rsidRPr="00C74F4C">
        <w:rPr>
          <w:rFonts w:hint="eastAsia"/>
        </w:rPr>
        <w:t>(2) 訂正請求に理由があると認められる場合における訂正・不訂正の判断</w:t>
      </w:r>
    </w:p>
    <w:p w14:paraId="7855E633" w14:textId="77777777" w:rsidR="009A092E" w:rsidRPr="00C74F4C" w:rsidRDefault="009A092E" w:rsidP="00270F08">
      <w:pPr>
        <w:autoSpaceDE w:val="0"/>
        <w:autoSpaceDN w:val="0"/>
        <w:ind w:leftChars="300" w:left="664" w:firstLineChars="100" w:firstLine="221"/>
      </w:pPr>
      <w:r w:rsidRPr="00C74F4C">
        <w:rPr>
          <w:rFonts w:hint="eastAsia"/>
        </w:rPr>
        <w:t>調査の結果、保有個人情報の内容が事実でないことが判明し、訂正請求に理由があると認められる場合（訂正請求に係る請求内容の一部について理由があると認められる場合を含む。）には、当該保有個人情報の利用目的に照らして、訂正するか又は訂正しないかのいずれかの決定を個別に行う。</w:t>
      </w:r>
    </w:p>
    <w:p w14:paraId="126D36EE" w14:textId="77777777" w:rsidR="009A092E" w:rsidRPr="00C74F4C" w:rsidRDefault="00573C7E" w:rsidP="00573C7E">
      <w:pPr>
        <w:autoSpaceDE w:val="0"/>
        <w:autoSpaceDN w:val="0"/>
        <w:ind w:firstLineChars="300" w:firstLine="664"/>
      </w:pPr>
      <w:r w:rsidRPr="00C74F4C">
        <w:br w:type="page"/>
      </w:r>
      <w:r w:rsidRPr="00C74F4C">
        <w:rPr>
          <w:rFonts w:hint="eastAsia"/>
        </w:rPr>
        <w:t xml:space="preserve">○　</w:t>
      </w:r>
      <w:r w:rsidR="009A092E" w:rsidRPr="00C74F4C">
        <w:rPr>
          <w:rFonts w:hint="eastAsia"/>
        </w:rPr>
        <w:t>訂正請求に係る判断</w:t>
      </w:r>
    </w:p>
    <w:tbl>
      <w:tblPr>
        <w:tblW w:w="0" w:type="auto"/>
        <w:tblInd w:w="76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05"/>
        <w:gridCol w:w="1326"/>
        <w:gridCol w:w="2210"/>
        <w:gridCol w:w="1989"/>
        <w:gridCol w:w="1989"/>
      </w:tblGrid>
      <w:tr w:rsidR="009A092E" w:rsidRPr="00C74F4C" w14:paraId="7440D68A" w14:textId="77777777" w:rsidTr="00E20E39">
        <w:trPr>
          <w:trHeight w:val="330"/>
        </w:trPr>
        <w:tc>
          <w:tcPr>
            <w:tcW w:w="2431" w:type="dxa"/>
            <w:gridSpan w:val="2"/>
            <w:vAlign w:val="center"/>
          </w:tcPr>
          <w:p w14:paraId="02E0FA71" w14:textId="77777777" w:rsidR="009A092E" w:rsidRPr="00C74F4C" w:rsidRDefault="009A092E" w:rsidP="00573C7E">
            <w:pPr>
              <w:autoSpaceDE w:val="0"/>
              <w:autoSpaceDN w:val="0"/>
              <w:jc w:val="center"/>
            </w:pPr>
            <w:r w:rsidRPr="00C74F4C">
              <w:rPr>
                <w:rFonts w:hint="eastAsia"/>
              </w:rPr>
              <w:t>訂正請求に係る保有個人情報の内容の事実性</w:t>
            </w:r>
          </w:p>
        </w:tc>
        <w:tc>
          <w:tcPr>
            <w:tcW w:w="2210" w:type="dxa"/>
          </w:tcPr>
          <w:p w14:paraId="0BF47A73" w14:textId="77777777" w:rsidR="009A092E" w:rsidRPr="00C74F4C" w:rsidRDefault="009A092E" w:rsidP="009A092E">
            <w:pPr>
              <w:autoSpaceDE w:val="0"/>
              <w:autoSpaceDN w:val="0"/>
            </w:pPr>
            <w:r w:rsidRPr="00C74F4C">
              <w:rPr>
                <w:rFonts w:hint="eastAsia"/>
              </w:rPr>
              <w:t>利用目的の達成に必要な範囲内の請求内容かどうか</w:t>
            </w:r>
          </w:p>
        </w:tc>
        <w:tc>
          <w:tcPr>
            <w:tcW w:w="1989" w:type="dxa"/>
            <w:vAlign w:val="center"/>
          </w:tcPr>
          <w:p w14:paraId="3D0A4680" w14:textId="77777777" w:rsidR="009A092E" w:rsidRPr="00C74F4C" w:rsidRDefault="009A092E" w:rsidP="00573C7E">
            <w:pPr>
              <w:autoSpaceDE w:val="0"/>
              <w:autoSpaceDN w:val="0"/>
              <w:jc w:val="center"/>
            </w:pPr>
            <w:r w:rsidRPr="00C74F4C">
              <w:rPr>
                <w:rFonts w:hint="eastAsia"/>
              </w:rPr>
              <w:t>決定内容</w:t>
            </w:r>
          </w:p>
        </w:tc>
        <w:tc>
          <w:tcPr>
            <w:tcW w:w="1989" w:type="dxa"/>
            <w:vAlign w:val="center"/>
          </w:tcPr>
          <w:p w14:paraId="4E3F7A3A" w14:textId="77777777" w:rsidR="009A092E" w:rsidRPr="00C74F4C" w:rsidRDefault="009A092E" w:rsidP="00573C7E">
            <w:pPr>
              <w:autoSpaceDE w:val="0"/>
              <w:autoSpaceDN w:val="0"/>
              <w:jc w:val="center"/>
            </w:pPr>
            <w:r w:rsidRPr="00C74F4C">
              <w:rPr>
                <w:rFonts w:hint="eastAsia"/>
              </w:rPr>
              <w:t>備考</w:t>
            </w:r>
          </w:p>
        </w:tc>
      </w:tr>
      <w:tr w:rsidR="009A092E" w:rsidRPr="00C74F4C" w14:paraId="56A017C2" w14:textId="77777777" w:rsidTr="00E20E39">
        <w:trPr>
          <w:trHeight w:val="315"/>
        </w:trPr>
        <w:tc>
          <w:tcPr>
            <w:tcW w:w="2431" w:type="dxa"/>
            <w:gridSpan w:val="2"/>
          </w:tcPr>
          <w:p w14:paraId="7673534E" w14:textId="77777777" w:rsidR="009A092E" w:rsidRPr="00C74F4C" w:rsidRDefault="009A092E" w:rsidP="009A092E">
            <w:pPr>
              <w:autoSpaceDE w:val="0"/>
              <w:autoSpaceDN w:val="0"/>
            </w:pPr>
            <w:r w:rsidRPr="00C74F4C">
              <w:rPr>
                <w:rFonts w:hint="eastAsia"/>
              </w:rPr>
              <w:t>事実であることが判明した場合</w:t>
            </w:r>
          </w:p>
        </w:tc>
        <w:tc>
          <w:tcPr>
            <w:tcW w:w="2210" w:type="dxa"/>
          </w:tcPr>
          <w:p w14:paraId="414FDC2F" w14:textId="77777777" w:rsidR="009A092E" w:rsidRPr="00C74F4C" w:rsidRDefault="009A092E" w:rsidP="009A092E">
            <w:pPr>
              <w:autoSpaceDE w:val="0"/>
              <w:autoSpaceDN w:val="0"/>
            </w:pPr>
            <w:r w:rsidRPr="00C74F4C">
              <w:rPr>
                <w:rFonts w:hint="eastAsia"/>
              </w:rPr>
              <w:t>－</w:t>
            </w:r>
          </w:p>
        </w:tc>
        <w:tc>
          <w:tcPr>
            <w:tcW w:w="1989" w:type="dxa"/>
          </w:tcPr>
          <w:p w14:paraId="2FBED2DD" w14:textId="77777777" w:rsidR="009A092E" w:rsidRPr="00C74F4C" w:rsidRDefault="009A092E" w:rsidP="009A092E">
            <w:pPr>
              <w:autoSpaceDE w:val="0"/>
              <w:autoSpaceDN w:val="0"/>
            </w:pPr>
            <w:r w:rsidRPr="00C74F4C">
              <w:rPr>
                <w:rFonts w:hint="eastAsia"/>
              </w:rPr>
              <w:t>不訂正</w:t>
            </w:r>
          </w:p>
        </w:tc>
        <w:tc>
          <w:tcPr>
            <w:tcW w:w="1989" w:type="dxa"/>
          </w:tcPr>
          <w:p w14:paraId="46AC2F51" w14:textId="77777777" w:rsidR="009A092E" w:rsidRPr="00C74F4C" w:rsidRDefault="009A092E" w:rsidP="009A092E">
            <w:pPr>
              <w:autoSpaceDE w:val="0"/>
              <w:autoSpaceDN w:val="0"/>
            </w:pPr>
          </w:p>
        </w:tc>
      </w:tr>
      <w:tr w:rsidR="009A092E" w:rsidRPr="00C74F4C" w14:paraId="35A716AD" w14:textId="77777777" w:rsidTr="00E20E39">
        <w:trPr>
          <w:trHeight w:val="495"/>
        </w:trPr>
        <w:tc>
          <w:tcPr>
            <w:tcW w:w="2431" w:type="dxa"/>
            <w:gridSpan w:val="2"/>
          </w:tcPr>
          <w:p w14:paraId="56BC4571" w14:textId="77777777" w:rsidR="009A092E" w:rsidRPr="00C74F4C" w:rsidRDefault="009A092E" w:rsidP="009A092E">
            <w:pPr>
              <w:autoSpaceDE w:val="0"/>
              <w:autoSpaceDN w:val="0"/>
            </w:pPr>
            <w:r w:rsidRPr="00C74F4C">
              <w:rPr>
                <w:rFonts w:hint="eastAsia"/>
              </w:rPr>
              <w:t>事実であるか判明しなかった場合</w:t>
            </w:r>
          </w:p>
        </w:tc>
        <w:tc>
          <w:tcPr>
            <w:tcW w:w="2210" w:type="dxa"/>
          </w:tcPr>
          <w:p w14:paraId="0FC0E356" w14:textId="77777777" w:rsidR="009A092E" w:rsidRPr="00C74F4C" w:rsidRDefault="009A092E" w:rsidP="009A092E">
            <w:pPr>
              <w:autoSpaceDE w:val="0"/>
              <w:autoSpaceDN w:val="0"/>
            </w:pPr>
            <w:r w:rsidRPr="00C74F4C">
              <w:rPr>
                <w:rFonts w:hint="eastAsia"/>
              </w:rPr>
              <w:t>－</w:t>
            </w:r>
          </w:p>
        </w:tc>
        <w:tc>
          <w:tcPr>
            <w:tcW w:w="1989" w:type="dxa"/>
          </w:tcPr>
          <w:p w14:paraId="75DE0134" w14:textId="77777777" w:rsidR="009A092E" w:rsidRPr="00C74F4C" w:rsidRDefault="009A092E" w:rsidP="009A092E">
            <w:pPr>
              <w:autoSpaceDE w:val="0"/>
              <w:autoSpaceDN w:val="0"/>
            </w:pPr>
            <w:r w:rsidRPr="00C74F4C">
              <w:rPr>
                <w:rFonts w:hint="eastAsia"/>
              </w:rPr>
              <w:t>不訂正</w:t>
            </w:r>
          </w:p>
        </w:tc>
        <w:tc>
          <w:tcPr>
            <w:tcW w:w="1989" w:type="dxa"/>
          </w:tcPr>
          <w:p w14:paraId="60E1131D" w14:textId="77777777" w:rsidR="009A092E" w:rsidRPr="00C74F4C" w:rsidRDefault="009A092E" w:rsidP="009A092E">
            <w:pPr>
              <w:autoSpaceDE w:val="0"/>
              <w:autoSpaceDN w:val="0"/>
            </w:pPr>
            <w:r w:rsidRPr="00C74F4C">
              <w:rPr>
                <w:rFonts w:hint="eastAsia"/>
              </w:rPr>
              <w:t>事実関係が不明確な旨を注記</w:t>
            </w:r>
          </w:p>
        </w:tc>
      </w:tr>
      <w:tr w:rsidR="009A092E" w:rsidRPr="00C74F4C" w14:paraId="0DB77D10" w14:textId="77777777" w:rsidTr="00E20E39">
        <w:trPr>
          <w:trHeight w:val="225"/>
        </w:trPr>
        <w:tc>
          <w:tcPr>
            <w:tcW w:w="1105" w:type="dxa"/>
            <w:vMerge w:val="restart"/>
          </w:tcPr>
          <w:p w14:paraId="661DCE33" w14:textId="77777777" w:rsidR="009A092E" w:rsidRPr="00C74F4C" w:rsidRDefault="009A092E" w:rsidP="009A092E">
            <w:pPr>
              <w:autoSpaceDE w:val="0"/>
              <w:autoSpaceDN w:val="0"/>
            </w:pPr>
            <w:r w:rsidRPr="00C74F4C">
              <w:rPr>
                <w:rFonts w:hint="eastAsia"/>
              </w:rPr>
              <w:t>事実でないことが判明した場合</w:t>
            </w:r>
          </w:p>
        </w:tc>
        <w:tc>
          <w:tcPr>
            <w:tcW w:w="1326" w:type="dxa"/>
            <w:vMerge w:val="restart"/>
          </w:tcPr>
          <w:p w14:paraId="207C7530" w14:textId="77777777" w:rsidR="009A092E" w:rsidRPr="00C74F4C" w:rsidRDefault="009A092E" w:rsidP="009A092E">
            <w:pPr>
              <w:autoSpaceDE w:val="0"/>
              <w:autoSpaceDN w:val="0"/>
            </w:pPr>
            <w:r w:rsidRPr="00C74F4C">
              <w:rPr>
                <w:rFonts w:hint="eastAsia"/>
              </w:rPr>
              <w:t>①請求内容の全部</w:t>
            </w:r>
          </w:p>
        </w:tc>
        <w:tc>
          <w:tcPr>
            <w:tcW w:w="2210" w:type="dxa"/>
          </w:tcPr>
          <w:p w14:paraId="61A8732C" w14:textId="77777777" w:rsidR="009A092E" w:rsidRPr="00C74F4C" w:rsidRDefault="009A092E" w:rsidP="009A092E">
            <w:pPr>
              <w:autoSpaceDE w:val="0"/>
              <w:autoSpaceDN w:val="0"/>
            </w:pPr>
            <w:r w:rsidRPr="00C74F4C">
              <w:rPr>
                <w:rFonts w:hint="eastAsia"/>
              </w:rPr>
              <w:t>全部範囲内</w:t>
            </w:r>
          </w:p>
        </w:tc>
        <w:tc>
          <w:tcPr>
            <w:tcW w:w="1989" w:type="dxa"/>
          </w:tcPr>
          <w:p w14:paraId="16575CCB" w14:textId="77777777" w:rsidR="009A092E" w:rsidRPr="00C74F4C" w:rsidRDefault="009A092E" w:rsidP="009A092E">
            <w:pPr>
              <w:autoSpaceDE w:val="0"/>
              <w:autoSpaceDN w:val="0"/>
            </w:pPr>
            <w:r w:rsidRPr="00C74F4C">
              <w:rPr>
                <w:rFonts w:hint="eastAsia"/>
              </w:rPr>
              <w:t>訂正</w:t>
            </w:r>
          </w:p>
        </w:tc>
        <w:tc>
          <w:tcPr>
            <w:tcW w:w="1989" w:type="dxa"/>
          </w:tcPr>
          <w:p w14:paraId="308F8A40" w14:textId="77777777" w:rsidR="009A092E" w:rsidRPr="00C74F4C" w:rsidRDefault="009A092E" w:rsidP="009A092E">
            <w:pPr>
              <w:autoSpaceDE w:val="0"/>
              <w:autoSpaceDN w:val="0"/>
            </w:pPr>
          </w:p>
        </w:tc>
      </w:tr>
      <w:tr w:rsidR="009A092E" w:rsidRPr="00C74F4C" w14:paraId="26E2BFE7" w14:textId="77777777" w:rsidTr="00E20E39">
        <w:trPr>
          <w:trHeight w:val="150"/>
        </w:trPr>
        <w:tc>
          <w:tcPr>
            <w:tcW w:w="1105" w:type="dxa"/>
            <w:vMerge/>
          </w:tcPr>
          <w:p w14:paraId="5345910C" w14:textId="77777777" w:rsidR="009A092E" w:rsidRPr="00C74F4C" w:rsidRDefault="009A092E" w:rsidP="009A092E">
            <w:pPr>
              <w:autoSpaceDE w:val="0"/>
              <w:autoSpaceDN w:val="0"/>
            </w:pPr>
          </w:p>
        </w:tc>
        <w:tc>
          <w:tcPr>
            <w:tcW w:w="1326" w:type="dxa"/>
            <w:vMerge/>
          </w:tcPr>
          <w:p w14:paraId="2EDA6914" w14:textId="77777777" w:rsidR="009A092E" w:rsidRPr="00C74F4C" w:rsidRDefault="009A092E" w:rsidP="009A092E">
            <w:pPr>
              <w:autoSpaceDE w:val="0"/>
              <w:autoSpaceDN w:val="0"/>
            </w:pPr>
          </w:p>
        </w:tc>
        <w:tc>
          <w:tcPr>
            <w:tcW w:w="2210" w:type="dxa"/>
          </w:tcPr>
          <w:p w14:paraId="0BFDF771" w14:textId="77777777" w:rsidR="009A092E" w:rsidRPr="00C74F4C" w:rsidRDefault="009A092E" w:rsidP="009A092E">
            <w:pPr>
              <w:autoSpaceDE w:val="0"/>
              <w:autoSpaceDN w:val="0"/>
            </w:pPr>
            <w:r w:rsidRPr="00C74F4C">
              <w:rPr>
                <w:rFonts w:hint="eastAsia"/>
              </w:rPr>
              <w:t>一部範囲内</w:t>
            </w:r>
          </w:p>
        </w:tc>
        <w:tc>
          <w:tcPr>
            <w:tcW w:w="1989" w:type="dxa"/>
          </w:tcPr>
          <w:p w14:paraId="290A4EFE" w14:textId="77777777" w:rsidR="009A092E" w:rsidRPr="00C74F4C" w:rsidRDefault="009A092E" w:rsidP="009A092E">
            <w:pPr>
              <w:autoSpaceDE w:val="0"/>
              <w:autoSpaceDN w:val="0"/>
            </w:pPr>
            <w:r w:rsidRPr="00C74F4C">
              <w:rPr>
                <w:rFonts w:hint="eastAsia"/>
              </w:rPr>
              <w:t>訂正</w:t>
            </w:r>
          </w:p>
          <w:p w14:paraId="0B852ECF" w14:textId="77777777" w:rsidR="009A092E" w:rsidRPr="00C74F4C" w:rsidRDefault="009A092E" w:rsidP="009A092E">
            <w:pPr>
              <w:autoSpaceDE w:val="0"/>
              <w:autoSpaceDN w:val="0"/>
            </w:pPr>
            <w:r w:rsidRPr="00C74F4C">
              <w:rPr>
                <w:rFonts w:hint="eastAsia"/>
              </w:rPr>
              <w:t>（利用目的の達成に必要な範囲内）</w:t>
            </w:r>
          </w:p>
        </w:tc>
        <w:tc>
          <w:tcPr>
            <w:tcW w:w="1989" w:type="dxa"/>
          </w:tcPr>
          <w:p w14:paraId="0F616816" w14:textId="77777777" w:rsidR="009A092E" w:rsidRPr="00C74F4C" w:rsidRDefault="009A092E" w:rsidP="009A092E">
            <w:pPr>
              <w:autoSpaceDE w:val="0"/>
              <w:autoSpaceDN w:val="0"/>
            </w:pPr>
            <w:r w:rsidRPr="00C74F4C">
              <w:rPr>
                <w:rFonts w:hint="eastAsia"/>
              </w:rPr>
              <w:t>訂正決定通知書には、不訂正とした部分とその理由を記載する。</w:t>
            </w:r>
          </w:p>
        </w:tc>
      </w:tr>
      <w:tr w:rsidR="009A092E" w:rsidRPr="00C74F4C" w14:paraId="5A7B7D33" w14:textId="77777777" w:rsidTr="00E20E39">
        <w:trPr>
          <w:trHeight w:val="120"/>
        </w:trPr>
        <w:tc>
          <w:tcPr>
            <w:tcW w:w="1105" w:type="dxa"/>
            <w:vMerge/>
          </w:tcPr>
          <w:p w14:paraId="63E8C553" w14:textId="77777777" w:rsidR="009A092E" w:rsidRPr="00C74F4C" w:rsidRDefault="009A092E" w:rsidP="009A092E">
            <w:pPr>
              <w:autoSpaceDE w:val="0"/>
              <w:autoSpaceDN w:val="0"/>
            </w:pPr>
          </w:p>
        </w:tc>
        <w:tc>
          <w:tcPr>
            <w:tcW w:w="1326" w:type="dxa"/>
            <w:vMerge/>
          </w:tcPr>
          <w:p w14:paraId="73E6FB22" w14:textId="77777777" w:rsidR="009A092E" w:rsidRPr="00C74F4C" w:rsidRDefault="009A092E" w:rsidP="009A092E">
            <w:pPr>
              <w:autoSpaceDE w:val="0"/>
              <w:autoSpaceDN w:val="0"/>
            </w:pPr>
          </w:p>
        </w:tc>
        <w:tc>
          <w:tcPr>
            <w:tcW w:w="2210" w:type="dxa"/>
          </w:tcPr>
          <w:p w14:paraId="7F3D3C76" w14:textId="77777777" w:rsidR="009A092E" w:rsidRPr="00C74F4C" w:rsidRDefault="009A092E" w:rsidP="009A092E">
            <w:pPr>
              <w:autoSpaceDE w:val="0"/>
              <w:autoSpaceDN w:val="0"/>
            </w:pPr>
            <w:r w:rsidRPr="00C74F4C">
              <w:rPr>
                <w:rFonts w:hint="eastAsia"/>
              </w:rPr>
              <w:t>全部範囲外</w:t>
            </w:r>
          </w:p>
        </w:tc>
        <w:tc>
          <w:tcPr>
            <w:tcW w:w="1989" w:type="dxa"/>
          </w:tcPr>
          <w:p w14:paraId="6B457778" w14:textId="77777777" w:rsidR="009A092E" w:rsidRPr="00C74F4C" w:rsidRDefault="009A092E" w:rsidP="009A092E">
            <w:pPr>
              <w:autoSpaceDE w:val="0"/>
              <w:autoSpaceDN w:val="0"/>
            </w:pPr>
            <w:r w:rsidRPr="00C74F4C">
              <w:rPr>
                <w:rFonts w:hint="eastAsia"/>
              </w:rPr>
              <w:t>不訂正</w:t>
            </w:r>
          </w:p>
        </w:tc>
        <w:tc>
          <w:tcPr>
            <w:tcW w:w="1989" w:type="dxa"/>
          </w:tcPr>
          <w:p w14:paraId="6305397E" w14:textId="77777777" w:rsidR="009A092E" w:rsidRPr="00C74F4C" w:rsidRDefault="009A092E" w:rsidP="009A092E">
            <w:pPr>
              <w:autoSpaceDE w:val="0"/>
              <w:autoSpaceDN w:val="0"/>
            </w:pPr>
          </w:p>
        </w:tc>
      </w:tr>
      <w:tr w:rsidR="009A092E" w:rsidRPr="00C74F4C" w14:paraId="308FB187" w14:textId="77777777" w:rsidTr="00E20E39">
        <w:trPr>
          <w:trHeight w:val="1439"/>
        </w:trPr>
        <w:tc>
          <w:tcPr>
            <w:tcW w:w="1105" w:type="dxa"/>
            <w:vMerge/>
          </w:tcPr>
          <w:p w14:paraId="4E7EF2FB" w14:textId="77777777" w:rsidR="009A092E" w:rsidRPr="00C74F4C" w:rsidRDefault="009A092E" w:rsidP="009A092E">
            <w:pPr>
              <w:autoSpaceDE w:val="0"/>
              <w:autoSpaceDN w:val="0"/>
            </w:pPr>
          </w:p>
        </w:tc>
        <w:tc>
          <w:tcPr>
            <w:tcW w:w="1326" w:type="dxa"/>
          </w:tcPr>
          <w:p w14:paraId="773C5EC6" w14:textId="77777777" w:rsidR="009A092E" w:rsidRPr="00C74F4C" w:rsidRDefault="009A092E" w:rsidP="009A092E">
            <w:pPr>
              <w:autoSpaceDE w:val="0"/>
              <w:autoSpaceDN w:val="0"/>
            </w:pPr>
            <w:r w:rsidRPr="00C74F4C">
              <w:rPr>
                <w:rFonts w:hint="eastAsia"/>
              </w:rPr>
              <w:t>②請求内容の一部</w:t>
            </w:r>
          </w:p>
        </w:tc>
        <w:tc>
          <w:tcPr>
            <w:tcW w:w="2210" w:type="dxa"/>
          </w:tcPr>
          <w:p w14:paraId="620CB8BB" w14:textId="77777777" w:rsidR="009A092E" w:rsidRPr="00C74F4C" w:rsidRDefault="009A092E" w:rsidP="005D7BA6">
            <w:pPr>
              <w:autoSpaceDE w:val="0"/>
              <w:autoSpaceDN w:val="0"/>
              <w:ind w:firstLineChars="100" w:firstLine="221"/>
            </w:pPr>
            <w:r w:rsidRPr="00C74F4C">
              <w:rPr>
                <w:rFonts w:hint="eastAsia"/>
              </w:rPr>
              <w:t>訂正請求に理由があると判断した部分について、①と同様の判断を行う。</w:t>
            </w:r>
          </w:p>
        </w:tc>
        <w:tc>
          <w:tcPr>
            <w:tcW w:w="1989" w:type="dxa"/>
          </w:tcPr>
          <w:p w14:paraId="1D17BFDE" w14:textId="77777777" w:rsidR="009A092E" w:rsidRPr="00C74F4C" w:rsidRDefault="009A092E" w:rsidP="009A092E">
            <w:pPr>
              <w:autoSpaceDE w:val="0"/>
              <w:autoSpaceDN w:val="0"/>
            </w:pPr>
          </w:p>
        </w:tc>
        <w:tc>
          <w:tcPr>
            <w:tcW w:w="1989" w:type="dxa"/>
          </w:tcPr>
          <w:p w14:paraId="33286AA3" w14:textId="77777777" w:rsidR="009A092E" w:rsidRPr="00C74F4C" w:rsidRDefault="009A092E" w:rsidP="009A092E">
            <w:pPr>
              <w:autoSpaceDE w:val="0"/>
              <w:autoSpaceDN w:val="0"/>
            </w:pPr>
          </w:p>
        </w:tc>
      </w:tr>
    </w:tbl>
    <w:p w14:paraId="139A585E" w14:textId="553D95E2" w:rsidR="009A092E" w:rsidRPr="00C74F4C" w:rsidRDefault="009A092E" w:rsidP="00573C7E">
      <w:pPr>
        <w:autoSpaceDE w:val="0"/>
        <w:autoSpaceDN w:val="0"/>
        <w:ind w:leftChars="300" w:left="1328" w:hangingChars="300" w:hanging="664"/>
      </w:pPr>
      <w:r w:rsidRPr="00C74F4C">
        <w:rPr>
          <w:rFonts w:hint="eastAsia"/>
        </w:rPr>
        <w:t>（注）</w:t>
      </w:r>
      <w:r w:rsidR="00573C7E" w:rsidRPr="00C74F4C">
        <w:rPr>
          <w:rFonts w:hint="eastAsia"/>
        </w:rPr>
        <w:t xml:space="preserve">　</w:t>
      </w:r>
      <w:r w:rsidR="009F515D">
        <w:rPr>
          <w:rFonts w:hint="eastAsia"/>
        </w:rPr>
        <w:t>請求時に行政文書等に記録されていた</w:t>
      </w:r>
      <w:r w:rsidRPr="00C74F4C">
        <w:rPr>
          <w:rFonts w:hint="eastAsia"/>
        </w:rPr>
        <w:t>保有個人情報の内容</w:t>
      </w:r>
      <w:r w:rsidR="009F515D">
        <w:rPr>
          <w:rFonts w:hint="eastAsia"/>
        </w:rPr>
        <w:t>が事実と異なっていたが、</w:t>
      </w:r>
      <w:r w:rsidRPr="00C74F4C">
        <w:rPr>
          <w:rFonts w:hint="eastAsia"/>
        </w:rPr>
        <w:t>訂正請求の内容も事実と異なる</w:t>
      </w:r>
      <w:r w:rsidR="009F515D">
        <w:rPr>
          <w:rFonts w:hint="eastAsia"/>
        </w:rPr>
        <w:t>ことが判明した</w:t>
      </w:r>
      <w:r w:rsidRPr="00C74F4C">
        <w:rPr>
          <w:rFonts w:hint="eastAsia"/>
        </w:rPr>
        <w:t>場合には、不訂正決定をした上で、必要に応じて職権で訂正を行う。</w:t>
      </w:r>
    </w:p>
    <w:p w14:paraId="233CDD33" w14:textId="77777777" w:rsidR="009A092E" w:rsidRPr="00C74F4C" w:rsidRDefault="009A092E" w:rsidP="00573C7E">
      <w:pPr>
        <w:autoSpaceDE w:val="0"/>
        <w:autoSpaceDN w:val="0"/>
        <w:spacing w:beforeLines="50" w:before="173"/>
        <w:ind w:firstLineChars="100" w:firstLine="221"/>
      </w:pPr>
      <w:bookmarkStart w:id="80" w:name="_Toc231966240"/>
      <w:r w:rsidRPr="00C74F4C">
        <w:rPr>
          <w:rFonts w:hint="eastAsia"/>
        </w:rPr>
        <w:t>３　訂正決定等の期限</w:t>
      </w:r>
      <w:bookmarkEnd w:id="80"/>
    </w:p>
    <w:p w14:paraId="70FEB934" w14:textId="36ABEE12" w:rsidR="009A092E" w:rsidRPr="00C74F4C" w:rsidRDefault="009A092E" w:rsidP="00573C7E">
      <w:pPr>
        <w:autoSpaceDE w:val="0"/>
        <w:autoSpaceDN w:val="0"/>
        <w:ind w:firstLineChars="200" w:firstLine="443"/>
      </w:pPr>
      <w:r w:rsidRPr="00C74F4C">
        <w:rPr>
          <w:rFonts w:hint="eastAsia"/>
        </w:rPr>
        <w:t>(1) 訂正決定等を行う期限（法第</w:t>
      </w:r>
      <w:r w:rsidR="009F515D">
        <w:rPr>
          <w:rFonts w:hint="eastAsia"/>
        </w:rPr>
        <w:t>94</w:t>
      </w:r>
      <w:r w:rsidRPr="00C74F4C">
        <w:rPr>
          <w:rFonts w:hint="eastAsia"/>
        </w:rPr>
        <w:t>条第１項）</w:t>
      </w:r>
    </w:p>
    <w:p w14:paraId="7713EB43" w14:textId="77777777" w:rsidR="009A092E" w:rsidRPr="00C74F4C" w:rsidRDefault="009A092E" w:rsidP="00573C7E">
      <w:pPr>
        <w:autoSpaceDE w:val="0"/>
        <w:autoSpaceDN w:val="0"/>
        <w:ind w:leftChars="300" w:left="664" w:firstLineChars="100" w:firstLine="221"/>
      </w:pPr>
      <w:r w:rsidRPr="00C74F4C">
        <w:rPr>
          <w:rFonts w:hint="eastAsia"/>
        </w:rPr>
        <w:t>訂正請求を受けた各機関の長は、訂正請求があった日から30日以内に、「保有個人情報の訂正をする」か「保有個人情報の訂正をしない」かを決定する（前記第２章第６-１「開示決定等を行う期限」を参照）。</w:t>
      </w:r>
    </w:p>
    <w:p w14:paraId="52354E6B" w14:textId="7CD902C0" w:rsidR="009A092E" w:rsidRPr="00C74F4C" w:rsidRDefault="009A092E" w:rsidP="00573C7E">
      <w:pPr>
        <w:autoSpaceDE w:val="0"/>
        <w:autoSpaceDN w:val="0"/>
        <w:ind w:firstLineChars="200" w:firstLine="443"/>
      </w:pPr>
      <w:r w:rsidRPr="00C74F4C">
        <w:rPr>
          <w:rFonts w:hint="eastAsia"/>
        </w:rPr>
        <w:t>(2) 期限の延長（法第</w:t>
      </w:r>
      <w:r w:rsidR="009F515D">
        <w:rPr>
          <w:rFonts w:hint="eastAsia"/>
        </w:rPr>
        <w:t>94</w:t>
      </w:r>
      <w:r w:rsidRPr="00C74F4C">
        <w:rPr>
          <w:rFonts w:hint="eastAsia"/>
        </w:rPr>
        <w:t>条第２項）</w:t>
      </w:r>
    </w:p>
    <w:p w14:paraId="620E3A0F" w14:textId="313A6EB4" w:rsidR="009A092E" w:rsidRDefault="009A092E" w:rsidP="00573C7E">
      <w:pPr>
        <w:autoSpaceDE w:val="0"/>
        <w:autoSpaceDN w:val="0"/>
        <w:ind w:leftChars="300" w:left="664" w:firstLineChars="100" w:firstLine="221"/>
      </w:pPr>
      <w:r w:rsidRPr="00C74F4C">
        <w:rPr>
          <w:rFonts w:hint="eastAsia"/>
        </w:rPr>
        <w:t>訂正請求に係る保有個人情報について、事務処理上の困難その他正当な理由により、30日以内に訂正決定等を行うことができない場合には、30日以内に限りその期限の延長を行う。期限を延長する場合には、訂正請求者に対して、遅滞なく、「訂正決定等期限延長通知書」（様式第20号）により延長後の期間及び延長の理由を通知する。</w:t>
      </w:r>
      <w:r w:rsidR="00DA753B">
        <w:rPr>
          <w:rFonts w:hint="eastAsia"/>
        </w:rPr>
        <w:t>当該通知は、原則として、開示請求があった日から30日以内（補正に要した日を除く。）に行う。</w:t>
      </w:r>
    </w:p>
    <w:p w14:paraId="56D62D76" w14:textId="77777777" w:rsidR="009A092E" w:rsidRPr="00C74F4C" w:rsidRDefault="009A092E" w:rsidP="00573C7E">
      <w:pPr>
        <w:autoSpaceDE w:val="0"/>
        <w:autoSpaceDN w:val="0"/>
        <w:ind w:leftChars="300" w:left="664" w:firstLineChars="100" w:firstLine="221"/>
      </w:pPr>
      <w:r w:rsidRPr="00C74F4C">
        <w:rPr>
          <w:rFonts w:hint="eastAsia"/>
        </w:rPr>
        <w:t>「事務処理上の困難その他正当な理由」としては、訂正請求に理由があるかどうかを確認するために行う調査に時間を要する場合、調査の結果に基づき訂正するか否かあるいはどの範囲で訂正するかの判断に時間を要する場合等が想定される（前記第２章第６-２「期限の延長」を参照）。</w:t>
      </w:r>
    </w:p>
    <w:p w14:paraId="719AE3CD" w14:textId="2C4B7444" w:rsidR="009A092E" w:rsidRPr="00C74F4C" w:rsidRDefault="009A092E" w:rsidP="00573C7E">
      <w:pPr>
        <w:autoSpaceDE w:val="0"/>
        <w:autoSpaceDN w:val="0"/>
        <w:ind w:firstLineChars="200" w:firstLine="443"/>
      </w:pPr>
      <w:r w:rsidRPr="00C74F4C">
        <w:rPr>
          <w:rFonts w:hint="eastAsia"/>
        </w:rPr>
        <w:t>(3) 期限の特例（法第</w:t>
      </w:r>
      <w:r w:rsidR="009F515D">
        <w:rPr>
          <w:rFonts w:hint="eastAsia"/>
        </w:rPr>
        <w:t>95</w:t>
      </w:r>
      <w:r w:rsidRPr="00C74F4C">
        <w:rPr>
          <w:rFonts w:hint="eastAsia"/>
        </w:rPr>
        <w:t>条）</w:t>
      </w:r>
    </w:p>
    <w:p w14:paraId="5E222ACE" w14:textId="62B98061" w:rsidR="009A092E" w:rsidRPr="00C74F4C" w:rsidRDefault="009A092E" w:rsidP="00573C7E">
      <w:pPr>
        <w:autoSpaceDE w:val="0"/>
        <w:autoSpaceDN w:val="0"/>
        <w:ind w:leftChars="300" w:left="664" w:firstLineChars="100" w:firstLine="221"/>
      </w:pPr>
      <w:r w:rsidRPr="00C74F4C">
        <w:rPr>
          <w:rFonts w:hint="eastAsia"/>
        </w:rPr>
        <w:t>訂正請求に係る保有個人情報についての事実関係を確認するための調査や、調査結果に基づき訂正を行うか否かの判断等を行うに当たって、特に時間を要するため、訂正請求があった日から30日以内はもとより、法第</w:t>
      </w:r>
      <w:r w:rsidR="009F515D">
        <w:rPr>
          <w:rFonts w:hint="eastAsia"/>
        </w:rPr>
        <w:t>94</w:t>
      </w:r>
      <w:r w:rsidRPr="00C74F4C">
        <w:rPr>
          <w:rFonts w:hint="eastAsia"/>
        </w:rPr>
        <w:t>条第２項の規定に基づく期限の延長（30日以内）を行ったとしても当該期限内（60日以内）に訂正決定等を行うことが困難な場合には、法第</w:t>
      </w:r>
      <w:r w:rsidR="009F515D">
        <w:rPr>
          <w:rFonts w:hint="eastAsia"/>
        </w:rPr>
        <w:t>95</w:t>
      </w:r>
      <w:r w:rsidRPr="00C74F4C">
        <w:rPr>
          <w:rFonts w:hint="eastAsia"/>
        </w:rPr>
        <w:t>条に規定する期限の特例規定を適用する。</w:t>
      </w:r>
    </w:p>
    <w:p w14:paraId="5FD0FA13" w14:textId="017EE5A1" w:rsidR="009A092E" w:rsidRPr="00C74F4C" w:rsidRDefault="009A092E" w:rsidP="00573C7E">
      <w:pPr>
        <w:autoSpaceDE w:val="0"/>
        <w:autoSpaceDN w:val="0"/>
        <w:ind w:leftChars="300" w:left="664" w:firstLineChars="100" w:firstLine="221"/>
      </w:pPr>
      <w:r w:rsidRPr="00C74F4C">
        <w:rPr>
          <w:rFonts w:hint="eastAsia"/>
        </w:rPr>
        <w:t>特例規定を適用する場合には、訂正請求者に対して、「訂正決定等期限特例延長通知書」（様式第21号）により、特例規定を適用する旨、その理由及び訂正決定等をする期限を通知しなければならない。当該通知は、訂正請求があった日から30日以内に</w:t>
      </w:r>
      <w:r w:rsidR="000B46CE" w:rsidRPr="000B46CE">
        <w:rPr>
          <w:rFonts w:hint="eastAsia"/>
        </w:rPr>
        <w:t>（補正に要した日を除く。）</w:t>
      </w:r>
      <w:r w:rsidRPr="00C74F4C">
        <w:rPr>
          <w:rFonts w:hint="eastAsia"/>
        </w:rPr>
        <w:t>訂正請求者に</w:t>
      </w:r>
      <w:r w:rsidR="000B46CE">
        <w:rPr>
          <w:rFonts w:hint="eastAsia"/>
        </w:rPr>
        <w:t>到達するように発送し</w:t>
      </w:r>
      <w:r w:rsidRPr="00C74F4C">
        <w:rPr>
          <w:rFonts w:hint="eastAsia"/>
        </w:rPr>
        <w:t>なければならない。</w:t>
      </w:r>
    </w:p>
    <w:p w14:paraId="6F16918D" w14:textId="77777777" w:rsidR="009A092E" w:rsidRPr="00C74F4C" w:rsidRDefault="009A092E" w:rsidP="00573C7E">
      <w:pPr>
        <w:autoSpaceDE w:val="0"/>
        <w:autoSpaceDN w:val="0"/>
        <w:ind w:leftChars="200" w:left="664" w:hangingChars="100" w:hanging="221"/>
      </w:pPr>
      <w:r w:rsidRPr="00C74F4C">
        <w:rPr>
          <w:rFonts w:hint="eastAsia"/>
        </w:rPr>
        <w:t>(4) 主管課は、前記(2)又は(3)により期限を延長することについて決裁を求め、当該決裁が終了した後、訂正請求者に対し、個人情報保護窓口を通じて通知する。</w:t>
      </w:r>
    </w:p>
    <w:p w14:paraId="4FDAC894" w14:textId="77777777" w:rsidR="00E01513" w:rsidRPr="00C74F4C" w:rsidRDefault="00E01513" w:rsidP="00E01513">
      <w:pPr>
        <w:autoSpaceDE w:val="0"/>
        <w:autoSpaceDN w:val="0"/>
        <w:ind w:firstLineChars="200" w:firstLine="443"/>
      </w:pPr>
      <w:r w:rsidRPr="00C74F4C">
        <w:rPr>
          <w:rFonts w:hint="eastAsia"/>
        </w:rPr>
        <w:t>(5) 期限についての留意点</w:t>
      </w:r>
    </w:p>
    <w:p w14:paraId="174DC76F" w14:textId="612107EC" w:rsidR="00E01513" w:rsidRPr="00C74F4C" w:rsidRDefault="00E01513" w:rsidP="00E01513">
      <w:pPr>
        <w:autoSpaceDE w:val="0"/>
        <w:autoSpaceDN w:val="0"/>
        <w:ind w:leftChars="300" w:left="664" w:firstLineChars="100" w:firstLine="221"/>
      </w:pPr>
      <w:r w:rsidRPr="00C74F4C">
        <w:rPr>
          <w:rFonts w:hint="eastAsia"/>
        </w:rPr>
        <w:t>訂正請求から相当の期間が経過したにもかかわらず行政庁の不作為がある場合には、訂正請求者から当該不作為についての審査請求（行審法第３条）がなされる可能性があることに、常に留意する</w:t>
      </w:r>
      <w:r w:rsidR="003D5F5A" w:rsidRPr="00C74F4C">
        <w:rPr>
          <w:rFonts w:hint="eastAsia"/>
        </w:rPr>
        <w:t>（後記第６章第１</w:t>
      </w:r>
      <w:r w:rsidR="00C00019">
        <w:rPr>
          <w:rFonts w:hint="eastAsia"/>
        </w:rPr>
        <w:t>－１</w:t>
      </w:r>
      <w:r w:rsidR="0028572A" w:rsidRPr="00C74F4C">
        <w:rPr>
          <w:rFonts w:hint="eastAsia"/>
        </w:rPr>
        <w:t>(2)</w:t>
      </w:r>
      <w:r w:rsidR="003D5F5A" w:rsidRPr="00C74F4C">
        <w:rPr>
          <w:rFonts w:hint="eastAsia"/>
        </w:rPr>
        <w:t>参照）</w:t>
      </w:r>
      <w:r w:rsidRPr="00C74F4C">
        <w:rPr>
          <w:rFonts w:hint="eastAsia"/>
        </w:rPr>
        <w:t>。</w:t>
      </w:r>
    </w:p>
    <w:p w14:paraId="1DE8B5DB" w14:textId="77777777" w:rsidR="00E01513" w:rsidRPr="00C74F4C" w:rsidRDefault="00E01513" w:rsidP="00E01513">
      <w:pPr>
        <w:autoSpaceDE w:val="0"/>
        <w:autoSpaceDN w:val="0"/>
        <w:ind w:leftChars="300" w:left="664" w:firstLineChars="100" w:firstLine="221"/>
      </w:pPr>
      <w:r w:rsidRPr="00C74F4C">
        <w:rPr>
          <w:rFonts w:hint="eastAsia"/>
        </w:rPr>
        <w:t>なお、前記(1)及び(2)のとおり訂正決定等を行う期限は法定されており、当該期限が経過した後も何らの処分をしないことは、一般的には、違法になるものと考えられる。他方、法定の期限の到来前における不作為の審査請求は、一般的には、却下されることになるものと考えられる（行審法第49条第１項）。</w:t>
      </w:r>
    </w:p>
    <w:p w14:paraId="039565CF" w14:textId="77777777" w:rsidR="00E01513" w:rsidRPr="00C74F4C" w:rsidRDefault="00E01513" w:rsidP="00E01513">
      <w:pPr>
        <w:autoSpaceDE w:val="0"/>
        <w:autoSpaceDN w:val="0"/>
        <w:ind w:leftChars="300" w:left="664" w:firstLineChars="100" w:firstLine="221"/>
      </w:pPr>
      <w:r w:rsidRPr="00C74F4C">
        <w:rPr>
          <w:rFonts w:hint="eastAsia"/>
        </w:rPr>
        <w:t>また、前記(3)の期限の特例規定を適用する場合には、60日以内に訂正決定等がされなかった部分について、訂正決定等がされるべき相当な期間が経過した後に、当該部分に係る不作為に対する審査請求がなされる可能性があることに留意する。</w:t>
      </w:r>
    </w:p>
    <w:p w14:paraId="156F621C" w14:textId="77777777" w:rsidR="009A092E" w:rsidRPr="00C74F4C" w:rsidRDefault="009A092E" w:rsidP="00573C7E">
      <w:pPr>
        <w:autoSpaceDE w:val="0"/>
        <w:autoSpaceDN w:val="0"/>
        <w:ind w:firstLineChars="100" w:firstLine="221"/>
      </w:pPr>
      <w:bookmarkStart w:id="81" w:name="_Toc231966241"/>
      <w:r w:rsidRPr="00C74F4C">
        <w:rPr>
          <w:rFonts w:hint="eastAsia"/>
        </w:rPr>
        <w:t>４　訂正決定等の通知</w:t>
      </w:r>
      <w:bookmarkEnd w:id="81"/>
    </w:p>
    <w:p w14:paraId="6D139094" w14:textId="7C3C0389" w:rsidR="009A092E" w:rsidRPr="00C74F4C" w:rsidRDefault="009A092E" w:rsidP="00573C7E">
      <w:pPr>
        <w:autoSpaceDE w:val="0"/>
        <w:autoSpaceDN w:val="0"/>
        <w:ind w:firstLineChars="200" w:firstLine="443"/>
      </w:pPr>
      <w:bookmarkStart w:id="82" w:name="_Toc231966242"/>
      <w:r w:rsidRPr="00C74F4C">
        <w:rPr>
          <w:rFonts w:hint="eastAsia"/>
        </w:rPr>
        <w:t>(1) 訂正決定（法第</w:t>
      </w:r>
      <w:r w:rsidR="009B3734">
        <w:rPr>
          <w:rFonts w:hint="eastAsia"/>
        </w:rPr>
        <w:t>93</w:t>
      </w:r>
      <w:r w:rsidRPr="00C74F4C">
        <w:rPr>
          <w:rFonts w:hint="eastAsia"/>
        </w:rPr>
        <w:t>条第１項）</w:t>
      </w:r>
      <w:bookmarkEnd w:id="82"/>
    </w:p>
    <w:p w14:paraId="229E77C0" w14:textId="77777777" w:rsidR="009A092E" w:rsidRDefault="009A092E" w:rsidP="00573C7E">
      <w:pPr>
        <w:autoSpaceDE w:val="0"/>
        <w:autoSpaceDN w:val="0"/>
        <w:ind w:leftChars="300" w:left="664" w:firstLineChars="100" w:firstLine="221"/>
      </w:pPr>
      <w:r w:rsidRPr="00C74F4C">
        <w:rPr>
          <w:rFonts w:hint="eastAsia"/>
        </w:rPr>
        <w:t>訂正請求に係る保有個人情報の内容を訂正することを決定したときは、主管課は、速やかに訂正請求者に対して、個人情報保護窓口を通じて、その旨を「訂正決定通知書」（様式第22号）により通知する。</w:t>
      </w:r>
    </w:p>
    <w:p w14:paraId="68D98E88" w14:textId="71D72121" w:rsidR="009B3734" w:rsidRPr="00C74F4C" w:rsidRDefault="009B3734" w:rsidP="009B3734">
      <w:pPr>
        <w:autoSpaceDE w:val="0"/>
        <w:autoSpaceDN w:val="0"/>
        <w:ind w:leftChars="300" w:left="664" w:firstLineChars="100" w:firstLine="221"/>
      </w:pPr>
      <w:r>
        <w:rPr>
          <w:rFonts w:hint="eastAsia"/>
        </w:rPr>
        <w:t>訂正請求者が代理人である場合であって、訂正することの決定の通知を受け取る時点で代理人の資格を喪失している可能性も否定できないことから、必要に応じて、代理人が引き続きその資格を有しているかについて確認する。</w:t>
      </w:r>
    </w:p>
    <w:p w14:paraId="3464CF80" w14:textId="77777777" w:rsidR="009A092E" w:rsidRPr="00C74F4C" w:rsidRDefault="009A092E" w:rsidP="00573C7E">
      <w:pPr>
        <w:autoSpaceDE w:val="0"/>
        <w:autoSpaceDN w:val="0"/>
        <w:ind w:leftChars="300" w:left="664" w:firstLineChars="100" w:firstLine="221"/>
      </w:pPr>
      <w:r w:rsidRPr="00C74F4C">
        <w:rPr>
          <w:rFonts w:hint="eastAsia"/>
        </w:rPr>
        <w:t>訂正請求に基づき、当該請求内容の一部について訂正を実施することを決定した場合（例えば、訂正請求書には10か所の訂正が記載されているが、訂正の決定はこのうちの５か所だけとした場合等）には、訂正決定を行った上、訂正決定通知書に不訂正とした部分及びその理由を記載する。</w:t>
      </w:r>
    </w:p>
    <w:p w14:paraId="1A7937AC" w14:textId="5EA57BA0" w:rsidR="009A092E" w:rsidRPr="00C74F4C" w:rsidRDefault="009A092E" w:rsidP="00573C7E">
      <w:pPr>
        <w:autoSpaceDE w:val="0"/>
        <w:autoSpaceDN w:val="0"/>
        <w:ind w:firstLineChars="200" w:firstLine="443"/>
      </w:pPr>
      <w:bookmarkStart w:id="83" w:name="_Toc231966243"/>
      <w:r w:rsidRPr="00C74F4C">
        <w:rPr>
          <w:rFonts w:hint="eastAsia"/>
        </w:rPr>
        <w:t>(2) 不訂正決定（法第</w:t>
      </w:r>
      <w:r w:rsidR="009B3734">
        <w:rPr>
          <w:rFonts w:hint="eastAsia"/>
        </w:rPr>
        <w:t>93</w:t>
      </w:r>
      <w:r w:rsidRPr="00C74F4C">
        <w:rPr>
          <w:rFonts w:hint="eastAsia"/>
        </w:rPr>
        <w:t>条第２項）</w:t>
      </w:r>
      <w:bookmarkEnd w:id="83"/>
    </w:p>
    <w:p w14:paraId="3759709D" w14:textId="77777777" w:rsidR="009A092E" w:rsidRPr="00C74F4C" w:rsidRDefault="009A092E" w:rsidP="00573C7E">
      <w:pPr>
        <w:autoSpaceDE w:val="0"/>
        <w:autoSpaceDN w:val="0"/>
        <w:ind w:leftChars="300" w:left="664" w:firstLineChars="100" w:firstLine="221"/>
      </w:pPr>
      <w:r w:rsidRPr="00C74F4C">
        <w:rPr>
          <w:rFonts w:hint="eastAsia"/>
        </w:rPr>
        <w:t>訂正請求に理由があるとは認められない又は訂正が利用目的の達成に必要な範囲を超えるとして、訂正しないことを決定したときは、主管課は、速やかに訂正請求者に対して、個人情報保護窓口を通じて、その旨を「訂正をしない旨の決定通知書」（様式第24号）により通知する。</w:t>
      </w:r>
    </w:p>
    <w:p w14:paraId="7D421A89" w14:textId="77777777" w:rsidR="009A092E" w:rsidRPr="00C74F4C" w:rsidRDefault="009A092E" w:rsidP="00573C7E">
      <w:pPr>
        <w:autoSpaceDE w:val="0"/>
        <w:autoSpaceDN w:val="0"/>
        <w:ind w:firstLineChars="300" w:firstLine="664"/>
      </w:pPr>
      <w:r w:rsidRPr="00C74F4C">
        <w:rPr>
          <w:rFonts w:hint="eastAsia"/>
        </w:rPr>
        <w:t>イ　不訂正理由の記載</w:t>
      </w:r>
    </w:p>
    <w:p w14:paraId="6C01025D" w14:textId="77777777" w:rsidR="009A092E" w:rsidRPr="00C74F4C" w:rsidRDefault="009A092E" w:rsidP="00573C7E">
      <w:pPr>
        <w:autoSpaceDE w:val="0"/>
        <w:autoSpaceDN w:val="0"/>
        <w:ind w:leftChars="400" w:left="886" w:firstLineChars="100" w:firstLine="221"/>
      </w:pPr>
      <w:r w:rsidRPr="00C74F4C">
        <w:rPr>
          <w:rFonts w:hint="eastAsia"/>
        </w:rPr>
        <w:t>訂正請求に係る保有個人情報について訂正しないこととした場合の理由の提示は、行政機関における当該処分の公正・公平の確保という観点に加え、当該決定を受けた訂正請求者が、当該決定を不服として</w:t>
      </w:r>
      <w:r w:rsidR="00E01513" w:rsidRPr="00C74F4C">
        <w:rPr>
          <w:rFonts w:hint="eastAsia"/>
        </w:rPr>
        <w:t>審査請求</w:t>
      </w:r>
      <w:r w:rsidRPr="00C74F4C">
        <w:rPr>
          <w:rFonts w:hint="eastAsia"/>
        </w:rPr>
        <w:t>又は訴訟の提起により救済を求めたり、あるいは訂正請求の内容を変更して再度訂正請求を行うなどの対応を採る場合にその便宜を図るものでもあることから、該当する不訂正理由は</w:t>
      </w:r>
      <w:r w:rsidR="00D075D9" w:rsidRPr="00C74F4C">
        <w:rPr>
          <w:rFonts w:hint="eastAsia"/>
        </w:rPr>
        <w:t>全て</w:t>
      </w:r>
      <w:r w:rsidRPr="00C74F4C">
        <w:rPr>
          <w:rFonts w:hint="eastAsia"/>
        </w:rPr>
        <w:t>提示する。</w:t>
      </w:r>
    </w:p>
    <w:p w14:paraId="7DC488B7" w14:textId="77777777" w:rsidR="009A092E" w:rsidRPr="00C74F4C" w:rsidRDefault="009A092E" w:rsidP="00573C7E">
      <w:pPr>
        <w:autoSpaceDE w:val="0"/>
        <w:autoSpaceDN w:val="0"/>
        <w:ind w:firstLineChars="300" w:firstLine="664"/>
      </w:pPr>
      <w:r w:rsidRPr="00C74F4C">
        <w:rPr>
          <w:rFonts w:hint="eastAsia"/>
        </w:rPr>
        <w:t>ロ　理由の記載方法</w:t>
      </w:r>
    </w:p>
    <w:p w14:paraId="77BDDA13" w14:textId="77777777" w:rsidR="009A092E" w:rsidRPr="00C74F4C" w:rsidRDefault="009A092E" w:rsidP="00573C7E">
      <w:pPr>
        <w:autoSpaceDE w:val="0"/>
        <w:autoSpaceDN w:val="0"/>
        <w:ind w:leftChars="400" w:left="886" w:firstLineChars="100" w:firstLine="221"/>
      </w:pPr>
      <w:r w:rsidRPr="00C74F4C">
        <w:rPr>
          <w:rFonts w:hint="eastAsia"/>
        </w:rPr>
        <w:t>不訂正理由は、訂正請求者が明確に認識することができるよう、可能な限り具体的に記載する。</w:t>
      </w:r>
    </w:p>
    <w:p w14:paraId="49640602" w14:textId="77777777" w:rsidR="009A092E" w:rsidRPr="00C74F4C" w:rsidRDefault="009A092E" w:rsidP="00573C7E">
      <w:pPr>
        <w:autoSpaceDE w:val="0"/>
        <w:autoSpaceDN w:val="0"/>
        <w:ind w:firstLineChars="400" w:firstLine="886"/>
      </w:pPr>
      <w:r w:rsidRPr="00C74F4C">
        <w:rPr>
          <w:rFonts w:hint="eastAsia"/>
        </w:rPr>
        <w:t>①　訂正請求に理由があると認められない場合</w:t>
      </w:r>
    </w:p>
    <w:p w14:paraId="1D47655A" w14:textId="77777777" w:rsidR="009A092E" w:rsidRPr="00C74F4C" w:rsidRDefault="009A092E" w:rsidP="00573C7E">
      <w:pPr>
        <w:autoSpaceDE w:val="0"/>
        <w:autoSpaceDN w:val="0"/>
        <w:ind w:leftChars="500" w:left="1107" w:firstLineChars="100" w:firstLine="221"/>
      </w:pPr>
      <w:r w:rsidRPr="00C74F4C">
        <w:rPr>
          <w:rFonts w:hint="eastAsia"/>
        </w:rPr>
        <w:t>行政機関として事実を確認するためにどのような調査を行ったのか、調査の結果、どのような事実が判明したのか等について記載する。なお、保有個人情報の内容及び訂正請求の内容のいずれも事実と異なることが判明し、職権で訂正を行う場合は、その旨を記載する。</w:t>
      </w:r>
    </w:p>
    <w:p w14:paraId="5707F361" w14:textId="77777777" w:rsidR="009A092E" w:rsidRPr="00C74F4C" w:rsidRDefault="009A092E" w:rsidP="00573C7E">
      <w:pPr>
        <w:autoSpaceDE w:val="0"/>
        <w:autoSpaceDN w:val="0"/>
        <w:ind w:firstLineChars="400" w:firstLine="886"/>
      </w:pPr>
      <w:r w:rsidRPr="00C74F4C">
        <w:rPr>
          <w:rFonts w:hint="eastAsia"/>
        </w:rPr>
        <w:t>②　訂正が利用目的の達成に必要な範囲を超える場合</w:t>
      </w:r>
    </w:p>
    <w:p w14:paraId="6710A73A" w14:textId="77777777" w:rsidR="009A092E" w:rsidRPr="00C74F4C" w:rsidRDefault="009A092E" w:rsidP="00573C7E">
      <w:pPr>
        <w:autoSpaceDE w:val="0"/>
        <w:autoSpaceDN w:val="0"/>
        <w:ind w:leftChars="500" w:left="1107" w:firstLineChars="100" w:firstLine="221"/>
      </w:pPr>
      <w:r w:rsidRPr="00C74F4C">
        <w:rPr>
          <w:rFonts w:hint="eastAsia"/>
        </w:rPr>
        <w:t>訂正請求に理由があると認められるにもかかわらず、当該保有個人情報の利用目的の達成という観点からみて、当該保有個人情報を訂正する必要がないと判断する具体的な理由について記載する。</w:t>
      </w:r>
    </w:p>
    <w:p w14:paraId="04EC57DB" w14:textId="77777777" w:rsidR="009A092E" w:rsidRPr="00C74F4C" w:rsidRDefault="009A092E" w:rsidP="00573C7E">
      <w:pPr>
        <w:autoSpaceDE w:val="0"/>
        <w:autoSpaceDN w:val="0"/>
        <w:ind w:firstLineChars="400" w:firstLine="886"/>
      </w:pPr>
      <w:r w:rsidRPr="00C74F4C">
        <w:rPr>
          <w:rFonts w:hint="eastAsia"/>
        </w:rPr>
        <w:t>③　訂正請求書に形式上の不備がある場合</w:t>
      </w:r>
    </w:p>
    <w:p w14:paraId="79F322BB" w14:textId="77777777" w:rsidR="009A092E" w:rsidRPr="00C74F4C" w:rsidRDefault="009A092E" w:rsidP="00573C7E">
      <w:pPr>
        <w:autoSpaceDE w:val="0"/>
        <w:autoSpaceDN w:val="0"/>
        <w:ind w:leftChars="500" w:left="1107" w:firstLineChars="100" w:firstLine="221"/>
      </w:pPr>
      <w:r w:rsidRPr="00C74F4C">
        <w:rPr>
          <w:rFonts w:hint="eastAsia"/>
        </w:rPr>
        <w:t>形式的要件（必要的記載事項の記載、保有個人情報の特定等）として求められる要件のうち、どの要件を満たしていないかを明確に記載する。</w:t>
      </w:r>
    </w:p>
    <w:p w14:paraId="7F884648" w14:textId="4299A8AC" w:rsidR="009A092E" w:rsidRPr="00C74F4C" w:rsidRDefault="009A092E" w:rsidP="00573C7E">
      <w:pPr>
        <w:autoSpaceDE w:val="0"/>
        <w:autoSpaceDN w:val="0"/>
        <w:ind w:leftChars="400" w:left="1107" w:hangingChars="100" w:hanging="221"/>
      </w:pPr>
      <w:r w:rsidRPr="00C74F4C">
        <w:rPr>
          <w:rFonts w:hint="eastAsia"/>
        </w:rPr>
        <w:t>④　訂正請求に係る保有個人情報が法第</w:t>
      </w:r>
      <w:r w:rsidR="009B3734">
        <w:rPr>
          <w:rFonts w:hint="eastAsia"/>
        </w:rPr>
        <w:t>90</w:t>
      </w:r>
      <w:r w:rsidRPr="00C74F4C">
        <w:rPr>
          <w:rFonts w:hint="eastAsia"/>
        </w:rPr>
        <w:t>条第１項各号に該当しない場合（保有個人情報の開示を受けていない場合）又は同条第３項の期間を徒過した後に訂正請求がなされた場合</w:t>
      </w:r>
    </w:p>
    <w:p w14:paraId="29FD3D28" w14:textId="77777777" w:rsidR="009A092E" w:rsidRPr="00C74F4C" w:rsidRDefault="009A092E" w:rsidP="00573C7E">
      <w:pPr>
        <w:autoSpaceDE w:val="0"/>
        <w:autoSpaceDN w:val="0"/>
        <w:ind w:leftChars="500" w:left="1107" w:firstLineChars="100" w:firstLine="221"/>
      </w:pPr>
      <w:r w:rsidRPr="00C74F4C">
        <w:rPr>
          <w:rFonts w:hint="eastAsia"/>
        </w:rPr>
        <w:t>法に基づく保有個人情報の開示を受けていない旨又は開示を受けた日から90日を過ぎている旨をそれぞれ記載する。</w:t>
      </w:r>
    </w:p>
    <w:p w14:paraId="731FEAE4" w14:textId="77777777" w:rsidR="009A092E" w:rsidRPr="00C74F4C" w:rsidRDefault="009A092E" w:rsidP="00573C7E">
      <w:pPr>
        <w:autoSpaceDE w:val="0"/>
        <w:autoSpaceDN w:val="0"/>
        <w:ind w:firstLineChars="200" w:firstLine="443"/>
      </w:pPr>
      <w:bookmarkStart w:id="84" w:name="_Toc231966244"/>
      <w:r w:rsidRPr="00C74F4C">
        <w:rPr>
          <w:rFonts w:hint="eastAsia"/>
        </w:rPr>
        <w:t xml:space="preserve">(3) </w:t>
      </w:r>
      <w:r w:rsidR="0017503A" w:rsidRPr="00C74F4C">
        <w:rPr>
          <w:rFonts w:hint="eastAsia"/>
        </w:rPr>
        <w:t>審査請求</w:t>
      </w:r>
      <w:r w:rsidRPr="00C74F4C">
        <w:rPr>
          <w:rFonts w:hint="eastAsia"/>
        </w:rPr>
        <w:t>等の教示</w:t>
      </w:r>
      <w:bookmarkEnd w:id="84"/>
    </w:p>
    <w:p w14:paraId="2A8311FC" w14:textId="77777777" w:rsidR="009A092E" w:rsidRPr="00C74F4C" w:rsidRDefault="009A092E" w:rsidP="00573C7E">
      <w:pPr>
        <w:autoSpaceDE w:val="0"/>
        <w:autoSpaceDN w:val="0"/>
        <w:ind w:leftChars="300" w:left="664" w:firstLineChars="100" w:firstLine="221"/>
      </w:pPr>
      <w:r w:rsidRPr="00C74F4C">
        <w:rPr>
          <w:rFonts w:hint="eastAsia"/>
        </w:rPr>
        <w:t>訂正決定等を行う場合、決定通知書に</w:t>
      </w:r>
      <w:r w:rsidR="0017503A" w:rsidRPr="00C74F4C">
        <w:rPr>
          <w:rFonts w:hint="eastAsia"/>
        </w:rPr>
        <w:t>審査請求</w:t>
      </w:r>
      <w:r w:rsidRPr="00C74F4C">
        <w:rPr>
          <w:rFonts w:hint="eastAsia"/>
        </w:rPr>
        <w:t>及び訴訟を提起することができる旨の教示文を記載しなければならない。</w:t>
      </w:r>
    </w:p>
    <w:p w14:paraId="0155AC6B" w14:textId="77777777" w:rsidR="009A092E" w:rsidRPr="00C74F4C" w:rsidRDefault="009A092E" w:rsidP="009A092E">
      <w:pPr>
        <w:autoSpaceDE w:val="0"/>
        <w:autoSpaceDN w:val="0"/>
      </w:pPr>
    </w:p>
    <w:p w14:paraId="4EC43D5E" w14:textId="77777777" w:rsidR="009A092E" w:rsidRPr="00C74F4C" w:rsidRDefault="009A092E" w:rsidP="009A092E">
      <w:pPr>
        <w:autoSpaceDE w:val="0"/>
        <w:autoSpaceDN w:val="0"/>
        <w:rPr>
          <w:rFonts w:ascii="ＭＳ ゴシック" w:eastAsia="ＭＳ ゴシック" w:hAnsi="ＭＳ ゴシック"/>
        </w:rPr>
      </w:pPr>
      <w:bookmarkStart w:id="85" w:name="_Toc231966245"/>
      <w:r w:rsidRPr="00C74F4C">
        <w:rPr>
          <w:rFonts w:ascii="ＭＳ ゴシック" w:eastAsia="ＭＳ ゴシック" w:hAnsi="ＭＳ ゴシック" w:hint="eastAsia"/>
        </w:rPr>
        <w:t>第３　訂正の実施</w:t>
      </w:r>
      <w:bookmarkEnd w:id="85"/>
    </w:p>
    <w:p w14:paraId="59731757" w14:textId="1BE8A99A" w:rsidR="009A092E" w:rsidRPr="00C74F4C" w:rsidRDefault="009A092E" w:rsidP="00573C7E">
      <w:pPr>
        <w:autoSpaceDE w:val="0"/>
        <w:autoSpaceDN w:val="0"/>
        <w:ind w:firstLineChars="100" w:firstLine="221"/>
      </w:pPr>
      <w:bookmarkStart w:id="86" w:name="_Toc231966246"/>
      <w:r w:rsidRPr="00C74F4C">
        <w:rPr>
          <w:rFonts w:hint="eastAsia"/>
        </w:rPr>
        <w:t>１　訂正の実施（法第</w:t>
      </w:r>
      <w:r w:rsidR="009B3734">
        <w:rPr>
          <w:rFonts w:hint="eastAsia"/>
        </w:rPr>
        <w:t>92</w:t>
      </w:r>
      <w:r w:rsidRPr="00C74F4C">
        <w:rPr>
          <w:rFonts w:hint="eastAsia"/>
        </w:rPr>
        <w:t>条）</w:t>
      </w:r>
      <w:bookmarkEnd w:id="86"/>
    </w:p>
    <w:p w14:paraId="2F5341E4" w14:textId="77777777" w:rsidR="009A092E" w:rsidRPr="00C74F4C" w:rsidRDefault="009A092E" w:rsidP="00573C7E">
      <w:pPr>
        <w:autoSpaceDE w:val="0"/>
        <w:autoSpaceDN w:val="0"/>
        <w:ind w:leftChars="200" w:left="443" w:firstLineChars="100" w:firstLine="221"/>
      </w:pPr>
      <w:r w:rsidRPr="00C74F4C">
        <w:rPr>
          <w:rFonts w:hint="eastAsia"/>
        </w:rPr>
        <w:t>訂正請求者に対して訂正決定を通知したときは、主管課は、速やかに当該保有個人情報の訂正を行う。</w:t>
      </w:r>
    </w:p>
    <w:p w14:paraId="2813A724" w14:textId="77777777" w:rsidR="009A092E" w:rsidRPr="00C74F4C" w:rsidRDefault="009A092E" w:rsidP="00573C7E">
      <w:pPr>
        <w:autoSpaceDE w:val="0"/>
        <w:autoSpaceDN w:val="0"/>
        <w:ind w:leftChars="200" w:left="443" w:firstLineChars="100" w:firstLine="221"/>
      </w:pPr>
      <w:r w:rsidRPr="00C74F4C">
        <w:rPr>
          <w:rFonts w:hint="eastAsia"/>
        </w:rPr>
        <w:t>なお、訂正の実施は、訂正請求に係る保有個人情報に基づいてなされた行政処分の効力に直接影響を及ぼすものではない。行政処分の効力自体の争いは、別途、当該行政処分を対象とする争訟手続によって解決されることとなる。</w:t>
      </w:r>
    </w:p>
    <w:p w14:paraId="14FFC55B" w14:textId="6084F4C7" w:rsidR="009A092E" w:rsidRPr="00C74F4C" w:rsidRDefault="009A092E" w:rsidP="00573C7E">
      <w:pPr>
        <w:autoSpaceDE w:val="0"/>
        <w:autoSpaceDN w:val="0"/>
        <w:ind w:firstLineChars="100" w:firstLine="221"/>
      </w:pPr>
      <w:bookmarkStart w:id="87" w:name="_Toc231966247"/>
      <w:r w:rsidRPr="00C74F4C">
        <w:rPr>
          <w:rFonts w:hint="eastAsia"/>
        </w:rPr>
        <w:t>２　保有個人情報の提供先への通知（法第</w:t>
      </w:r>
      <w:r w:rsidR="009B3734">
        <w:rPr>
          <w:rFonts w:hint="eastAsia"/>
        </w:rPr>
        <w:t>97</w:t>
      </w:r>
      <w:r w:rsidRPr="00C74F4C">
        <w:rPr>
          <w:rFonts w:hint="eastAsia"/>
        </w:rPr>
        <w:t>条）</w:t>
      </w:r>
      <w:bookmarkEnd w:id="87"/>
    </w:p>
    <w:p w14:paraId="3342ED28" w14:textId="77777777" w:rsidR="009A092E" w:rsidRPr="00C74F4C" w:rsidRDefault="009A092E" w:rsidP="00573C7E">
      <w:pPr>
        <w:autoSpaceDE w:val="0"/>
        <w:autoSpaceDN w:val="0"/>
        <w:ind w:leftChars="200" w:left="443" w:firstLineChars="100" w:firstLine="221"/>
      </w:pPr>
      <w:r w:rsidRPr="00C74F4C">
        <w:rPr>
          <w:rFonts w:hint="eastAsia"/>
        </w:rPr>
        <w:t>訂正請求に基づき訂正を行う保有個人情報を第三者に提供していた場合、提供先において当該保有個人情報を基に行政処分等が行われる等の事情があると判断されるときには、主管課は、提供先に対して、個人情報保護窓口を通じて、訂正を行った旨を「保有個人情報提供先への訂正決定通知書」（様式第23号）により通知する。</w:t>
      </w:r>
    </w:p>
    <w:p w14:paraId="2990DABE" w14:textId="4A086130" w:rsidR="004C2216" w:rsidRPr="00C74F4C" w:rsidRDefault="004C2216" w:rsidP="004C2216">
      <w:pPr>
        <w:ind w:left="664" w:hangingChars="300" w:hanging="664"/>
        <w:rPr>
          <w:szCs w:val="18"/>
        </w:rPr>
      </w:pPr>
      <w:r w:rsidRPr="00C74F4C">
        <w:rPr>
          <w:rFonts w:hAnsi="ＭＳ 明朝" w:hint="eastAsia"/>
          <w:szCs w:val="18"/>
        </w:rPr>
        <w:t xml:space="preserve">　　※　</w:t>
      </w:r>
      <w:r w:rsidR="005A4CB4">
        <w:rPr>
          <w:rFonts w:hAnsi="ＭＳ 明朝" w:hint="eastAsia"/>
          <w:szCs w:val="18"/>
        </w:rPr>
        <w:t>なお</w:t>
      </w:r>
      <w:r w:rsidRPr="00C74F4C">
        <w:rPr>
          <w:rFonts w:hAnsi="ＭＳ 明朝" w:hint="eastAsia"/>
          <w:szCs w:val="18"/>
        </w:rPr>
        <w:t>、</w:t>
      </w:r>
      <w:r w:rsidR="005A4CB4">
        <w:rPr>
          <w:rFonts w:hAnsi="ＭＳ 明朝" w:hint="eastAsia"/>
          <w:szCs w:val="18"/>
        </w:rPr>
        <w:t>番号法第23</w:t>
      </w:r>
      <w:r w:rsidR="00C00019">
        <w:rPr>
          <w:rFonts w:hAnsi="ＭＳ 明朝" w:hint="eastAsia"/>
          <w:szCs w:val="18"/>
        </w:rPr>
        <w:t>条</w:t>
      </w:r>
      <w:r w:rsidR="005A4CB4">
        <w:rPr>
          <w:rFonts w:hAnsi="ＭＳ 明朝" w:hint="eastAsia"/>
          <w:szCs w:val="18"/>
        </w:rPr>
        <w:t>第１項及び第２項に規定する記録に記録された</w:t>
      </w:r>
      <w:r w:rsidRPr="00C74F4C">
        <w:rPr>
          <w:rFonts w:hAnsi="ＭＳ 明朝" w:hint="eastAsia"/>
          <w:szCs w:val="18"/>
        </w:rPr>
        <w:t>特定個人情報について</w:t>
      </w:r>
      <w:r w:rsidRPr="00C74F4C">
        <w:rPr>
          <w:rFonts w:hAnsi="ＭＳ 明朝" w:cs="・ｭ・ｳ 譏取悃" w:hint="eastAsia"/>
          <w:szCs w:val="18"/>
        </w:rPr>
        <w:t>訂正を実施した場合において必要があるときは、</w:t>
      </w:r>
      <w:r w:rsidR="005A4CB4">
        <w:rPr>
          <w:rFonts w:hAnsi="ＭＳ 明朝" w:cs="・ｭ・ｳ 譏取悃" w:hint="eastAsia"/>
          <w:szCs w:val="18"/>
        </w:rPr>
        <w:t>当該記録と</w:t>
      </w:r>
      <w:r w:rsidRPr="00C74F4C">
        <w:rPr>
          <w:rFonts w:hAnsi="ＭＳ 明朝" w:cs="・ｭ・ｳ 譏取悃" w:hint="eastAsia"/>
          <w:szCs w:val="18"/>
        </w:rPr>
        <w:t>同一の記録を保有する者である</w:t>
      </w:r>
      <w:r w:rsidR="005A4CB4">
        <w:rPr>
          <w:rFonts w:hAnsi="ＭＳ 明朝" w:cs="・ｭ・ｳ 譏取悃" w:hint="eastAsia"/>
          <w:szCs w:val="18"/>
        </w:rPr>
        <w:t>内閣総理大臣及び</w:t>
      </w:r>
      <w:r w:rsidRPr="00C74F4C">
        <w:rPr>
          <w:rFonts w:hAnsi="ＭＳ 明朝" w:cs="・ｭ・ｳ 譏取悃" w:hint="eastAsia"/>
          <w:szCs w:val="18"/>
        </w:rPr>
        <w:t>情報照会者</w:t>
      </w:r>
      <w:r w:rsidR="005A4CB4">
        <w:rPr>
          <w:rFonts w:hAnsi="ＭＳ 明朝" w:cs="・ｭ・ｳ 譏取悃" w:hint="eastAsia"/>
          <w:szCs w:val="18"/>
        </w:rPr>
        <w:t>若しくは</w:t>
      </w:r>
      <w:r w:rsidRPr="00C74F4C">
        <w:rPr>
          <w:rFonts w:hAnsi="ＭＳ 明朝" w:cs="・ｭ・ｳ 譏取悃" w:hint="eastAsia"/>
          <w:szCs w:val="18"/>
        </w:rPr>
        <w:t>情報提供者</w:t>
      </w:r>
      <w:r w:rsidR="005A4CB4" w:rsidRPr="005A4CB4">
        <w:rPr>
          <w:rFonts w:hAnsi="ＭＳ 明朝" w:cs="・ｭ・ｳ 譏取悃" w:hint="eastAsia"/>
          <w:szCs w:val="18"/>
        </w:rPr>
        <w:t>又は条例事務関係情報照会者及び条例事務関係情報提供者</w:t>
      </w:r>
      <w:r w:rsidRPr="00C74F4C">
        <w:rPr>
          <w:rFonts w:hAnsi="ＭＳ 明朝" w:cs="・ｭ・ｳ 譏取悃" w:hint="eastAsia"/>
          <w:szCs w:val="18"/>
        </w:rPr>
        <w:t>（自己を除く。）に通知するものとしている</w:t>
      </w:r>
      <w:r w:rsidRPr="00C74F4C">
        <w:rPr>
          <w:rFonts w:hint="eastAsia"/>
          <w:szCs w:val="18"/>
        </w:rPr>
        <w:t>（番号法第</w:t>
      </w:r>
      <w:r w:rsidR="00DD3242" w:rsidRPr="00C74F4C">
        <w:rPr>
          <w:rFonts w:hint="eastAsia"/>
          <w:szCs w:val="18"/>
        </w:rPr>
        <w:t>31条</w:t>
      </w:r>
      <w:r w:rsidRPr="00C74F4C">
        <w:rPr>
          <w:rFonts w:hint="eastAsia"/>
          <w:szCs w:val="18"/>
        </w:rPr>
        <w:t>）。</w:t>
      </w:r>
    </w:p>
    <w:p w14:paraId="54A5487C" w14:textId="6F088598" w:rsidR="004C2216" w:rsidRPr="00C74F4C" w:rsidRDefault="004C2216" w:rsidP="00374062">
      <w:pPr>
        <w:ind w:left="664" w:hangingChars="300" w:hanging="664"/>
      </w:pPr>
      <w:r w:rsidRPr="00C74F4C">
        <w:rPr>
          <w:rFonts w:hAnsi="ＭＳ 明朝" w:hint="eastAsia"/>
          <w:szCs w:val="18"/>
        </w:rPr>
        <w:t xml:space="preserve">　</w:t>
      </w:r>
    </w:p>
    <w:p w14:paraId="63DA8D38" w14:textId="77777777" w:rsidR="009A092E" w:rsidRPr="00C74F4C" w:rsidRDefault="009A092E" w:rsidP="009A092E">
      <w:pPr>
        <w:autoSpaceDE w:val="0"/>
        <w:autoSpaceDN w:val="0"/>
      </w:pPr>
    </w:p>
    <w:p w14:paraId="526884D2" w14:textId="77777777" w:rsidR="009A092E" w:rsidRPr="00C74F4C" w:rsidRDefault="009A092E" w:rsidP="009A092E">
      <w:pPr>
        <w:autoSpaceDE w:val="0"/>
        <w:autoSpaceDN w:val="0"/>
        <w:sectPr w:rsidR="009A092E" w:rsidRPr="00C74F4C" w:rsidSect="009A092E">
          <w:pgSz w:w="11906" w:h="16838" w:code="9"/>
          <w:pgMar w:top="1134" w:right="1304" w:bottom="1134" w:left="1304" w:header="851" w:footer="567" w:gutter="0"/>
          <w:cols w:space="425"/>
          <w:docGrid w:type="linesAndChars" w:linePitch="346" w:charSpace="2330"/>
        </w:sectPr>
      </w:pPr>
    </w:p>
    <w:p w14:paraId="0EBC4036" w14:textId="77777777" w:rsidR="00DA7B1E" w:rsidRPr="00C74F4C" w:rsidRDefault="00DA7B1E" w:rsidP="00573C7E">
      <w:pPr>
        <w:autoSpaceDE w:val="0"/>
        <w:autoSpaceDN w:val="0"/>
        <w:jc w:val="center"/>
        <w:rPr>
          <w:rFonts w:ascii="ＭＳ ゴシック" w:eastAsia="ＭＳ ゴシック" w:hAnsi="ＭＳ ゴシック"/>
          <w:sz w:val="24"/>
          <w:szCs w:val="24"/>
        </w:rPr>
      </w:pPr>
      <w:bookmarkStart w:id="88" w:name="_Toc231966248"/>
      <w:r w:rsidRPr="00C74F4C">
        <w:rPr>
          <w:rFonts w:ascii="ＭＳ ゴシック" w:eastAsia="ＭＳ ゴシック" w:hAnsi="ＭＳ ゴシック" w:hint="eastAsia"/>
          <w:sz w:val="24"/>
          <w:szCs w:val="24"/>
        </w:rPr>
        <w:t>第５章　保有個人情報の利用停止に関する事務</w:t>
      </w:r>
      <w:bookmarkEnd w:id="88"/>
    </w:p>
    <w:p w14:paraId="66F81BE0" w14:textId="77777777" w:rsidR="00DA7B1E" w:rsidRPr="00C74F4C" w:rsidRDefault="00DA7B1E" w:rsidP="00DA7B1E">
      <w:pPr>
        <w:autoSpaceDE w:val="0"/>
        <w:autoSpaceDN w:val="0"/>
      </w:pPr>
    </w:p>
    <w:p w14:paraId="57524C6C" w14:textId="77777777" w:rsidR="00DA7B1E" w:rsidRPr="00C74F4C" w:rsidRDefault="00DA7B1E" w:rsidP="00DA7B1E">
      <w:pPr>
        <w:autoSpaceDE w:val="0"/>
        <w:autoSpaceDN w:val="0"/>
      </w:pPr>
    </w:p>
    <w:p w14:paraId="0B4AA23B" w14:textId="77777777" w:rsidR="00DA7B1E" w:rsidRPr="00C74F4C" w:rsidRDefault="00DA7B1E" w:rsidP="00DA7B1E">
      <w:pPr>
        <w:autoSpaceDE w:val="0"/>
        <w:autoSpaceDN w:val="0"/>
        <w:rPr>
          <w:rFonts w:ascii="ＭＳ ゴシック" w:eastAsia="ＭＳ ゴシック" w:hAnsi="ＭＳ ゴシック"/>
        </w:rPr>
      </w:pPr>
      <w:bookmarkStart w:id="89" w:name="_Toc231966249"/>
      <w:r w:rsidRPr="00C74F4C">
        <w:rPr>
          <w:rFonts w:ascii="ＭＳ ゴシック" w:eastAsia="ＭＳ ゴシック" w:hAnsi="ＭＳ ゴシック" w:hint="eastAsia"/>
        </w:rPr>
        <w:t>第１　利用停止請求の手続</w:t>
      </w:r>
      <w:bookmarkEnd w:id="89"/>
    </w:p>
    <w:p w14:paraId="493E607D" w14:textId="271E4A4D" w:rsidR="00DA7B1E" w:rsidRPr="00C74F4C" w:rsidRDefault="00DA7B1E" w:rsidP="00573C7E">
      <w:pPr>
        <w:autoSpaceDE w:val="0"/>
        <w:autoSpaceDN w:val="0"/>
        <w:ind w:leftChars="100" w:left="221" w:firstLineChars="100" w:firstLine="221"/>
      </w:pPr>
      <w:r w:rsidRPr="00C74F4C">
        <w:rPr>
          <w:rFonts w:hint="eastAsia"/>
        </w:rPr>
        <w:t>利用停止請求には、開示請求及び訂正請求と同様に、①個人情報保護窓口に来所して行う場合、②利用停止請求書を送付して行う場合</w:t>
      </w:r>
      <w:r w:rsidR="001511B8" w:rsidRPr="001511B8">
        <w:rPr>
          <w:rFonts w:hint="eastAsia"/>
        </w:rPr>
        <w:t>及び③オンライン申請により行う場合</w:t>
      </w:r>
      <w:r w:rsidRPr="00C74F4C">
        <w:rPr>
          <w:rFonts w:hint="eastAsia"/>
        </w:rPr>
        <w:t>がある。</w:t>
      </w:r>
    </w:p>
    <w:p w14:paraId="790877F2" w14:textId="7988C219" w:rsidR="00DA7B1E" w:rsidRPr="00C74F4C" w:rsidRDefault="00DA7B1E" w:rsidP="00573C7E">
      <w:pPr>
        <w:autoSpaceDE w:val="0"/>
        <w:autoSpaceDN w:val="0"/>
        <w:ind w:leftChars="100" w:left="221" w:firstLineChars="100" w:firstLine="221"/>
      </w:pPr>
      <w:r w:rsidRPr="00C74F4C">
        <w:rPr>
          <w:rFonts w:hint="eastAsia"/>
        </w:rPr>
        <w:t>利用停止請求書が提出された場合、行政機関は、①利用停止請求書の内容の確認（法第</w:t>
      </w:r>
      <w:r w:rsidR="005A4CB4">
        <w:rPr>
          <w:rFonts w:hint="eastAsia"/>
        </w:rPr>
        <w:t>99</w:t>
      </w:r>
      <w:r w:rsidRPr="00C74F4C">
        <w:rPr>
          <w:rFonts w:hint="eastAsia"/>
        </w:rPr>
        <w:t>条第１項）、②利用停止請求に係る保有個人情報の本人又はその法定代理人</w:t>
      </w:r>
      <w:r w:rsidR="004C2216" w:rsidRPr="00C74F4C">
        <w:rPr>
          <w:rFonts w:hAnsi="ＭＳ 明朝" w:hint="eastAsia"/>
          <w:szCs w:val="18"/>
        </w:rPr>
        <w:t>若しくは任意代理人</w:t>
      </w:r>
      <w:r w:rsidRPr="00C74F4C">
        <w:rPr>
          <w:rFonts w:hint="eastAsia"/>
        </w:rPr>
        <w:t>であることの確認（同条第２項）を行うとともに、必要に応じて、③利用停止請求書の補正（同条第３項）等の手続を行う。</w:t>
      </w:r>
    </w:p>
    <w:p w14:paraId="54EE6544" w14:textId="2EB82B71" w:rsidR="004C2216" w:rsidRPr="00C74F4C" w:rsidRDefault="004C2216" w:rsidP="008B1DC7">
      <w:pPr>
        <w:autoSpaceDE w:val="0"/>
        <w:autoSpaceDN w:val="0"/>
        <w:ind w:left="425" w:hangingChars="192" w:hanging="425"/>
        <w:rPr>
          <w:szCs w:val="18"/>
        </w:rPr>
      </w:pPr>
      <w:r w:rsidRPr="00C74F4C">
        <w:rPr>
          <w:rFonts w:hint="eastAsia"/>
        </w:rPr>
        <w:t xml:space="preserve">　</w:t>
      </w:r>
      <w:r w:rsidRPr="00C74F4C">
        <w:rPr>
          <w:rFonts w:hint="eastAsia"/>
          <w:szCs w:val="18"/>
        </w:rPr>
        <w:t>※　ただし、</w:t>
      </w:r>
      <w:r w:rsidR="005A4CB4">
        <w:rPr>
          <w:rFonts w:hint="eastAsia"/>
          <w:szCs w:val="18"/>
        </w:rPr>
        <w:t>番号法第23条第１項及び第２項に規定する記録に記録された</w:t>
      </w:r>
      <w:r w:rsidRPr="00C74F4C">
        <w:rPr>
          <w:rFonts w:hint="eastAsia"/>
          <w:szCs w:val="18"/>
        </w:rPr>
        <w:t>特定個人情報については利用停止請求ができない（番号法第</w:t>
      </w:r>
      <w:r w:rsidR="00DD3242" w:rsidRPr="00C74F4C">
        <w:rPr>
          <w:rFonts w:hint="eastAsia"/>
          <w:szCs w:val="18"/>
        </w:rPr>
        <w:t>31条</w:t>
      </w:r>
      <w:r w:rsidRPr="00C74F4C">
        <w:rPr>
          <w:rFonts w:hint="eastAsia"/>
          <w:szCs w:val="18"/>
        </w:rPr>
        <w:t>）。</w:t>
      </w:r>
    </w:p>
    <w:p w14:paraId="58AFC056" w14:textId="68266E08" w:rsidR="004C2216" w:rsidRPr="00C74F4C" w:rsidRDefault="004C2216" w:rsidP="00EF4E8A">
      <w:pPr>
        <w:autoSpaceDE w:val="0"/>
        <w:autoSpaceDN w:val="0"/>
        <w:ind w:left="868" w:hangingChars="392" w:hanging="868"/>
      </w:pPr>
      <w:r w:rsidRPr="00C74F4C">
        <w:rPr>
          <w:rFonts w:hint="eastAsia"/>
          <w:szCs w:val="18"/>
        </w:rPr>
        <w:t xml:space="preserve">　</w:t>
      </w:r>
      <w:r w:rsidRPr="00C74F4C">
        <w:rPr>
          <w:rFonts w:hAnsi="ＭＳ 明朝" w:hint="eastAsia"/>
          <w:szCs w:val="18"/>
        </w:rPr>
        <w:t>（注）</w:t>
      </w:r>
      <w:r w:rsidR="00EF4E8A">
        <w:rPr>
          <w:rFonts w:hAnsi="ＭＳ 明朝" w:hint="eastAsia"/>
          <w:szCs w:val="18"/>
        </w:rPr>
        <w:t xml:space="preserve">　</w:t>
      </w:r>
      <w:r w:rsidRPr="00C74F4C">
        <w:rPr>
          <w:rFonts w:hAnsi="ＭＳ 明朝" w:hint="eastAsia"/>
          <w:szCs w:val="18"/>
        </w:rPr>
        <w:t>上記の※部分は特定個人情報に係る利用停止請求の場合に限る</w:t>
      </w:r>
      <w:r w:rsidR="005D7BA6" w:rsidRPr="00C74F4C">
        <w:rPr>
          <w:rFonts w:hAnsi="ＭＳ 明朝" w:hint="eastAsia"/>
          <w:szCs w:val="18"/>
        </w:rPr>
        <w:t>（以下、本章において同じ。）</w:t>
      </w:r>
      <w:r w:rsidRPr="00C74F4C">
        <w:rPr>
          <w:rFonts w:hAnsi="ＭＳ 明朝" w:hint="eastAsia"/>
          <w:szCs w:val="18"/>
        </w:rPr>
        <w:t>。</w:t>
      </w:r>
    </w:p>
    <w:p w14:paraId="69728CE4" w14:textId="77777777" w:rsidR="00DA7B1E" w:rsidRPr="00C74F4C" w:rsidRDefault="00DA7B1E" w:rsidP="00573C7E">
      <w:pPr>
        <w:autoSpaceDE w:val="0"/>
        <w:autoSpaceDN w:val="0"/>
        <w:ind w:firstLineChars="100" w:firstLine="221"/>
      </w:pPr>
      <w:bookmarkStart w:id="90" w:name="_Toc231966250"/>
      <w:r w:rsidRPr="00C74F4C">
        <w:rPr>
          <w:rFonts w:hint="eastAsia"/>
        </w:rPr>
        <w:t>１　利用停止請求書の内容の確認</w:t>
      </w:r>
      <w:bookmarkEnd w:id="90"/>
    </w:p>
    <w:p w14:paraId="6A93E503" w14:textId="1F3CB957" w:rsidR="00DA7B1E" w:rsidRPr="00C74F4C" w:rsidRDefault="00DA7B1E" w:rsidP="00573C7E">
      <w:pPr>
        <w:autoSpaceDE w:val="0"/>
        <w:autoSpaceDN w:val="0"/>
        <w:ind w:leftChars="200" w:left="443" w:firstLineChars="100" w:firstLine="221"/>
      </w:pPr>
      <w:r w:rsidRPr="00C74F4C">
        <w:rPr>
          <w:rFonts w:hint="eastAsia"/>
        </w:rPr>
        <w:t>個人情報保護窓口において、「利用停止請求書」（様式第25号）を受け付ける際の主な確認事項は、次のとおりである（前記第４章第１-１「訂正請求書の内容の確認」を参照）。</w:t>
      </w:r>
    </w:p>
    <w:p w14:paraId="46C58A4B" w14:textId="2BFE3029" w:rsidR="00DA7B1E" w:rsidRPr="00C74F4C" w:rsidRDefault="00DA7B1E" w:rsidP="00573C7E">
      <w:pPr>
        <w:autoSpaceDE w:val="0"/>
        <w:autoSpaceDN w:val="0"/>
        <w:spacing w:afterLines="50" w:after="173"/>
        <w:ind w:leftChars="200" w:left="443" w:firstLineChars="100" w:firstLine="221"/>
      </w:pPr>
      <w:r w:rsidRPr="00C74F4C">
        <w:rPr>
          <w:rFonts w:hint="eastAsia"/>
        </w:rPr>
        <w:t>なお、(1)から(4)の要件</w:t>
      </w:r>
      <w:r w:rsidR="005A4CB4">
        <w:rPr>
          <w:rFonts w:hint="eastAsia"/>
        </w:rPr>
        <w:t>（法第98条）</w:t>
      </w:r>
      <w:r w:rsidRPr="00C74F4C">
        <w:rPr>
          <w:rFonts w:hint="eastAsia"/>
        </w:rPr>
        <w:t>を満たしていない利用停止請求が行われた場合又は行われようとした場合であっても、法第</w:t>
      </w:r>
      <w:r w:rsidR="005A4CB4">
        <w:rPr>
          <w:rFonts w:hint="eastAsia"/>
        </w:rPr>
        <w:t>61</w:t>
      </w:r>
      <w:r w:rsidRPr="00C74F4C">
        <w:rPr>
          <w:rFonts w:hint="eastAsia"/>
        </w:rPr>
        <w:t>条</w:t>
      </w:r>
      <w:r w:rsidR="005A4CB4">
        <w:rPr>
          <w:rFonts w:hint="eastAsia"/>
        </w:rPr>
        <w:t>（個人情報の保有の制限等）</w:t>
      </w:r>
      <w:r w:rsidRPr="00C74F4C">
        <w:rPr>
          <w:rFonts w:hint="eastAsia"/>
        </w:rPr>
        <w:t>及び第</w:t>
      </w:r>
      <w:r w:rsidR="005A4CB4">
        <w:rPr>
          <w:rFonts w:hint="eastAsia"/>
        </w:rPr>
        <w:t>69</w:t>
      </w:r>
      <w:r w:rsidRPr="00C74F4C">
        <w:rPr>
          <w:rFonts w:hint="eastAsia"/>
        </w:rPr>
        <w:t>条</w:t>
      </w:r>
      <w:r w:rsidR="005A4CB4">
        <w:rPr>
          <w:rFonts w:hint="eastAsia"/>
        </w:rPr>
        <w:t>（利用及び提供の制限）</w:t>
      </w:r>
      <w:r w:rsidRPr="00C74F4C">
        <w:rPr>
          <w:rFonts w:hint="eastAsia"/>
        </w:rPr>
        <w:t>等の趣旨を踏まえ、適切に対応する。</w:t>
      </w:r>
    </w:p>
    <w:tbl>
      <w:tblPr>
        <w:tblW w:w="8840"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0"/>
      </w:tblGrid>
      <w:tr w:rsidR="00DA7B1E" w:rsidRPr="00C74F4C" w14:paraId="75B9CC32" w14:textId="77777777" w:rsidTr="00573C7E">
        <w:trPr>
          <w:trHeight w:val="630"/>
        </w:trPr>
        <w:tc>
          <w:tcPr>
            <w:tcW w:w="8840" w:type="dxa"/>
          </w:tcPr>
          <w:p w14:paraId="23572FCC" w14:textId="518A4EF7" w:rsidR="00DA7B1E" w:rsidRPr="00C74F4C" w:rsidRDefault="00DA7B1E" w:rsidP="005A4CB4">
            <w:pPr>
              <w:autoSpaceDE w:val="0"/>
              <w:autoSpaceDN w:val="0"/>
              <w:ind w:left="221" w:hangingChars="100" w:hanging="221"/>
            </w:pPr>
            <w:r w:rsidRPr="00C74F4C">
              <w:rPr>
                <w:rFonts w:hint="eastAsia"/>
              </w:rPr>
              <w:t>(1) 法の規定による開示決定に基づき開示を受けた保有個人情報</w:t>
            </w:r>
            <w:r w:rsidR="005A4CB4">
              <w:rPr>
                <w:rFonts w:hint="eastAsia"/>
              </w:rPr>
              <w:t>又は法の規定による開示決定に係る保有個人情報であって他の法令の規定により開示を受けたものの</w:t>
            </w:r>
            <w:r w:rsidRPr="00C74F4C">
              <w:rPr>
                <w:rFonts w:hint="eastAsia"/>
              </w:rPr>
              <w:t>利用停止請求であること。</w:t>
            </w:r>
          </w:p>
          <w:p w14:paraId="62D162B3" w14:textId="42042ACE" w:rsidR="00DA7B1E" w:rsidRPr="00C74F4C" w:rsidRDefault="00DA7B1E" w:rsidP="00C87AA0">
            <w:pPr>
              <w:autoSpaceDE w:val="0"/>
              <w:autoSpaceDN w:val="0"/>
              <w:ind w:left="221" w:hangingChars="100" w:hanging="221"/>
            </w:pPr>
            <w:r w:rsidRPr="00C74F4C">
              <w:rPr>
                <w:rFonts w:hint="eastAsia"/>
              </w:rPr>
              <w:t xml:space="preserve">(2) </w:t>
            </w:r>
            <w:r w:rsidR="00C87AA0">
              <w:rPr>
                <w:rFonts w:hint="eastAsia"/>
              </w:rPr>
              <w:t>保有個人情報が、利用目的の達成に必要な範囲を超えて保有されているとき、違法又は不当な行為を助長し、又は誘発するおそれがある方法により利用されているとき、偽りその他不正の手段により取得されているとき、所定の事由に該当しないにもかかわらず利用目的以外の目的で利用又は提供されているとき又は所定の事由に該当しないにもかかわらず本人の同意なく外国にある第三者に対して提供されているときのいずれかに該当することを理由とする利用停止請求</w:t>
            </w:r>
            <w:r w:rsidR="007361C3">
              <w:rPr>
                <w:rFonts w:hint="eastAsia"/>
              </w:rPr>
              <w:t>で</w:t>
            </w:r>
            <w:r w:rsidRPr="00C74F4C">
              <w:rPr>
                <w:rFonts w:hint="eastAsia"/>
              </w:rPr>
              <w:t>あること。</w:t>
            </w:r>
          </w:p>
          <w:p w14:paraId="15C452B5" w14:textId="77777777" w:rsidR="00DA7B1E" w:rsidRPr="00C74F4C" w:rsidRDefault="00DA7B1E" w:rsidP="00DA7B1E">
            <w:pPr>
              <w:autoSpaceDE w:val="0"/>
              <w:autoSpaceDN w:val="0"/>
            </w:pPr>
            <w:r w:rsidRPr="00C74F4C">
              <w:rPr>
                <w:rFonts w:hint="eastAsia"/>
              </w:rPr>
              <w:t>(3) 保有個人情報の開示を受けた日から90日以内の利用停止請求であること。</w:t>
            </w:r>
          </w:p>
          <w:p w14:paraId="27A5AFE3" w14:textId="77777777" w:rsidR="00DA7B1E" w:rsidRPr="00C74F4C" w:rsidRDefault="00DA7B1E" w:rsidP="00DA7B1E">
            <w:pPr>
              <w:autoSpaceDE w:val="0"/>
              <w:autoSpaceDN w:val="0"/>
            </w:pPr>
            <w:r w:rsidRPr="00C74F4C">
              <w:rPr>
                <w:rFonts w:hint="eastAsia"/>
              </w:rPr>
              <w:t>(4) 保有個人情報の利用停止に関して他の法令の規定に基づく特別の手続がないこと。</w:t>
            </w:r>
          </w:p>
          <w:p w14:paraId="1A5971E8" w14:textId="77777777" w:rsidR="00DA7B1E" w:rsidRPr="00C74F4C" w:rsidRDefault="00DA7B1E" w:rsidP="00DA7B1E">
            <w:pPr>
              <w:autoSpaceDE w:val="0"/>
              <w:autoSpaceDN w:val="0"/>
            </w:pPr>
            <w:r w:rsidRPr="00C74F4C">
              <w:rPr>
                <w:rFonts w:hint="eastAsia"/>
              </w:rPr>
              <w:t>(5) 利用停止請求の</w:t>
            </w:r>
            <w:r w:rsidR="00D075D9" w:rsidRPr="00C74F4C">
              <w:rPr>
                <w:rFonts w:hint="eastAsia"/>
              </w:rPr>
              <w:t>宛</w:t>
            </w:r>
            <w:r w:rsidRPr="00C74F4C">
              <w:rPr>
                <w:rFonts w:hint="eastAsia"/>
              </w:rPr>
              <w:t>先が正しいこと。</w:t>
            </w:r>
          </w:p>
          <w:p w14:paraId="74738DF8" w14:textId="77777777" w:rsidR="00DA7B1E" w:rsidRPr="00C74F4C" w:rsidRDefault="00DA7B1E" w:rsidP="00DA7B1E">
            <w:pPr>
              <w:autoSpaceDE w:val="0"/>
              <w:autoSpaceDN w:val="0"/>
            </w:pPr>
            <w:r w:rsidRPr="00C74F4C">
              <w:rPr>
                <w:rFonts w:hint="eastAsia"/>
              </w:rPr>
              <w:t>(6) 利用停止請求を求める保有個人情報の特定が十分であること。</w:t>
            </w:r>
          </w:p>
          <w:p w14:paraId="101A683F" w14:textId="77777777" w:rsidR="00DA7B1E" w:rsidRPr="00C74F4C" w:rsidRDefault="00DA7B1E" w:rsidP="00DA7B1E">
            <w:pPr>
              <w:autoSpaceDE w:val="0"/>
              <w:autoSpaceDN w:val="0"/>
            </w:pPr>
            <w:r w:rsidRPr="00C74F4C">
              <w:rPr>
                <w:rFonts w:hint="eastAsia"/>
              </w:rPr>
              <w:t>(7) 利用停止請求の趣旨及び理由が明確であること。</w:t>
            </w:r>
          </w:p>
          <w:p w14:paraId="601DE3D2" w14:textId="77777777" w:rsidR="00DA7B1E" w:rsidRPr="00C74F4C" w:rsidRDefault="00DA7B1E" w:rsidP="00DA7B1E">
            <w:pPr>
              <w:autoSpaceDE w:val="0"/>
              <w:autoSpaceDN w:val="0"/>
            </w:pPr>
            <w:r w:rsidRPr="00C74F4C">
              <w:rPr>
                <w:rFonts w:hint="eastAsia"/>
              </w:rPr>
              <w:t>(8) その他利用停止請求書の記載に不備がないこと。</w:t>
            </w:r>
          </w:p>
        </w:tc>
      </w:tr>
    </w:tbl>
    <w:p w14:paraId="73DBA35B" w14:textId="6BD5D2F3" w:rsidR="00DA7B1E" w:rsidRPr="00C74F4C" w:rsidRDefault="00DA7B1E" w:rsidP="00573C7E">
      <w:pPr>
        <w:autoSpaceDE w:val="0"/>
        <w:autoSpaceDN w:val="0"/>
        <w:spacing w:beforeLines="50" w:before="173"/>
        <w:ind w:leftChars="200" w:left="664" w:hangingChars="100" w:hanging="221"/>
      </w:pPr>
      <w:r w:rsidRPr="00C74F4C">
        <w:rPr>
          <w:rFonts w:hint="eastAsia"/>
        </w:rPr>
        <w:t>(1) 法の規定による開示決定に基づき開示を受けた保有個人情報に係る利用停止請求</w:t>
      </w:r>
      <w:r w:rsidR="00C87AA0">
        <w:rPr>
          <w:rFonts w:hint="eastAsia"/>
        </w:rPr>
        <w:t>又は法の規定による開示決定に係る保有個人情報であって他の法令の規定により開示を受けたものの利用停止請求</w:t>
      </w:r>
      <w:r w:rsidRPr="00C74F4C">
        <w:rPr>
          <w:rFonts w:hint="eastAsia"/>
        </w:rPr>
        <w:t>であること。</w:t>
      </w:r>
    </w:p>
    <w:p w14:paraId="4C16CA60" w14:textId="77777777" w:rsidR="00DA7B1E" w:rsidRPr="00C74F4C" w:rsidRDefault="00DA7B1E" w:rsidP="00976A27">
      <w:pPr>
        <w:autoSpaceDE w:val="0"/>
        <w:autoSpaceDN w:val="0"/>
        <w:ind w:firstLineChars="400" w:firstLine="886"/>
      </w:pPr>
      <w:r w:rsidRPr="00C74F4C">
        <w:rPr>
          <w:rFonts w:hint="eastAsia"/>
        </w:rPr>
        <w:t>前記第４章第１-１(1)を参照。</w:t>
      </w:r>
    </w:p>
    <w:p w14:paraId="215EA982" w14:textId="32F36F4D" w:rsidR="00DA7B1E" w:rsidRPr="00C74F4C" w:rsidRDefault="00DA7B1E" w:rsidP="00976A27">
      <w:pPr>
        <w:autoSpaceDE w:val="0"/>
        <w:autoSpaceDN w:val="0"/>
        <w:ind w:leftChars="200" w:left="664" w:hangingChars="100" w:hanging="221"/>
      </w:pPr>
      <w:r w:rsidRPr="00C74F4C">
        <w:rPr>
          <w:rFonts w:hint="eastAsia"/>
        </w:rPr>
        <w:t xml:space="preserve">(2) </w:t>
      </w:r>
      <w:r w:rsidR="00C87AA0">
        <w:rPr>
          <w:rFonts w:hint="eastAsia"/>
        </w:rPr>
        <w:t>保有個人情報が、利用目的の達成に必要な範囲を超えて保有されているとき、違法又は不当な行為を助長し、又は誘発するおそれがある方法により利用されているとき、偽りその他不正の手段により取得されているとき、所定の事由に該当しないにもかかわらず利用目的以外の目的で利用又は提供されているとき又は所定の事由に該当しないにもかかわらず本人の同意なく外国にある第三者に対して提供されているときのいずれかに該当することを理由とする利用停止請求</w:t>
      </w:r>
      <w:r w:rsidRPr="00C74F4C">
        <w:rPr>
          <w:rFonts w:hint="eastAsia"/>
        </w:rPr>
        <w:t>であること。</w:t>
      </w:r>
    </w:p>
    <w:p w14:paraId="47999187" w14:textId="4001A5BA" w:rsidR="00DA7B1E" w:rsidRDefault="00DA7B1E" w:rsidP="00976A27">
      <w:pPr>
        <w:autoSpaceDE w:val="0"/>
        <w:autoSpaceDN w:val="0"/>
        <w:ind w:leftChars="300" w:left="664" w:firstLineChars="100" w:firstLine="221"/>
      </w:pPr>
      <w:r w:rsidRPr="00C74F4C">
        <w:rPr>
          <w:rFonts w:hint="eastAsia"/>
        </w:rPr>
        <w:t>利用停止請求者が利用停止を求める保有個人情報が、</w:t>
      </w:r>
      <w:r w:rsidR="00C87AA0">
        <w:rPr>
          <w:rFonts w:hint="eastAsia"/>
        </w:rPr>
        <w:t>次の①～⑤</w:t>
      </w:r>
      <w:r w:rsidRPr="00C74F4C">
        <w:rPr>
          <w:rFonts w:hint="eastAsia"/>
        </w:rPr>
        <w:t>のいずれかに該当することを理由として利用停止請求が行われているか否かについて、利用停止請求書に記載されている「利用停止請求の趣旨及び理由」を基に確認する。</w:t>
      </w:r>
    </w:p>
    <w:p w14:paraId="3E511A5A" w14:textId="1E7A8C87" w:rsidR="00C87AA0" w:rsidRDefault="00C87AA0" w:rsidP="008B1DC7">
      <w:pPr>
        <w:autoSpaceDE w:val="0"/>
        <w:autoSpaceDN w:val="0"/>
        <w:ind w:leftChars="292" w:left="646"/>
      </w:pPr>
      <w:r>
        <w:rPr>
          <w:rFonts w:hint="eastAsia"/>
        </w:rPr>
        <w:t>①　利用目的の達成に必要な範囲を超えて保有されている。</w:t>
      </w:r>
    </w:p>
    <w:p w14:paraId="0F4D8D58" w14:textId="43ECDD4C" w:rsidR="00C87AA0" w:rsidRDefault="00C87AA0" w:rsidP="008B1DC7">
      <w:pPr>
        <w:autoSpaceDE w:val="0"/>
        <w:autoSpaceDN w:val="0"/>
        <w:ind w:leftChars="292" w:left="867" w:hangingChars="100" w:hanging="221"/>
      </w:pPr>
      <w:r>
        <w:rPr>
          <w:rFonts w:hint="eastAsia"/>
        </w:rPr>
        <w:t>②　違法又は不当な行為を助長し、又は誘発するおそれがある方法により利用されている。</w:t>
      </w:r>
    </w:p>
    <w:p w14:paraId="2D341780" w14:textId="5396C0A5" w:rsidR="00C87AA0" w:rsidRDefault="00C87AA0" w:rsidP="008B1DC7">
      <w:pPr>
        <w:autoSpaceDE w:val="0"/>
        <w:autoSpaceDN w:val="0"/>
        <w:ind w:leftChars="292" w:left="646"/>
      </w:pPr>
      <w:r>
        <w:rPr>
          <w:rFonts w:hint="eastAsia"/>
        </w:rPr>
        <w:t>③　偽りその他不正の手段により取得されている。</w:t>
      </w:r>
    </w:p>
    <w:p w14:paraId="51A5BF99" w14:textId="3BF04C9A" w:rsidR="00C87AA0" w:rsidRDefault="00C87AA0" w:rsidP="008B1DC7">
      <w:pPr>
        <w:autoSpaceDE w:val="0"/>
        <w:autoSpaceDN w:val="0"/>
        <w:ind w:leftChars="292" w:left="867" w:hangingChars="100" w:hanging="221"/>
      </w:pPr>
      <w:r>
        <w:rPr>
          <w:rFonts w:hint="eastAsia"/>
        </w:rPr>
        <w:t>④　所定の事由に該当しないにもかかわらず、利用目的以外の目的に利用又は提供されている。</w:t>
      </w:r>
    </w:p>
    <w:p w14:paraId="202DFAD4" w14:textId="3BEC05DC" w:rsidR="00C87AA0" w:rsidRDefault="00C87AA0" w:rsidP="008B1DC7">
      <w:pPr>
        <w:autoSpaceDE w:val="0"/>
        <w:autoSpaceDN w:val="0"/>
        <w:ind w:leftChars="292" w:left="867" w:hangingChars="100" w:hanging="221"/>
      </w:pPr>
      <w:r>
        <w:rPr>
          <w:rFonts w:hint="eastAsia"/>
        </w:rPr>
        <w:t>⑤　所定の事由に該当しないにもかかわらず本人の同意なく外国にある第三者に対して提供されている。</w:t>
      </w:r>
    </w:p>
    <w:p w14:paraId="3EAB1BC7" w14:textId="77777777" w:rsidR="00CF7E3B" w:rsidRPr="00C87AA0" w:rsidRDefault="00CF7E3B" w:rsidP="008B1DC7">
      <w:pPr>
        <w:autoSpaceDE w:val="0"/>
        <w:autoSpaceDN w:val="0"/>
      </w:pPr>
    </w:p>
    <w:p w14:paraId="4A733A84" w14:textId="1A3FB8B9" w:rsidR="00CF7E3B" w:rsidRDefault="004C2216" w:rsidP="00CF7E3B">
      <w:pPr>
        <w:autoSpaceDE w:val="0"/>
        <w:autoSpaceDN w:val="0"/>
        <w:ind w:left="664" w:hangingChars="300" w:hanging="664"/>
        <w:rPr>
          <w:rFonts w:hAnsi="ＭＳ 明朝"/>
          <w:szCs w:val="21"/>
        </w:rPr>
      </w:pPr>
      <w:r w:rsidRPr="00C74F4C">
        <w:rPr>
          <w:rFonts w:hint="eastAsia"/>
          <w:szCs w:val="21"/>
        </w:rPr>
        <w:t xml:space="preserve">　　</w:t>
      </w:r>
      <w:r w:rsidRPr="00C74F4C">
        <w:rPr>
          <w:rFonts w:hAnsi="ＭＳ 明朝" w:hint="eastAsia"/>
          <w:szCs w:val="21"/>
        </w:rPr>
        <w:t xml:space="preserve">※　</w:t>
      </w:r>
      <w:r w:rsidR="00C87AA0">
        <w:rPr>
          <w:rFonts w:hAnsi="ＭＳ 明朝" w:hint="eastAsia"/>
          <w:szCs w:val="21"/>
        </w:rPr>
        <w:t>なお、</w:t>
      </w:r>
      <w:r w:rsidRPr="00C74F4C">
        <w:rPr>
          <w:rFonts w:hAnsi="ＭＳ 明朝" w:hint="eastAsia"/>
          <w:szCs w:val="21"/>
        </w:rPr>
        <w:t>特定個人情報</w:t>
      </w:r>
      <w:r w:rsidR="00CF7E3B">
        <w:rPr>
          <w:rFonts w:hAnsi="ＭＳ 明朝" w:hint="eastAsia"/>
          <w:szCs w:val="21"/>
        </w:rPr>
        <w:t>については</w:t>
      </w:r>
      <w:r w:rsidRPr="00C74F4C">
        <w:rPr>
          <w:rFonts w:hAnsi="ＭＳ 明朝" w:hint="eastAsia"/>
          <w:szCs w:val="21"/>
        </w:rPr>
        <w:t>、</w:t>
      </w:r>
      <w:r w:rsidR="00C87AA0">
        <w:rPr>
          <w:rFonts w:hAnsi="ＭＳ 明朝" w:hint="eastAsia"/>
          <w:szCs w:val="21"/>
        </w:rPr>
        <w:t>次の①～⑥のいずれかに該当するときは、利用停止請求することができる（番号法第30条）</w:t>
      </w:r>
      <w:r w:rsidR="00CF7E3B">
        <w:rPr>
          <w:rFonts w:hAnsi="ＭＳ 明朝" w:hint="eastAsia"/>
          <w:szCs w:val="21"/>
        </w:rPr>
        <w:t>。</w:t>
      </w:r>
    </w:p>
    <w:p w14:paraId="38BCBAF5" w14:textId="5BFB5318" w:rsidR="00CF7E3B" w:rsidRPr="00CF7E3B" w:rsidRDefault="00CF7E3B" w:rsidP="008B1DC7">
      <w:pPr>
        <w:autoSpaceDE w:val="0"/>
        <w:autoSpaceDN w:val="0"/>
        <w:ind w:leftChars="293" w:left="649"/>
        <w:rPr>
          <w:rFonts w:hAnsi="ＭＳ 明朝"/>
          <w:szCs w:val="21"/>
        </w:rPr>
      </w:pPr>
      <w:r>
        <w:rPr>
          <w:rFonts w:hAnsi="ＭＳ 明朝" w:hint="eastAsia"/>
          <w:szCs w:val="21"/>
        </w:rPr>
        <w:t>①　利用目的の達成に必要な範囲を超えて保有されている。</w:t>
      </w:r>
    </w:p>
    <w:p w14:paraId="7F310896" w14:textId="058877E3" w:rsidR="00CF7E3B" w:rsidRPr="00CF7E3B" w:rsidRDefault="00CF7E3B" w:rsidP="008B1DC7">
      <w:pPr>
        <w:autoSpaceDE w:val="0"/>
        <w:autoSpaceDN w:val="0"/>
        <w:ind w:leftChars="293" w:left="870" w:hangingChars="100" w:hanging="221"/>
        <w:rPr>
          <w:rFonts w:hAnsi="ＭＳ 明朝"/>
          <w:szCs w:val="21"/>
        </w:rPr>
      </w:pPr>
      <w:r w:rsidRPr="00CF7E3B">
        <w:rPr>
          <w:rFonts w:hAnsi="ＭＳ 明朝" w:hint="eastAsia"/>
          <w:szCs w:val="21"/>
        </w:rPr>
        <w:t>②</w:t>
      </w:r>
      <w:r>
        <w:rPr>
          <w:rFonts w:hAnsi="ＭＳ 明朝" w:hint="eastAsia"/>
          <w:szCs w:val="21"/>
        </w:rPr>
        <w:t xml:space="preserve">　</w:t>
      </w:r>
      <w:r w:rsidRPr="00CF7E3B">
        <w:rPr>
          <w:rFonts w:hAnsi="ＭＳ 明朝" w:hint="eastAsia"/>
          <w:szCs w:val="21"/>
        </w:rPr>
        <w:t>違法又は不当な行為を助長し、又は誘発するおそれがある方法により利</w:t>
      </w:r>
      <w:r>
        <w:rPr>
          <w:rFonts w:hAnsi="ＭＳ 明朝" w:hint="eastAsia"/>
          <w:szCs w:val="21"/>
        </w:rPr>
        <w:t>用されている。</w:t>
      </w:r>
    </w:p>
    <w:p w14:paraId="66EFA157" w14:textId="30021481" w:rsidR="00CF7E3B" w:rsidRPr="00CF7E3B" w:rsidRDefault="00CF7E3B" w:rsidP="008B1DC7">
      <w:pPr>
        <w:autoSpaceDE w:val="0"/>
        <w:autoSpaceDN w:val="0"/>
        <w:ind w:leftChars="293" w:left="649"/>
        <w:rPr>
          <w:rFonts w:hAnsi="ＭＳ 明朝"/>
          <w:szCs w:val="21"/>
        </w:rPr>
      </w:pPr>
      <w:r w:rsidRPr="00CF7E3B">
        <w:rPr>
          <w:rFonts w:hAnsi="ＭＳ 明朝" w:hint="eastAsia"/>
          <w:szCs w:val="21"/>
        </w:rPr>
        <w:t>③</w:t>
      </w:r>
      <w:r>
        <w:rPr>
          <w:rFonts w:hAnsi="ＭＳ 明朝" w:hint="eastAsia"/>
          <w:szCs w:val="21"/>
        </w:rPr>
        <w:t xml:space="preserve">　偽りその他不正の手段により取得されている。</w:t>
      </w:r>
    </w:p>
    <w:p w14:paraId="59F2EE01" w14:textId="2C7E6076" w:rsidR="00CF7E3B" w:rsidRPr="00CF7E3B" w:rsidRDefault="00CF7E3B" w:rsidP="008B1DC7">
      <w:pPr>
        <w:autoSpaceDE w:val="0"/>
        <w:autoSpaceDN w:val="0"/>
        <w:ind w:leftChars="293" w:left="870" w:hangingChars="100" w:hanging="221"/>
        <w:rPr>
          <w:rFonts w:hAnsi="ＭＳ 明朝"/>
          <w:szCs w:val="21"/>
        </w:rPr>
      </w:pPr>
      <w:r w:rsidRPr="00CF7E3B">
        <w:rPr>
          <w:rFonts w:hAnsi="ＭＳ 明朝" w:hint="eastAsia"/>
          <w:szCs w:val="21"/>
        </w:rPr>
        <w:t>④</w:t>
      </w:r>
      <w:r>
        <w:rPr>
          <w:rFonts w:hAnsi="ＭＳ 明朝" w:hint="eastAsia"/>
          <w:szCs w:val="21"/>
        </w:rPr>
        <w:t xml:space="preserve">　</w:t>
      </w:r>
      <w:r w:rsidRPr="00CF7E3B">
        <w:rPr>
          <w:rFonts w:hAnsi="ＭＳ 明朝" w:hint="eastAsia"/>
          <w:szCs w:val="21"/>
        </w:rPr>
        <w:t>人の生命、身体又は財産の保護のために必要がある場合であって、本人の同意があり、又は本人の同意を得ることが困難であるときに該当しないにもかかわらず、利用目的の達成に必要な範囲を超えて利用されている</w:t>
      </w:r>
      <w:r>
        <w:rPr>
          <w:rFonts w:hAnsi="ＭＳ 明朝" w:hint="eastAsia"/>
          <w:szCs w:val="21"/>
        </w:rPr>
        <w:t>。</w:t>
      </w:r>
    </w:p>
    <w:p w14:paraId="577DFD5F" w14:textId="23883D81" w:rsidR="00CF7E3B" w:rsidRPr="00CF7E3B" w:rsidRDefault="00CF7E3B" w:rsidP="008B1DC7">
      <w:pPr>
        <w:autoSpaceDE w:val="0"/>
        <w:autoSpaceDN w:val="0"/>
        <w:ind w:leftChars="293" w:left="870" w:hangingChars="100" w:hanging="221"/>
        <w:rPr>
          <w:rFonts w:hAnsi="ＭＳ 明朝"/>
          <w:szCs w:val="21"/>
        </w:rPr>
      </w:pPr>
      <w:r w:rsidRPr="00CF7E3B">
        <w:rPr>
          <w:rFonts w:hAnsi="ＭＳ 明朝" w:hint="eastAsia"/>
          <w:szCs w:val="21"/>
        </w:rPr>
        <w:t>⑤</w:t>
      </w:r>
      <w:r>
        <w:rPr>
          <w:rFonts w:hAnsi="ＭＳ 明朝" w:hint="eastAsia"/>
          <w:szCs w:val="21"/>
        </w:rPr>
        <w:t xml:space="preserve">　</w:t>
      </w:r>
      <w:r w:rsidRPr="00CF7E3B">
        <w:rPr>
          <w:rFonts w:hAnsi="ＭＳ 明朝" w:hint="eastAsia"/>
          <w:szCs w:val="21"/>
        </w:rPr>
        <w:t>番号法第20 条の規定に違反して収集され、若しくは保管されている、又は第29 条の規定に違反して作成された特定個人情報ファイルに記録されている</w:t>
      </w:r>
      <w:r>
        <w:rPr>
          <w:rFonts w:hAnsi="ＭＳ 明朝" w:hint="eastAsia"/>
          <w:szCs w:val="21"/>
        </w:rPr>
        <w:t>。</w:t>
      </w:r>
    </w:p>
    <w:p w14:paraId="1902B242" w14:textId="5B2BC5E8" w:rsidR="00CF7E3B" w:rsidRDefault="00CF7E3B" w:rsidP="008B1DC7">
      <w:pPr>
        <w:autoSpaceDE w:val="0"/>
        <w:autoSpaceDN w:val="0"/>
        <w:ind w:leftChars="293" w:left="649"/>
        <w:rPr>
          <w:rFonts w:hAnsi="ＭＳ 明朝"/>
          <w:szCs w:val="21"/>
        </w:rPr>
      </w:pPr>
      <w:r w:rsidRPr="00CF7E3B">
        <w:rPr>
          <w:rFonts w:hAnsi="ＭＳ 明朝" w:hint="eastAsia"/>
          <w:szCs w:val="21"/>
        </w:rPr>
        <w:t>⑥</w:t>
      </w:r>
      <w:r>
        <w:rPr>
          <w:rFonts w:hAnsi="ＭＳ 明朝" w:hint="eastAsia"/>
          <w:szCs w:val="21"/>
        </w:rPr>
        <w:t xml:space="preserve">　</w:t>
      </w:r>
      <w:r w:rsidRPr="00CF7E3B">
        <w:rPr>
          <w:rFonts w:hAnsi="ＭＳ 明朝" w:hint="eastAsia"/>
          <w:szCs w:val="21"/>
        </w:rPr>
        <w:t>番号法第19 条の規定に違反して提供されている</w:t>
      </w:r>
      <w:r>
        <w:rPr>
          <w:rFonts w:hAnsi="ＭＳ 明朝" w:hint="eastAsia"/>
          <w:szCs w:val="21"/>
        </w:rPr>
        <w:t>。</w:t>
      </w:r>
    </w:p>
    <w:p w14:paraId="20E2AA98" w14:textId="77777777" w:rsidR="00CF7E3B" w:rsidRDefault="00CF7E3B" w:rsidP="008B1DC7">
      <w:pPr>
        <w:autoSpaceDE w:val="0"/>
        <w:autoSpaceDN w:val="0"/>
        <w:ind w:leftChars="300" w:left="664" w:firstLineChars="100" w:firstLine="221"/>
        <w:rPr>
          <w:rFonts w:hAnsi="ＭＳ 明朝"/>
          <w:szCs w:val="21"/>
        </w:rPr>
      </w:pPr>
      <w:r>
        <w:rPr>
          <w:rFonts w:hAnsi="ＭＳ 明朝" w:hint="eastAsia"/>
          <w:szCs w:val="21"/>
        </w:rPr>
        <w:t>また、</w:t>
      </w:r>
      <w:r w:rsidRPr="00CF7E3B">
        <w:rPr>
          <w:rFonts w:hAnsi="ＭＳ 明朝" w:hint="eastAsia"/>
          <w:szCs w:val="21"/>
        </w:rPr>
        <w:t>番号法第</w:t>
      </w:r>
      <w:r>
        <w:rPr>
          <w:rFonts w:hAnsi="ＭＳ 明朝" w:hint="eastAsia"/>
          <w:szCs w:val="21"/>
        </w:rPr>
        <w:t>23</w:t>
      </w:r>
      <w:r w:rsidRPr="00CF7E3B">
        <w:rPr>
          <w:rFonts w:hAnsi="ＭＳ 明朝" w:hint="eastAsia"/>
          <w:szCs w:val="21"/>
        </w:rPr>
        <w:t>条第</w:t>
      </w:r>
      <w:r>
        <w:rPr>
          <w:rFonts w:hAnsi="ＭＳ 明朝" w:hint="eastAsia"/>
          <w:szCs w:val="21"/>
        </w:rPr>
        <w:t>1</w:t>
      </w:r>
      <w:r w:rsidRPr="00CF7E3B">
        <w:rPr>
          <w:rFonts w:hAnsi="ＭＳ 明朝" w:hint="eastAsia"/>
          <w:szCs w:val="21"/>
        </w:rPr>
        <w:t>項及び第２項に規定する記録に記録された特定個人情報については、利用停止請求の対象外とされている（番号法第31条）。</w:t>
      </w:r>
    </w:p>
    <w:p w14:paraId="3A4E0AB5" w14:textId="6E7C05E9" w:rsidR="00CF7E3B" w:rsidRPr="00C74F4C" w:rsidRDefault="00CF7E3B" w:rsidP="008B1DC7">
      <w:pPr>
        <w:autoSpaceDE w:val="0"/>
        <w:autoSpaceDN w:val="0"/>
        <w:ind w:leftChars="300" w:left="664" w:firstLineChars="100" w:firstLine="221"/>
      </w:pPr>
    </w:p>
    <w:p w14:paraId="28C76A60" w14:textId="77777777" w:rsidR="00DA7B1E" w:rsidRPr="00C74F4C" w:rsidRDefault="00DA7B1E" w:rsidP="00976A27">
      <w:pPr>
        <w:autoSpaceDE w:val="0"/>
        <w:autoSpaceDN w:val="0"/>
        <w:ind w:firstLineChars="200" w:firstLine="443"/>
      </w:pPr>
      <w:r w:rsidRPr="00C74F4C">
        <w:rPr>
          <w:rFonts w:hint="eastAsia"/>
        </w:rPr>
        <w:t>(3) 保有個人情報の開示を受けた日から90日以内の利用停止請求であること。</w:t>
      </w:r>
    </w:p>
    <w:p w14:paraId="0548A83D" w14:textId="77777777" w:rsidR="00DA7B1E" w:rsidRPr="00C74F4C" w:rsidRDefault="00DA7B1E" w:rsidP="00976A27">
      <w:pPr>
        <w:autoSpaceDE w:val="0"/>
        <w:autoSpaceDN w:val="0"/>
        <w:ind w:firstLineChars="400" w:firstLine="886"/>
      </w:pPr>
      <w:r w:rsidRPr="00C74F4C">
        <w:rPr>
          <w:rFonts w:hint="eastAsia"/>
        </w:rPr>
        <w:t>前記第４章第１-１(2)を参照。</w:t>
      </w:r>
    </w:p>
    <w:p w14:paraId="4F6AEAF3" w14:textId="77777777" w:rsidR="00DA7B1E" w:rsidRPr="00C74F4C" w:rsidRDefault="00DA7B1E" w:rsidP="00976A27">
      <w:pPr>
        <w:autoSpaceDE w:val="0"/>
        <w:autoSpaceDN w:val="0"/>
        <w:ind w:firstLineChars="200" w:firstLine="443"/>
      </w:pPr>
      <w:r w:rsidRPr="00C74F4C">
        <w:rPr>
          <w:rFonts w:hint="eastAsia"/>
        </w:rPr>
        <w:t>(4) 保有個人情報の利用停止に関して他の法令の規定に基づく特別の手続がないこと。</w:t>
      </w:r>
    </w:p>
    <w:p w14:paraId="53C44E5C" w14:textId="77777777" w:rsidR="00DA7B1E" w:rsidRPr="00C74F4C" w:rsidRDefault="00DA7B1E" w:rsidP="00976A27">
      <w:pPr>
        <w:autoSpaceDE w:val="0"/>
        <w:autoSpaceDN w:val="0"/>
        <w:ind w:firstLineChars="400" w:firstLine="886"/>
      </w:pPr>
      <w:r w:rsidRPr="00C74F4C">
        <w:rPr>
          <w:rFonts w:hint="eastAsia"/>
        </w:rPr>
        <w:t>前記第４章第１-１(3)を参照。</w:t>
      </w:r>
    </w:p>
    <w:p w14:paraId="2CFEF059" w14:textId="77777777" w:rsidR="00DA7B1E" w:rsidRPr="00C74F4C" w:rsidRDefault="00DA7B1E" w:rsidP="00976A27">
      <w:pPr>
        <w:autoSpaceDE w:val="0"/>
        <w:autoSpaceDN w:val="0"/>
        <w:ind w:firstLineChars="200" w:firstLine="443"/>
      </w:pPr>
      <w:r w:rsidRPr="00C74F4C">
        <w:rPr>
          <w:rFonts w:hint="eastAsia"/>
        </w:rPr>
        <w:t>(5) 利用停止請求の</w:t>
      </w:r>
      <w:r w:rsidR="00D075D9" w:rsidRPr="00C74F4C">
        <w:rPr>
          <w:rFonts w:hint="eastAsia"/>
        </w:rPr>
        <w:t>宛</w:t>
      </w:r>
      <w:r w:rsidRPr="00C74F4C">
        <w:rPr>
          <w:rFonts w:hint="eastAsia"/>
        </w:rPr>
        <w:t>先が正しいこと。</w:t>
      </w:r>
    </w:p>
    <w:p w14:paraId="4B574067" w14:textId="77777777" w:rsidR="00DA7B1E" w:rsidRPr="00C74F4C" w:rsidRDefault="00DA7B1E" w:rsidP="00976A27">
      <w:pPr>
        <w:autoSpaceDE w:val="0"/>
        <w:autoSpaceDN w:val="0"/>
        <w:ind w:firstLineChars="400" w:firstLine="886"/>
      </w:pPr>
      <w:r w:rsidRPr="00C74F4C">
        <w:rPr>
          <w:rFonts w:hint="eastAsia"/>
        </w:rPr>
        <w:t>前記第２章第２-２(2)を参照。</w:t>
      </w:r>
    </w:p>
    <w:p w14:paraId="6D4E807D" w14:textId="77777777" w:rsidR="00DA7B1E" w:rsidRPr="00C74F4C" w:rsidRDefault="00DA7B1E" w:rsidP="00976A27">
      <w:pPr>
        <w:autoSpaceDE w:val="0"/>
        <w:autoSpaceDN w:val="0"/>
        <w:ind w:firstLineChars="200" w:firstLine="443"/>
      </w:pPr>
      <w:r w:rsidRPr="00C74F4C">
        <w:rPr>
          <w:rFonts w:hint="eastAsia"/>
        </w:rPr>
        <w:t>(6) 利用停止請求を求める保有個人情報の特定が十分であること。</w:t>
      </w:r>
    </w:p>
    <w:p w14:paraId="77A429C7" w14:textId="77777777" w:rsidR="00DA7B1E" w:rsidRPr="00C74F4C" w:rsidRDefault="00DA7B1E" w:rsidP="00976A27">
      <w:pPr>
        <w:autoSpaceDE w:val="0"/>
        <w:autoSpaceDN w:val="0"/>
        <w:ind w:firstLineChars="400" w:firstLine="886"/>
      </w:pPr>
      <w:r w:rsidRPr="00C74F4C">
        <w:rPr>
          <w:rFonts w:hint="eastAsia"/>
        </w:rPr>
        <w:t>前記第４章第１-１(5)を参照。</w:t>
      </w:r>
    </w:p>
    <w:p w14:paraId="6FE3A68F" w14:textId="77777777" w:rsidR="00DA7B1E" w:rsidRPr="00C74F4C" w:rsidRDefault="00DA7B1E" w:rsidP="00976A27">
      <w:pPr>
        <w:autoSpaceDE w:val="0"/>
        <w:autoSpaceDN w:val="0"/>
        <w:ind w:firstLineChars="200" w:firstLine="443"/>
      </w:pPr>
      <w:r w:rsidRPr="00C74F4C">
        <w:rPr>
          <w:rFonts w:hint="eastAsia"/>
        </w:rPr>
        <w:t>(7) 利用停止請求の趣旨及び理由が明確であること。</w:t>
      </w:r>
    </w:p>
    <w:p w14:paraId="0B79B21D" w14:textId="77777777" w:rsidR="00DA7B1E" w:rsidRPr="00C74F4C" w:rsidRDefault="00DA7B1E" w:rsidP="00976A27">
      <w:pPr>
        <w:autoSpaceDE w:val="0"/>
        <w:autoSpaceDN w:val="0"/>
        <w:ind w:leftChars="300" w:left="664" w:firstLineChars="100" w:firstLine="221"/>
      </w:pPr>
      <w:r w:rsidRPr="00C74F4C">
        <w:rPr>
          <w:rFonts w:hint="eastAsia"/>
        </w:rPr>
        <w:t>利用停止請求の趣旨の記載については、「○○の利用を停止せよ。」、「○○を消去せよ。」などのように、開示を受けた保有個人情報のうち、どの部分について、どのような内容の措置（利用の停止、消去又は提供の停止）を求めるのかが明確となっているか確認する。</w:t>
      </w:r>
    </w:p>
    <w:p w14:paraId="56B2C73E" w14:textId="77777777" w:rsidR="00DA7B1E" w:rsidRPr="00C74F4C" w:rsidRDefault="00DA7B1E" w:rsidP="00976A27">
      <w:pPr>
        <w:autoSpaceDE w:val="0"/>
        <w:autoSpaceDN w:val="0"/>
        <w:ind w:leftChars="300" w:left="664" w:firstLineChars="100" w:firstLine="221"/>
      </w:pPr>
      <w:r w:rsidRPr="00C74F4C">
        <w:rPr>
          <w:rFonts w:hint="eastAsia"/>
        </w:rPr>
        <w:t>特に、開示を受けた保有個人情報の一部について利用停止を求める場合や部分ごとに異なる措置を求める場合には、注意する。</w:t>
      </w:r>
    </w:p>
    <w:p w14:paraId="23928505" w14:textId="1F1AEB58" w:rsidR="00DA7B1E" w:rsidRPr="00C74F4C" w:rsidRDefault="00DA7B1E">
      <w:pPr>
        <w:autoSpaceDE w:val="0"/>
        <w:autoSpaceDN w:val="0"/>
        <w:ind w:leftChars="300" w:left="664" w:firstLineChars="100" w:firstLine="221"/>
      </w:pPr>
      <w:r w:rsidRPr="00C74F4C">
        <w:rPr>
          <w:rFonts w:hint="eastAsia"/>
        </w:rPr>
        <w:t>なお、当該保有個人情報が、行政機関</w:t>
      </w:r>
      <w:r w:rsidR="00CF7E3B">
        <w:rPr>
          <w:rFonts w:hint="eastAsia"/>
        </w:rPr>
        <w:t>等</w:t>
      </w:r>
      <w:r w:rsidRPr="00C74F4C">
        <w:rPr>
          <w:rFonts w:hint="eastAsia"/>
        </w:rPr>
        <w:t>により適法に取得されたものでなく、かつ、</w:t>
      </w:r>
      <w:r w:rsidR="00CF7E3B">
        <w:rPr>
          <w:rFonts w:hint="eastAsia"/>
        </w:rPr>
        <w:t>法が定める例外事由に該当する場合以外に利用目的以外の提供が行われて</w:t>
      </w:r>
      <w:r w:rsidRPr="00C74F4C">
        <w:rPr>
          <w:rFonts w:hint="eastAsia"/>
        </w:rPr>
        <w:t>いることを理由として保有個人情報の消去（法第</w:t>
      </w:r>
      <w:r w:rsidR="00CF7E3B">
        <w:rPr>
          <w:rFonts w:hint="eastAsia"/>
        </w:rPr>
        <w:t>98</w:t>
      </w:r>
      <w:r w:rsidRPr="00C74F4C">
        <w:rPr>
          <w:rFonts w:hint="eastAsia"/>
        </w:rPr>
        <w:t>条第１項第１号）及び提供の停止（同項第２号）を同時に求めることも可能である。</w:t>
      </w:r>
    </w:p>
    <w:p w14:paraId="4705CF15" w14:textId="6FE3A250" w:rsidR="00DA7B1E" w:rsidRPr="00C74F4C" w:rsidRDefault="00CF7E3B">
      <w:pPr>
        <w:autoSpaceDE w:val="0"/>
        <w:autoSpaceDN w:val="0"/>
        <w:ind w:leftChars="300" w:left="664" w:firstLineChars="100" w:firstLine="221"/>
      </w:pPr>
      <w:r>
        <w:rPr>
          <w:rFonts w:hint="eastAsia"/>
        </w:rPr>
        <w:t>法が定める例外事由に該当する場合以外に利用目的以外の提供が行われて</w:t>
      </w:r>
      <w:r w:rsidRPr="00C74F4C">
        <w:rPr>
          <w:rFonts w:hint="eastAsia"/>
        </w:rPr>
        <w:t>いる</w:t>
      </w:r>
      <w:r w:rsidR="00DA7B1E" w:rsidRPr="00C74F4C">
        <w:rPr>
          <w:rFonts w:hint="eastAsia"/>
        </w:rPr>
        <w:t>こと</w:t>
      </w:r>
      <w:r>
        <w:rPr>
          <w:rFonts w:hint="eastAsia"/>
        </w:rPr>
        <w:t>のみ</w:t>
      </w:r>
      <w:r w:rsidR="00DA7B1E" w:rsidRPr="00C74F4C">
        <w:rPr>
          <w:rFonts w:hint="eastAsia"/>
        </w:rPr>
        <w:t>を理由とする場合には、保有個人情報の提供の停止を求めることができる（法第</w:t>
      </w:r>
      <w:r>
        <w:rPr>
          <w:rFonts w:hint="eastAsia"/>
        </w:rPr>
        <w:t>98</w:t>
      </w:r>
      <w:r w:rsidR="00DA7B1E" w:rsidRPr="00C74F4C">
        <w:rPr>
          <w:rFonts w:hint="eastAsia"/>
        </w:rPr>
        <w:t>条第１項第２号）が、保有個人情報の消去を求めることはできない。そのような請求があった場合には、利用停止請求者に対して補正を求める。</w:t>
      </w:r>
      <w:r w:rsidR="00705979">
        <w:rPr>
          <w:rFonts w:hint="eastAsia"/>
        </w:rPr>
        <w:t>また、当該提供を受けた提供先に対して保有個人情報又は保有個人データが適法に取得されたものではないことを理由として当該保有個人情報又は保有個人データの消去及び利用の停止を求めることが可能であると考えられる場合には、その旨を教示する。</w:t>
      </w:r>
    </w:p>
    <w:p w14:paraId="44E6304C" w14:textId="77777777" w:rsidR="00DA7B1E" w:rsidRPr="00C74F4C" w:rsidRDefault="00DA7B1E" w:rsidP="00976A27">
      <w:pPr>
        <w:autoSpaceDE w:val="0"/>
        <w:autoSpaceDN w:val="0"/>
        <w:ind w:leftChars="300" w:left="664" w:firstLineChars="100" w:firstLine="221"/>
      </w:pPr>
      <w:r w:rsidRPr="00C74F4C">
        <w:rPr>
          <w:rFonts w:hint="eastAsia"/>
        </w:rPr>
        <w:t>利用停止請求の理由の記載については、当該請求を受けた行政機関が事実関係を確認するために必要な調査を行うことができる程度の事実が明確かつ具体的に記載されていることが必要である。</w:t>
      </w:r>
    </w:p>
    <w:p w14:paraId="4DD79B04" w14:textId="77777777" w:rsidR="00DA7B1E" w:rsidRPr="00C74F4C" w:rsidRDefault="00DA7B1E" w:rsidP="00976A27">
      <w:pPr>
        <w:autoSpaceDE w:val="0"/>
        <w:autoSpaceDN w:val="0"/>
        <w:ind w:firstLineChars="200" w:firstLine="443"/>
      </w:pPr>
      <w:r w:rsidRPr="00C74F4C">
        <w:rPr>
          <w:rFonts w:hint="eastAsia"/>
        </w:rPr>
        <w:t>(8) その他利用停止請求書の記載に不備がないこと。</w:t>
      </w:r>
    </w:p>
    <w:p w14:paraId="6362C643" w14:textId="77777777" w:rsidR="00DA7B1E" w:rsidRPr="00C74F4C" w:rsidRDefault="00DA7B1E" w:rsidP="00976A27">
      <w:pPr>
        <w:autoSpaceDE w:val="0"/>
        <w:autoSpaceDN w:val="0"/>
        <w:ind w:firstLineChars="400" w:firstLine="886"/>
      </w:pPr>
      <w:r w:rsidRPr="00C74F4C">
        <w:rPr>
          <w:rFonts w:hint="eastAsia"/>
        </w:rPr>
        <w:t>前記第２章第２-２(4)を参照。</w:t>
      </w:r>
    </w:p>
    <w:p w14:paraId="5F5CE210" w14:textId="77777777" w:rsidR="00DA7B1E" w:rsidRPr="00C74F4C" w:rsidRDefault="00DA7B1E" w:rsidP="00976A27">
      <w:pPr>
        <w:autoSpaceDE w:val="0"/>
        <w:autoSpaceDN w:val="0"/>
        <w:ind w:firstLineChars="200" w:firstLine="443"/>
      </w:pPr>
      <w:r w:rsidRPr="00C74F4C">
        <w:rPr>
          <w:rFonts w:hint="eastAsia"/>
        </w:rPr>
        <w:t>(9) その他確認に当たって留意すべき事項</w:t>
      </w:r>
    </w:p>
    <w:p w14:paraId="095964F8" w14:textId="77777777" w:rsidR="00DA7B1E" w:rsidRPr="00C74F4C" w:rsidRDefault="00DA7B1E" w:rsidP="00976A27">
      <w:pPr>
        <w:autoSpaceDE w:val="0"/>
        <w:autoSpaceDN w:val="0"/>
        <w:ind w:firstLineChars="400" w:firstLine="886"/>
      </w:pPr>
      <w:r w:rsidRPr="00C74F4C">
        <w:rPr>
          <w:rFonts w:hint="eastAsia"/>
        </w:rPr>
        <w:t>前記第２章第２-２(6)を参照。</w:t>
      </w:r>
    </w:p>
    <w:p w14:paraId="458339D0" w14:textId="0AD6BF97" w:rsidR="00DA7B1E" w:rsidRPr="00C74F4C" w:rsidRDefault="00DA7B1E" w:rsidP="00976A27">
      <w:pPr>
        <w:autoSpaceDE w:val="0"/>
        <w:autoSpaceDN w:val="0"/>
        <w:ind w:firstLineChars="100" w:firstLine="221"/>
      </w:pPr>
      <w:bookmarkStart w:id="91" w:name="_Toc231966251"/>
      <w:r w:rsidRPr="00C74F4C">
        <w:rPr>
          <w:rFonts w:hint="eastAsia"/>
        </w:rPr>
        <w:t>２　本人確認（第</w:t>
      </w:r>
      <w:r w:rsidR="00705979">
        <w:rPr>
          <w:rFonts w:hint="eastAsia"/>
        </w:rPr>
        <w:t>99</w:t>
      </w:r>
      <w:r w:rsidRPr="00C74F4C">
        <w:rPr>
          <w:rFonts w:hint="eastAsia"/>
        </w:rPr>
        <w:t>条第２項）</w:t>
      </w:r>
      <w:bookmarkEnd w:id="91"/>
    </w:p>
    <w:p w14:paraId="564DB17C" w14:textId="609E10CF" w:rsidR="00DA7B1E" w:rsidRPr="00C74F4C" w:rsidRDefault="00DA7B1E" w:rsidP="00976A27">
      <w:pPr>
        <w:autoSpaceDE w:val="0"/>
        <w:autoSpaceDN w:val="0"/>
        <w:ind w:leftChars="200" w:left="443" w:firstLineChars="100" w:firstLine="221"/>
      </w:pPr>
      <w:r w:rsidRPr="00C74F4C">
        <w:rPr>
          <w:rFonts w:hint="eastAsia"/>
        </w:rPr>
        <w:t>開示請求及び訂正請求の場合と同様に、利用停止請求に係る保有個人情報の本人又はその法定代理人</w:t>
      </w:r>
      <w:r w:rsidR="00744673" w:rsidRPr="00C74F4C">
        <w:rPr>
          <w:rFonts w:hint="eastAsia"/>
        </w:rPr>
        <w:t>若しくは任意代理人</w:t>
      </w:r>
      <w:r w:rsidRPr="00C74F4C">
        <w:rPr>
          <w:rFonts w:hint="eastAsia"/>
        </w:rPr>
        <w:t>であることを確認する（前記第２章第２-３「本人確認」を参照）。</w:t>
      </w:r>
    </w:p>
    <w:p w14:paraId="7D9EC27A" w14:textId="3DBF1273" w:rsidR="00744673" w:rsidRPr="00C74F4C" w:rsidRDefault="00DA7B1E" w:rsidP="000B46CE">
      <w:pPr>
        <w:autoSpaceDE w:val="0"/>
        <w:autoSpaceDN w:val="0"/>
        <w:ind w:leftChars="200" w:left="443" w:firstLineChars="100" w:firstLine="221"/>
      </w:pPr>
      <w:r w:rsidRPr="00C74F4C">
        <w:rPr>
          <w:rFonts w:hint="eastAsia"/>
        </w:rPr>
        <w:t>なお、法定代理人</w:t>
      </w:r>
      <w:r w:rsidR="00744673" w:rsidRPr="00C74F4C">
        <w:rPr>
          <w:rFonts w:hint="eastAsia"/>
        </w:rPr>
        <w:t>又は任意代理人</w:t>
      </w:r>
      <w:r w:rsidRPr="00C74F4C">
        <w:rPr>
          <w:rFonts w:hint="eastAsia"/>
        </w:rPr>
        <w:t>は、訂正請求の場合と同様に、利用停止請求の時点でその資格を有していれば足り、利用停止請求後に資格を喪失した場合であっても、その旨を行政機関の長に届け出る必要はない。</w:t>
      </w:r>
    </w:p>
    <w:p w14:paraId="4E97B9C1" w14:textId="77777777" w:rsidR="00DA7B1E" w:rsidRPr="00C74F4C" w:rsidRDefault="00DA7B1E" w:rsidP="00976A27">
      <w:pPr>
        <w:autoSpaceDE w:val="0"/>
        <w:autoSpaceDN w:val="0"/>
        <w:ind w:firstLineChars="100" w:firstLine="221"/>
      </w:pPr>
      <w:bookmarkStart w:id="92" w:name="_Toc231966252"/>
      <w:r w:rsidRPr="00C74F4C">
        <w:rPr>
          <w:rFonts w:hint="eastAsia"/>
        </w:rPr>
        <w:t>３　受付後の処理等</w:t>
      </w:r>
      <w:bookmarkEnd w:id="92"/>
    </w:p>
    <w:p w14:paraId="2DBE0FA2" w14:textId="23587772" w:rsidR="00DA7B1E" w:rsidRPr="00C74F4C" w:rsidRDefault="00DA7B1E" w:rsidP="00976A27">
      <w:pPr>
        <w:autoSpaceDE w:val="0"/>
        <w:autoSpaceDN w:val="0"/>
        <w:ind w:leftChars="200" w:left="443" w:firstLineChars="100" w:firstLine="221"/>
      </w:pPr>
      <w:r w:rsidRPr="00C74F4C">
        <w:rPr>
          <w:rFonts w:hint="eastAsia"/>
        </w:rPr>
        <w:t>個人情報保護窓口において利用停止請求書を受け付けた場合</w:t>
      </w:r>
      <w:r w:rsidR="001511B8" w:rsidRPr="001511B8">
        <w:rPr>
          <w:rFonts w:hint="eastAsia"/>
        </w:rPr>
        <w:t>（オンライン申請によるものを含む。）</w:t>
      </w:r>
      <w:r w:rsidRPr="00C74F4C">
        <w:rPr>
          <w:rFonts w:hint="eastAsia"/>
        </w:rPr>
        <w:t>又は他の行政機関の長</w:t>
      </w:r>
      <w:r w:rsidR="00705979">
        <w:rPr>
          <w:rFonts w:hint="eastAsia"/>
        </w:rPr>
        <w:t>等</w:t>
      </w:r>
      <w:r w:rsidRPr="00C74F4C">
        <w:rPr>
          <w:rFonts w:hint="eastAsia"/>
        </w:rPr>
        <w:t>から事案の移送を受けた場合には、「保有個人情報利用停止請求事務整理簿」（様式第</w:t>
      </w:r>
      <w:r w:rsidR="005D7BA6" w:rsidRPr="00C74F4C">
        <w:rPr>
          <w:rFonts w:hint="eastAsia"/>
        </w:rPr>
        <w:t>55</w:t>
      </w:r>
      <w:r w:rsidRPr="00C74F4C">
        <w:rPr>
          <w:rFonts w:hint="eastAsia"/>
        </w:rPr>
        <w:t>号）に記載の上、利用停止請求に係る保有個人情報の主管課に当該利用停止請求書の副本</w:t>
      </w:r>
      <w:r w:rsidR="001511B8" w:rsidRPr="001511B8">
        <w:rPr>
          <w:rFonts w:hint="eastAsia"/>
        </w:rPr>
        <w:t>（オンライン申請によるものについては、提出された利用停止請求書を書面出力したもの又はそのイメージデータ）</w:t>
      </w:r>
      <w:r w:rsidRPr="00C74F4C">
        <w:rPr>
          <w:rFonts w:hint="eastAsia"/>
        </w:rPr>
        <w:t>を回付する。</w:t>
      </w:r>
    </w:p>
    <w:p w14:paraId="6F6A909E" w14:textId="629F632D" w:rsidR="00DA7B1E" w:rsidRPr="00C74F4C" w:rsidRDefault="00DA7B1E" w:rsidP="00976A27">
      <w:pPr>
        <w:autoSpaceDE w:val="0"/>
        <w:autoSpaceDN w:val="0"/>
        <w:ind w:firstLineChars="100" w:firstLine="221"/>
      </w:pPr>
      <w:bookmarkStart w:id="93" w:name="_Toc231966253"/>
      <w:r w:rsidRPr="00C74F4C">
        <w:rPr>
          <w:rFonts w:hint="eastAsia"/>
        </w:rPr>
        <w:t>４　利用停止請求書の補正（第</w:t>
      </w:r>
      <w:r w:rsidR="00705979">
        <w:rPr>
          <w:rFonts w:hint="eastAsia"/>
        </w:rPr>
        <w:t>99</w:t>
      </w:r>
      <w:r w:rsidRPr="00C74F4C">
        <w:rPr>
          <w:rFonts w:hint="eastAsia"/>
        </w:rPr>
        <w:t>条第３項）</w:t>
      </w:r>
      <w:bookmarkEnd w:id="93"/>
    </w:p>
    <w:p w14:paraId="663AE446" w14:textId="0637AA8D" w:rsidR="00DA7B1E" w:rsidRPr="00C74F4C" w:rsidRDefault="00DA7B1E" w:rsidP="00976A27">
      <w:pPr>
        <w:autoSpaceDE w:val="0"/>
        <w:autoSpaceDN w:val="0"/>
        <w:ind w:firstLineChars="300" w:firstLine="664"/>
      </w:pPr>
      <w:r w:rsidRPr="00C74F4C">
        <w:rPr>
          <w:rFonts w:hint="eastAsia"/>
        </w:rPr>
        <w:t>前記第４章第１</w:t>
      </w:r>
      <w:r w:rsidR="00847788">
        <w:t>－</w:t>
      </w:r>
      <w:r w:rsidRPr="00C74F4C">
        <w:rPr>
          <w:rFonts w:hint="eastAsia"/>
        </w:rPr>
        <w:t>４「訂正請求書の補正」を参照。</w:t>
      </w:r>
    </w:p>
    <w:p w14:paraId="7C543A67" w14:textId="77777777" w:rsidR="00744673" w:rsidRPr="00C74F4C" w:rsidRDefault="00744673" w:rsidP="00976A27">
      <w:pPr>
        <w:autoSpaceDE w:val="0"/>
        <w:autoSpaceDN w:val="0"/>
        <w:ind w:firstLineChars="300" w:firstLine="664"/>
      </w:pPr>
    </w:p>
    <w:p w14:paraId="46516D9D" w14:textId="77777777" w:rsidR="00DA7B1E" w:rsidRPr="00C74F4C" w:rsidRDefault="00DA7B1E" w:rsidP="00DA7B1E">
      <w:pPr>
        <w:autoSpaceDE w:val="0"/>
        <w:autoSpaceDN w:val="0"/>
        <w:rPr>
          <w:rFonts w:ascii="ＭＳ ゴシック" w:eastAsia="ＭＳ ゴシック" w:hAnsi="ＭＳ ゴシック"/>
        </w:rPr>
      </w:pPr>
      <w:bookmarkStart w:id="94" w:name="_Toc231966254"/>
      <w:r w:rsidRPr="00C74F4C">
        <w:rPr>
          <w:rFonts w:ascii="ＭＳ ゴシック" w:eastAsia="ＭＳ ゴシック" w:hAnsi="ＭＳ ゴシック" w:hint="eastAsia"/>
        </w:rPr>
        <w:t>第２　利用停止・不利用停止の審査</w:t>
      </w:r>
      <w:bookmarkEnd w:id="94"/>
    </w:p>
    <w:p w14:paraId="3CE704F7" w14:textId="77777777" w:rsidR="00DA7B1E" w:rsidRPr="00C74F4C" w:rsidRDefault="00DA7B1E" w:rsidP="00976A27">
      <w:pPr>
        <w:autoSpaceDE w:val="0"/>
        <w:autoSpaceDN w:val="0"/>
        <w:ind w:firstLineChars="100" w:firstLine="221"/>
      </w:pPr>
      <w:bookmarkStart w:id="95" w:name="_Toc231966255"/>
      <w:r w:rsidRPr="00C74F4C">
        <w:rPr>
          <w:rFonts w:hint="eastAsia"/>
        </w:rPr>
        <w:t>１　審査基準</w:t>
      </w:r>
      <w:bookmarkEnd w:id="95"/>
    </w:p>
    <w:p w14:paraId="05B644E9" w14:textId="77777777" w:rsidR="00DA7B1E" w:rsidRPr="00C74F4C" w:rsidRDefault="00DA7B1E" w:rsidP="00976A27">
      <w:pPr>
        <w:autoSpaceDE w:val="0"/>
        <w:autoSpaceDN w:val="0"/>
        <w:ind w:leftChars="200" w:left="443" w:firstLineChars="100" w:firstLine="221"/>
      </w:pPr>
      <w:r w:rsidRPr="00C74F4C">
        <w:rPr>
          <w:rFonts w:hint="eastAsia"/>
        </w:rPr>
        <w:t>利用停止請求に対する利用停止・不利用停止の判断は、個人情報保護審査基準に基づく審査基準による。</w:t>
      </w:r>
    </w:p>
    <w:p w14:paraId="3C7E5591" w14:textId="20969B1F" w:rsidR="00DA7B1E" w:rsidRPr="00C74F4C" w:rsidRDefault="00DA7B1E" w:rsidP="00976A27">
      <w:pPr>
        <w:autoSpaceDE w:val="0"/>
        <w:autoSpaceDN w:val="0"/>
        <w:ind w:firstLineChars="100" w:firstLine="221"/>
      </w:pPr>
      <w:bookmarkStart w:id="96" w:name="_Toc231966256"/>
      <w:r w:rsidRPr="00C74F4C">
        <w:rPr>
          <w:rFonts w:hint="eastAsia"/>
        </w:rPr>
        <w:t>２　利用停止・不利用停止の審査（法第</w:t>
      </w:r>
      <w:r w:rsidR="00705979">
        <w:t>100</w:t>
      </w:r>
      <w:r w:rsidRPr="00C74F4C">
        <w:rPr>
          <w:rFonts w:hint="eastAsia"/>
        </w:rPr>
        <w:t>条）</w:t>
      </w:r>
      <w:bookmarkEnd w:id="96"/>
    </w:p>
    <w:p w14:paraId="55A57AFC" w14:textId="417B5BA5" w:rsidR="00DA7B1E" w:rsidRPr="00C74F4C" w:rsidRDefault="00DA7B1E" w:rsidP="00976A27">
      <w:pPr>
        <w:autoSpaceDE w:val="0"/>
        <w:autoSpaceDN w:val="0"/>
        <w:ind w:leftChars="200" w:left="443" w:firstLineChars="100" w:firstLine="221"/>
      </w:pPr>
      <w:r w:rsidRPr="00C74F4C">
        <w:rPr>
          <w:rFonts w:hint="eastAsia"/>
        </w:rPr>
        <w:t>利用停止請求に係る保有個人情報について、利用停止請求に理由があるかどうかを審査し、次のとおり、「保有個人情報の利用停止をする」（法第</w:t>
      </w:r>
      <w:r w:rsidR="00705979">
        <w:t>101</w:t>
      </w:r>
      <w:r w:rsidRPr="00C74F4C">
        <w:rPr>
          <w:rFonts w:hint="eastAsia"/>
        </w:rPr>
        <w:t>条第１項）か「保有個人情報の利用停止をしない」（同条第２項）かの判断を行う。</w:t>
      </w:r>
    </w:p>
    <w:p w14:paraId="486BF12F" w14:textId="77777777" w:rsidR="00DA7B1E" w:rsidRPr="00C74F4C" w:rsidRDefault="00DA7B1E" w:rsidP="00976A27">
      <w:pPr>
        <w:autoSpaceDE w:val="0"/>
        <w:autoSpaceDN w:val="0"/>
        <w:ind w:leftChars="200" w:left="443" w:firstLineChars="100" w:firstLine="221"/>
      </w:pPr>
      <w:r w:rsidRPr="00C74F4C">
        <w:rPr>
          <w:rFonts w:hint="eastAsia"/>
        </w:rPr>
        <w:t>なお、当該判断は、情報公開・個人情報保護審査会の答申や個人情報保護に関する訴訟の判決等を参考にしつつ、個別具体的に慎重に行う。</w:t>
      </w:r>
    </w:p>
    <w:p w14:paraId="70107788" w14:textId="77777777" w:rsidR="00DA7B1E" w:rsidRPr="00C74F4C" w:rsidRDefault="00DA7B1E" w:rsidP="00976A27">
      <w:pPr>
        <w:autoSpaceDE w:val="0"/>
        <w:autoSpaceDN w:val="0"/>
        <w:ind w:firstLineChars="200" w:firstLine="443"/>
      </w:pPr>
      <w:bookmarkStart w:id="97" w:name="_Toc231966257"/>
      <w:r w:rsidRPr="00C74F4C">
        <w:rPr>
          <w:rFonts w:hint="eastAsia"/>
        </w:rPr>
        <w:t>(1) 利用停止請求に理由があると認められない場合</w:t>
      </w:r>
      <w:bookmarkEnd w:id="97"/>
    </w:p>
    <w:p w14:paraId="42C685FB" w14:textId="6EC34C45" w:rsidR="00DA7B1E" w:rsidRPr="00C74F4C" w:rsidRDefault="00DA7B1E" w:rsidP="00976A27">
      <w:pPr>
        <w:autoSpaceDE w:val="0"/>
        <w:autoSpaceDN w:val="0"/>
        <w:ind w:leftChars="300" w:left="885" w:hangingChars="100" w:hanging="221"/>
      </w:pPr>
      <w:r w:rsidRPr="00C74F4C">
        <w:rPr>
          <w:rFonts w:hint="eastAsia"/>
        </w:rPr>
        <w:t>イ　調査の結果、法第</w:t>
      </w:r>
      <w:r w:rsidR="00705979">
        <w:rPr>
          <w:rFonts w:hint="eastAsia"/>
        </w:rPr>
        <w:t>98</w:t>
      </w:r>
      <w:r w:rsidRPr="00C74F4C">
        <w:rPr>
          <w:rFonts w:hint="eastAsia"/>
        </w:rPr>
        <w:t>条第１項各号に規定する事由に該当しないことが判明し、利用停止請求に理由があると認められない場合には、不利用停止の決定を行う。</w:t>
      </w:r>
    </w:p>
    <w:p w14:paraId="550EC579" w14:textId="402B8EA6" w:rsidR="00DA7B1E" w:rsidRPr="00C74F4C" w:rsidRDefault="00DA7B1E" w:rsidP="00976A27">
      <w:pPr>
        <w:autoSpaceDE w:val="0"/>
        <w:autoSpaceDN w:val="0"/>
        <w:ind w:leftChars="300" w:left="885" w:hangingChars="100" w:hanging="221"/>
      </w:pPr>
      <w:r w:rsidRPr="00C74F4C">
        <w:rPr>
          <w:rFonts w:hint="eastAsia"/>
        </w:rPr>
        <w:t>ロ　調査の結果、当該保有個人情報が、法第</w:t>
      </w:r>
      <w:r w:rsidR="00705979">
        <w:rPr>
          <w:rFonts w:hint="eastAsia"/>
        </w:rPr>
        <w:t>98</w:t>
      </w:r>
      <w:r w:rsidRPr="00C74F4C">
        <w:rPr>
          <w:rFonts w:hint="eastAsia"/>
        </w:rPr>
        <w:t>条第１項第１号に規定するかどうか判明せず、利用停止請求に理由があるかどうか明らかでない場合には、利用停止決定を行うことはできず、不利用停止の決定を行う。</w:t>
      </w:r>
    </w:p>
    <w:p w14:paraId="32BAA440" w14:textId="77777777" w:rsidR="00DA7B1E" w:rsidRPr="00C74F4C" w:rsidRDefault="00DA7B1E" w:rsidP="00976A27">
      <w:pPr>
        <w:autoSpaceDE w:val="0"/>
        <w:autoSpaceDN w:val="0"/>
        <w:ind w:firstLineChars="200" w:firstLine="443"/>
      </w:pPr>
      <w:bookmarkStart w:id="98" w:name="_Toc231966258"/>
      <w:r w:rsidRPr="00C74F4C">
        <w:rPr>
          <w:rFonts w:hint="eastAsia"/>
        </w:rPr>
        <w:t>(2) 利用停止請求に理由があると認められる場合</w:t>
      </w:r>
      <w:bookmarkEnd w:id="98"/>
    </w:p>
    <w:p w14:paraId="3D3BF74D" w14:textId="56573EEF" w:rsidR="00DA7B1E" w:rsidRPr="00C74F4C" w:rsidRDefault="00DA7B1E" w:rsidP="00976A27">
      <w:pPr>
        <w:autoSpaceDE w:val="0"/>
        <w:autoSpaceDN w:val="0"/>
        <w:ind w:leftChars="300" w:left="664" w:firstLineChars="100" w:firstLine="221"/>
      </w:pPr>
      <w:r w:rsidRPr="00C74F4C">
        <w:rPr>
          <w:rFonts w:hint="eastAsia"/>
        </w:rPr>
        <w:t>調査の結果、法第</w:t>
      </w:r>
      <w:r w:rsidR="00705979">
        <w:rPr>
          <w:rFonts w:hint="eastAsia"/>
        </w:rPr>
        <w:t>98</w:t>
      </w:r>
      <w:r w:rsidRPr="00C74F4C">
        <w:rPr>
          <w:rFonts w:hint="eastAsia"/>
        </w:rPr>
        <w:t>条第１項各号に規定する事由に該当することが判明し、利用停止請求に理由があると認められる場合（利用停止請求に係る請求内容の一部について理由があると認める場合を含む。）には、個人情報の適正な取扱いを確保するために必要か否かの判断を行った上で、利用停止するか又は利用停止しないかのいずれかの決定を行う。</w:t>
      </w:r>
    </w:p>
    <w:p w14:paraId="408B2CD3" w14:textId="6C162D10" w:rsidR="00DA7B1E" w:rsidRPr="00C74F4C" w:rsidRDefault="00DA7B1E" w:rsidP="00976A27">
      <w:pPr>
        <w:autoSpaceDE w:val="0"/>
        <w:autoSpaceDN w:val="0"/>
        <w:ind w:leftChars="300" w:left="664" w:firstLineChars="100" w:firstLine="221"/>
      </w:pPr>
      <w:r w:rsidRPr="00C74F4C">
        <w:rPr>
          <w:rFonts w:hint="eastAsia"/>
        </w:rPr>
        <w:t>なお、利用停止請求に理由があると認められる場合であっても、利用停止により事務の遂行に著しい支障を及ぼすおそれがあると認められる場合には、利用停止を行わない（法第</w:t>
      </w:r>
      <w:r w:rsidR="00705979">
        <w:rPr>
          <w:rFonts w:hint="eastAsia"/>
        </w:rPr>
        <w:t>100</w:t>
      </w:r>
      <w:r w:rsidRPr="00C74F4C">
        <w:rPr>
          <w:rFonts w:hint="eastAsia"/>
        </w:rPr>
        <w:t>条ただし書）。</w:t>
      </w:r>
    </w:p>
    <w:p w14:paraId="36436B0D" w14:textId="264E77B8" w:rsidR="00DA7B1E" w:rsidRPr="00C74F4C" w:rsidRDefault="00DA7B1E" w:rsidP="00976A27">
      <w:pPr>
        <w:autoSpaceDE w:val="0"/>
        <w:autoSpaceDN w:val="0"/>
        <w:ind w:firstLineChars="100" w:firstLine="221"/>
      </w:pPr>
      <w:bookmarkStart w:id="99" w:name="_Toc231966259"/>
      <w:r w:rsidRPr="00C74F4C">
        <w:rPr>
          <w:rFonts w:hint="eastAsia"/>
        </w:rPr>
        <w:t>３　利用停止決定等の期限</w:t>
      </w:r>
      <w:bookmarkEnd w:id="99"/>
    </w:p>
    <w:p w14:paraId="536EA7BD" w14:textId="2B539EEB" w:rsidR="00DA7B1E" w:rsidRPr="00C74F4C" w:rsidRDefault="00DA7B1E" w:rsidP="00976A27">
      <w:pPr>
        <w:autoSpaceDE w:val="0"/>
        <w:autoSpaceDN w:val="0"/>
        <w:ind w:firstLineChars="200" w:firstLine="443"/>
      </w:pPr>
      <w:bookmarkStart w:id="100" w:name="_Toc231966260"/>
      <w:r w:rsidRPr="00C74F4C">
        <w:rPr>
          <w:rFonts w:hint="eastAsia"/>
        </w:rPr>
        <w:t>(1) 利用停止決定等を行う期限</w:t>
      </w:r>
      <w:bookmarkEnd w:id="100"/>
      <w:r w:rsidR="00427AE2" w:rsidRPr="00C74F4C">
        <w:rPr>
          <w:rFonts w:hint="eastAsia"/>
        </w:rPr>
        <w:t>（法第</w:t>
      </w:r>
      <w:r w:rsidR="00427AE2">
        <w:rPr>
          <w:rFonts w:hint="eastAsia"/>
        </w:rPr>
        <w:t>102</w:t>
      </w:r>
      <w:r w:rsidR="00427AE2" w:rsidRPr="00C74F4C">
        <w:rPr>
          <w:rFonts w:hint="eastAsia"/>
        </w:rPr>
        <w:t>条第１項）</w:t>
      </w:r>
    </w:p>
    <w:p w14:paraId="5725EB94" w14:textId="77777777" w:rsidR="00DA7B1E" w:rsidRPr="00C74F4C" w:rsidRDefault="00DA7B1E" w:rsidP="00976A27">
      <w:pPr>
        <w:autoSpaceDE w:val="0"/>
        <w:autoSpaceDN w:val="0"/>
        <w:ind w:firstLineChars="400" w:firstLine="886"/>
      </w:pPr>
      <w:r w:rsidRPr="00C74F4C">
        <w:rPr>
          <w:rFonts w:hint="eastAsia"/>
        </w:rPr>
        <w:t>前記第４章第２-３(1)「訂正決定等を行う期限」を参照。</w:t>
      </w:r>
    </w:p>
    <w:p w14:paraId="64CB7883" w14:textId="06E73981" w:rsidR="00DA7B1E" w:rsidRPr="00C74F4C" w:rsidRDefault="00DA7B1E" w:rsidP="00976A27">
      <w:pPr>
        <w:autoSpaceDE w:val="0"/>
        <w:autoSpaceDN w:val="0"/>
        <w:ind w:firstLineChars="200" w:firstLine="443"/>
      </w:pPr>
      <w:bookmarkStart w:id="101" w:name="_Toc231966261"/>
      <w:r w:rsidRPr="00C74F4C">
        <w:rPr>
          <w:rFonts w:hint="eastAsia"/>
        </w:rPr>
        <w:t>(2) 期限の延長（法第</w:t>
      </w:r>
      <w:r w:rsidR="00705979">
        <w:rPr>
          <w:rFonts w:hint="eastAsia"/>
        </w:rPr>
        <w:t>102</w:t>
      </w:r>
      <w:r w:rsidRPr="00C74F4C">
        <w:rPr>
          <w:rFonts w:hint="eastAsia"/>
        </w:rPr>
        <w:t>条第２項）</w:t>
      </w:r>
      <w:bookmarkEnd w:id="101"/>
    </w:p>
    <w:p w14:paraId="6CDB1B12" w14:textId="77777777" w:rsidR="00DA7B1E" w:rsidRPr="00C74F4C" w:rsidRDefault="00DA7B1E" w:rsidP="00976A27">
      <w:pPr>
        <w:autoSpaceDE w:val="0"/>
        <w:autoSpaceDN w:val="0"/>
        <w:ind w:firstLineChars="400" w:firstLine="886"/>
      </w:pPr>
      <w:r w:rsidRPr="00C74F4C">
        <w:rPr>
          <w:rFonts w:hint="eastAsia"/>
        </w:rPr>
        <w:t>前記第４章第２-３(2)「期限の延長」を参照。（様式第26号）</w:t>
      </w:r>
    </w:p>
    <w:p w14:paraId="2CAA6771" w14:textId="174C684B" w:rsidR="00DA7B1E" w:rsidRPr="00C74F4C" w:rsidRDefault="00DA7B1E" w:rsidP="00976A27">
      <w:pPr>
        <w:autoSpaceDE w:val="0"/>
        <w:autoSpaceDN w:val="0"/>
        <w:ind w:firstLineChars="200" w:firstLine="443"/>
      </w:pPr>
      <w:bookmarkStart w:id="102" w:name="_Toc231966262"/>
      <w:r w:rsidRPr="00C74F4C">
        <w:rPr>
          <w:rFonts w:hint="eastAsia"/>
        </w:rPr>
        <w:t>(3) 期限の特例（法第</w:t>
      </w:r>
      <w:r w:rsidR="00705979">
        <w:rPr>
          <w:rFonts w:hint="eastAsia"/>
        </w:rPr>
        <w:t>103</w:t>
      </w:r>
      <w:r w:rsidRPr="00C74F4C">
        <w:rPr>
          <w:rFonts w:hint="eastAsia"/>
        </w:rPr>
        <w:t>条）</w:t>
      </w:r>
      <w:bookmarkEnd w:id="102"/>
    </w:p>
    <w:p w14:paraId="204F3517" w14:textId="77777777" w:rsidR="00DA7B1E" w:rsidRPr="00C74F4C" w:rsidRDefault="00DA7B1E" w:rsidP="00976A27">
      <w:pPr>
        <w:autoSpaceDE w:val="0"/>
        <w:autoSpaceDN w:val="0"/>
        <w:ind w:firstLineChars="400" w:firstLine="886"/>
      </w:pPr>
      <w:r w:rsidRPr="00C74F4C">
        <w:rPr>
          <w:rFonts w:hint="eastAsia"/>
        </w:rPr>
        <w:t>前記第４章第２-３(3)「期限の特例」を参照。（様式第27号）</w:t>
      </w:r>
    </w:p>
    <w:p w14:paraId="19B4816F" w14:textId="77777777" w:rsidR="00E01513" w:rsidRPr="00C74F4C" w:rsidRDefault="00E01513" w:rsidP="00E01513">
      <w:pPr>
        <w:autoSpaceDE w:val="0"/>
        <w:autoSpaceDN w:val="0"/>
        <w:ind w:firstLineChars="200" w:firstLine="443"/>
      </w:pPr>
      <w:r w:rsidRPr="00C74F4C">
        <w:rPr>
          <w:rFonts w:hint="eastAsia"/>
        </w:rPr>
        <w:t>(4) 期限についての留意点</w:t>
      </w:r>
    </w:p>
    <w:p w14:paraId="3CD63D24" w14:textId="08B0D57D" w:rsidR="00E01513" w:rsidRPr="00C74F4C" w:rsidRDefault="00E01513" w:rsidP="00E01513">
      <w:pPr>
        <w:autoSpaceDE w:val="0"/>
        <w:autoSpaceDN w:val="0"/>
        <w:ind w:leftChars="300" w:left="664" w:firstLineChars="100" w:firstLine="221"/>
      </w:pPr>
      <w:r w:rsidRPr="00C74F4C">
        <w:rPr>
          <w:rFonts w:hint="eastAsia"/>
        </w:rPr>
        <w:t>利用停止請求から相当の期間が経過したにもかかわらず行政庁の不作為がある場合には、利用停止請求者から当該不作為についての審査請求（行審法第３条）がなされる可能性があることに、常に留意する（後記第</w:t>
      </w:r>
      <w:r w:rsidR="003D5F5A" w:rsidRPr="00C74F4C">
        <w:rPr>
          <w:rFonts w:hint="eastAsia"/>
        </w:rPr>
        <w:t>６</w:t>
      </w:r>
      <w:r w:rsidRPr="00C74F4C">
        <w:rPr>
          <w:rFonts w:hint="eastAsia"/>
        </w:rPr>
        <w:t>章第</w:t>
      </w:r>
      <w:r w:rsidR="003D5F5A" w:rsidRPr="00C74F4C">
        <w:rPr>
          <w:rFonts w:hint="eastAsia"/>
        </w:rPr>
        <w:t>１</w:t>
      </w:r>
      <w:r w:rsidR="00847788">
        <w:rPr>
          <w:rFonts w:hint="eastAsia"/>
        </w:rPr>
        <w:t>－１</w:t>
      </w:r>
      <w:r w:rsidR="0028572A" w:rsidRPr="00C74F4C">
        <w:rPr>
          <w:rFonts w:hint="eastAsia"/>
        </w:rPr>
        <w:t>(2)</w:t>
      </w:r>
      <w:r w:rsidRPr="00C74F4C">
        <w:rPr>
          <w:rFonts w:hint="eastAsia"/>
        </w:rPr>
        <w:t>参照）。</w:t>
      </w:r>
    </w:p>
    <w:p w14:paraId="01F4624D" w14:textId="77777777" w:rsidR="00E01513" w:rsidRPr="00C74F4C" w:rsidRDefault="00E01513" w:rsidP="00E01513">
      <w:pPr>
        <w:autoSpaceDE w:val="0"/>
        <w:autoSpaceDN w:val="0"/>
        <w:ind w:leftChars="300" w:left="664" w:firstLineChars="100" w:firstLine="221"/>
      </w:pPr>
      <w:r w:rsidRPr="00C74F4C">
        <w:rPr>
          <w:rFonts w:hint="eastAsia"/>
        </w:rPr>
        <w:t>なお、前記(1)及び(2)のとおり</w:t>
      </w:r>
      <w:r w:rsidR="004A642E" w:rsidRPr="00C74F4C">
        <w:rPr>
          <w:rFonts w:hint="eastAsia"/>
        </w:rPr>
        <w:t>利用停止</w:t>
      </w:r>
      <w:r w:rsidRPr="00C74F4C">
        <w:rPr>
          <w:rFonts w:hint="eastAsia"/>
        </w:rPr>
        <w:t>決定等を行う期限は法定されており、当該期限が経過した後も何らの処分をしないことは、一般的には、違法になるものと考えられる。他方、法定の期限の到来前における不作為の審査請求は、一般的には、却下されることになるものと考えられる（行審法第49条第１項）。</w:t>
      </w:r>
    </w:p>
    <w:p w14:paraId="176BDDBF" w14:textId="5A006920" w:rsidR="00E01513" w:rsidRPr="00C74F4C" w:rsidRDefault="00E01513" w:rsidP="00E01513">
      <w:pPr>
        <w:autoSpaceDE w:val="0"/>
        <w:autoSpaceDN w:val="0"/>
        <w:ind w:leftChars="300" w:left="664" w:firstLineChars="100" w:firstLine="221"/>
      </w:pPr>
      <w:r w:rsidRPr="00C74F4C">
        <w:rPr>
          <w:rFonts w:hint="eastAsia"/>
        </w:rPr>
        <w:t>また、前記(3)の期限の特例規定を適用する場合には、60日以内に</w:t>
      </w:r>
      <w:r w:rsidR="00191492" w:rsidRPr="00C74F4C">
        <w:rPr>
          <w:rFonts w:hint="eastAsia"/>
        </w:rPr>
        <w:t>利用停止</w:t>
      </w:r>
      <w:r w:rsidRPr="00C74F4C">
        <w:rPr>
          <w:rFonts w:hint="eastAsia"/>
        </w:rPr>
        <w:t>決定等がされなかった部分について、</w:t>
      </w:r>
      <w:r w:rsidR="00191492" w:rsidRPr="00C74F4C">
        <w:rPr>
          <w:rFonts w:hint="eastAsia"/>
        </w:rPr>
        <w:t>利用停止</w:t>
      </w:r>
      <w:r w:rsidRPr="00C74F4C">
        <w:rPr>
          <w:rFonts w:hint="eastAsia"/>
        </w:rPr>
        <w:t>決定等がされるべき相当な期間が経過した後に、当該部分に係る不作為に対する審査請求がなされる可能性があることに留意する。</w:t>
      </w:r>
    </w:p>
    <w:p w14:paraId="20269D97" w14:textId="77777777" w:rsidR="00DA7B1E" w:rsidRPr="00C74F4C" w:rsidRDefault="00DA7B1E" w:rsidP="00976A27">
      <w:pPr>
        <w:autoSpaceDE w:val="0"/>
        <w:autoSpaceDN w:val="0"/>
        <w:ind w:firstLineChars="100" w:firstLine="221"/>
      </w:pPr>
      <w:bookmarkStart w:id="103" w:name="_Toc231966263"/>
      <w:r w:rsidRPr="00C74F4C">
        <w:rPr>
          <w:rFonts w:hint="eastAsia"/>
        </w:rPr>
        <w:t>４　利用停止決定等の通知</w:t>
      </w:r>
      <w:bookmarkEnd w:id="103"/>
    </w:p>
    <w:p w14:paraId="047872FD" w14:textId="77777777" w:rsidR="00DA7B1E" w:rsidRPr="00C74F4C" w:rsidRDefault="00DA7B1E" w:rsidP="00976A27">
      <w:pPr>
        <w:autoSpaceDE w:val="0"/>
        <w:autoSpaceDN w:val="0"/>
        <w:ind w:firstLineChars="200" w:firstLine="443"/>
      </w:pPr>
      <w:bookmarkStart w:id="104" w:name="_Toc231966264"/>
      <w:r w:rsidRPr="00C74F4C">
        <w:rPr>
          <w:rFonts w:hint="eastAsia"/>
        </w:rPr>
        <w:t>(1) 利用停止決定</w:t>
      </w:r>
      <w:bookmarkEnd w:id="104"/>
    </w:p>
    <w:p w14:paraId="1BE0122E" w14:textId="77777777" w:rsidR="00DA7B1E" w:rsidRDefault="00DA7B1E" w:rsidP="00976A27">
      <w:pPr>
        <w:autoSpaceDE w:val="0"/>
        <w:autoSpaceDN w:val="0"/>
        <w:ind w:leftChars="300" w:left="664" w:firstLineChars="100" w:firstLine="221"/>
      </w:pPr>
      <w:r w:rsidRPr="00C74F4C">
        <w:rPr>
          <w:rFonts w:hint="eastAsia"/>
        </w:rPr>
        <w:t>利用停止請求に係る保有個人情報の利用停止をすることを決定したときは、主管課は、速やかに利用停止請求者に対して、個人情報保護窓口を通じて、その旨を「利用停止決定通知書」（様式第28号）により通知する。</w:t>
      </w:r>
    </w:p>
    <w:p w14:paraId="7E262003" w14:textId="5CCDCAC3" w:rsidR="00DA7B1E" w:rsidRPr="00C74F4C" w:rsidRDefault="00191492" w:rsidP="00976A27">
      <w:pPr>
        <w:autoSpaceDE w:val="0"/>
        <w:autoSpaceDN w:val="0"/>
        <w:ind w:leftChars="300" w:left="664" w:firstLineChars="100" w:firstLine="221"/>
      </w:pPr>
      <w:r>
        <w:rPr>
          <w:rFonts w:hint="eastAsia"/>
        </w:rPr>
        <w:t>利用停止請求者が代理人である場合であって、利用停止することの決定の</w:t>
      </w:r>
      <w:r w:rsidR="00847788">
        <w:rPr>
          <w:rFonts w:hint="eastAsia"/>
        </w:rPr>
        <w:t>通</w:t>
      </w:r>
      <w:r>
        <w:rPr>
          <w:rFonts w:hint="eastAsia"/>
        </w:rPr>
        <w:t>知を受け取る時点で代理人の資格を喪失している可能性も否定できないことから、必要に応じて、代理人が引き続きその資格を有しているかについて確認する。</w:t>
      </w:r>
      <w:r w:rsidR="00DA7B1E" w:rsidRPr="00C74F4C">
        <w:rPr>
          <w:rFonts w:hint="eastAsia"/>
        </w:rPr>
        <w:t>利用停止請求に基づき、当該請求内容の一部について利用停止を実施することを決定した場合（例えば、利用停止請求書には10か所の利用停止が記載されているが、利用停止の決定はこのうちの５か所だけとした場合等）には、利用停止決定を行う。</w:t>
      </w:r>
    </w:p>
    <w:p w14:paraId="17A700DD" w14:textId="77777777" w:rsidR="00DA7B1E" w:rsidRPr="00C74F4C" w:rsidRDefault="00DA7B1E" w:rsidP="000E3BFE">
      <w:pPr>
        <w:autoSpaceDE w:val="0"/>
        <w:autoSpaceDN w:val="0"/>
        <w:ind w:leftChars="300" w:left="664" w:firstLineChars="100" w:firstLine="221"/>
      </w:pPr>
      <w:r w:rsidRPr="00C74F4C">
        <w:rPr>
          <w:rFonts w:hint="eastAsia"/>
        </w:rPr>
        <w:t>また、保有個人情報の消去を求めているが利用の停止を決定する場合等のように、当該利用停止請求を受けて必ずしも請求の趣旨どおりの利用停止決定を行わなくても請求に理由があると認めて何らかの利用停止を行う場合にも、利用停止決定を行うこととなる。これらの場合、利用停止決定通知書に、不利用停止とした部分及びその理由、利用停止請求の趣旨と異なる利用停止を行うことを決定した理由等について記載する。</w:t>
      </w:r>
    </w:p>
    <w:p w14:paraId="7CD8D5CE" w14:textId="5DE88862" w:rsidR="00DA7B1E" w:rsidRPr="00C74F4C" w:rsidRDefault="00DA7B1E" w:rsidP="000E3BFE">
      <w:pPr>
        <w:autoSpaceDE w:val="0"/>
        <w:autoSpaceDN w:val="0"/>
        <w:ind w:firstLineChars="200" w:firstLine="443"/>
      </w:pPr>
      <w:bookmarkStart w:id="105" w:name="_Toc231966265"/>
      <w:r w:rsidRPr="00C74F4C">
        <w:rPr>
          <w:rFonts w:hint="eastAsia"/>
        </w:rPr>
        <w:t>(2) 不利用停止決定（法第</w:t>
      </w:r>
      <w:r w:rsidR="00191492">
        <w:rPr>
          <w:rFonts w:hint="eastAsia"/>
        </w:rPr>
        <w:t>101</w:t>
      </w:r>
      <w:r w:rsidRPr="00C74F4C">
        <w:rPr>
          <w:rFonts w:hint="eastAsia"/>
        </w:rPr>
        <w:t>条第２項）</w:t>
      </w:r>
      <w:bookmarkEnd w:id="105"/>
    </w:p>
    <w:p w14:paraId="258F3088" w14:textId="0DB0D28D" w:rsidR="00DA7B1E" w:rsidRPr="00C74F4C" w:rsidRDefault="00DA7B1E" w:rsidP="000E3BFE">
      <w:pPr>
        <w:autoSpaceDE w:val="0"/>
        <w:autoSpaceDN w:val="0"/>
        <w:ind w:leftChars="300" w:left="664" w:firstLineChars="100" w:firstLine="221"/>
      </w:pPr>
      <w:r w:rsidRPr="00C74F4C">
        <w:rPr>
          <w:rFonts w:hint="eastAsia"/>
        </w:rPr>
        <w:t>利用停止請求に係る保有個人情報について、利用停止請求に理由があるとは認められない又は法第</w:t>
      </w:r>
      <w:r w:rsidR="00191492">
        <w:rPr>
          <w:rFonts w:hint="eastAsia"/>
        </w:rPr>
        <w:t>100</w:t>
      </w:r>
      <w:r w:rsidRPr="00C74F4C">
        <w:rPr>
          <w:rFonts w:hint="eastAsia"/>
        </w:rPr>
        <w:t>条ただし書に該当するとして利用停止をしないことを決定したときは、主管課は、速やかに利用停止請求者に対して、個人情報保護窓口を通じて、その旨を「利用停止をしない旨の決定通知書」（様式第29号）により通知する。</w:t>
      </w:r>
    </w:p>
    <w:p w14:paraId="01458C14" w14:textId="77777777" w:rsidR="00DA7B1E" w:rsidRPr="00C74F4C" w:rsidRDefault="00DA7B1E" w:rsidP="000E3BFE">
      <w:pPr>
        <w:autoSpaceDE w:val="0"/>
        <w:autoSpaceDN w:val="0"/>
        <w:ind w:firstLineChars="300" w:firstLine="664"/>
      </w:pPr>
      <w:r w:rsidRPr="00C74F4C">
        <w:rPr>
          <w:rFonts w:hint="eastAsia"/>
        </w:rPr>
        <w:t>イ　不利用停止理由の記載</w:t>
      </w:r>
    </w:p>
    <w:p w14:paraId="641B975B" w14:textId="77777777" w:rsidR="00DA7B1E" w:rsidRPr="00C74F4C" w:rsidRDefault="00DA7B1E" w:rsidP="000E3BFE">
      <w:pPr>
        <w:autoSpaceDE w:val="0"/>
        <w:autoSpaceDN w:val="0"/>
        <w:ind w:leftChars="400" w:left="886" w:firstLineChars="100" w:firstLine="221"/>
      </w:pPr>
      <w:r w:rsidRPr="00C74F4C">
        <w:rPr>
          <w:rFonts w:hint="eastAsia"/>
        </w:rPr>
        <w:t>利用停止請求に係る保有個人情報について利用停止しないこととした場合の理由の提示は、行政機関における当該処分の公正・公平の確保という観点に加え、当該決定を受けた利用停止請求者が、当該決定を不服として</w:t>
      </w:r>
      <w:r w:rsidR="004A642E" w:rsidRPr="00C74F4C">
        <w:rPr>
          <w:rFonts w:hint="eastAsia"/>
        </w:rPr>
        <w:t>審査請求</w:t>
      </w:r>
      <w:r w:rsidRPr="00C74F4C">
        <w:rPr>
          <w:rFonts w:hint="eastAsia"/>
        </w:rPr>
        <w:t>又は訴訟の提起により救済を求めたり、あるいは利用停止請求の内容を変更して再度利用停止請求を行うなどの対応を採る場合にその便宜を図るものでもあることから、該当する不利用停止理由は</w:t>
      </w:r>
      <w:r w:rsidR="00D075D9" w:rsidRPr="00C74F4C">
        <w:rPr>
          <w:rFonts w:hint="eastAsia"/>
        </w:rPr>
        <w:t>全て</w:t>
      </w:r>
      <w:r w:rsidRPr="00C74F4C">
        <w:rPr>
          <w:rFonts w:hint="eastAsia"/>
        </w:rPr>
        <w:t>提示する。</w:t>
      </w:r>
    </w:p>
    <w:p w14:paraId="118A71D4" w14:textId="77777777" w:rsidR="00DA7B1E" w:rsidRPr="00C74F4C" w:rsidRDefault="00DA7B1E" w:rsidP="000E3BFE">
      <w:pPr>
        <w:autoSpaceDE w:val="0"/>
        <w:autoSpaceDN w:val="0"/>
        <w:ind w:firstLineChars="300" w:firstLine="664"/>
      </w:pPr>
      <w:r w:rsidRPr="00C74F4C">
        <w:rPr>
          <w:rFonts w:hint="eastAsia"/>
        </w:rPr>
        <w:t>ロ　理由の記載方法</w:t>
      </w:r>
    </w:p>
    <w:p w14:paraId="073D82F3" w14:textId="538A3241" w:rsidR="00DA7B1E" w:rsidRPr="00C74F4C" w:rsidRDefault="00DA7B1E" w:rsidP="000E3BFE">
      <w:pPr>
        <w:autoSpaceDE w:val="0"/>
        <w:autoSpaceDN w:val="0"/>
        <w:ind w:leftChars="400" w:left="886" w:firstLineChars="100" w:firstLine="221"/>
      </w:pPr>
      <w:r w:rsidRPr="00C74F4C">
        <w:rPr>
          <w:rFonts w:hint="eastAsia"/>
        </w:rPr>
        <w:t>不利用停止理由は、利用停止請求者が明確に認識することができるよう、可能な限り具体的に記載する必要がある。（第４章第</w:t>
      </w:r>
      <w:r w:rsidR="00847788">
        <w:rPr>
          <w:rFonts w:hint="eastAsia"/>
        </w:rPr>
        <w:t>２－</w:t>
      </w:r>
      <w:r w:rsidRPr="00C74F4C">
        <w:rPr>
          <w:rFonts w:hint="eastAsia"/>
        </w:rPr>
        <w:t>４(2)「不訂正決定」を参照）</w:t>
      </w:r>
    </w:p>
    <w:p w14:paraId="5DD548D7" w14:textId="77777777" w:rsidR="00DA7B1E" w:rsidRPr="00C74F4C" w:rsidRDefault="00DA7B1E" w:rsidP="000E3BFE">
      <w:pPr>
        <w:autoSpaceDE w:val="0"/>
        <w:autoSpaceDN w:val="0"/>
        <w:ind w:firstLineChars="200" w:firstLine="443"/>
      </w:pPr>
      <w:bookmarkStart w:id="106" w:name="_Toc231966266"/>
      <w:r w:rsidRPr="00C74F4C">
        <w:rPr>
          <w:rFonts w:hint="eastAsia"/>
        </w:rPr>
        <w:t xml:space="preserve">(3) </w:t>
      </w:r>
      <w:r w:rsidR="0017503A" w:rsidRPr="00C74F4C">
        <w:rPr>
          <w:rFonts w:hint="eastAsia"/>
        </w:rPr>
        <w:t>審査請求</w:t>
      </w:r>
      <w:r w:rsidRPr="00C74F4C">
        <w:rPr>
          <w:rFonts w:hint="eastAsia"/>
        </w:rPr>
        <w:t>等の教示</w:t>
      </w:r>
      <w:bookmarkEnd w:id="106"/>
    </w:p>
    <w:p w14:paraId="5A585285" w14:textId="77777777" w:rsidR="00DA7B1E" w:rsidRPr="00C74F4C" w:rsidRDefault="00DA7B1E" w:rsidP="000E3BFE">
      <w:pPr>
        <w:autoSpaceDE w:val="0"/>
        <w:autoSpaceDN w:val="0"/>
        <w:ind w:leftChars="300" w:left="664" w:firstLineChars="100" w:firstLine="221"/>
      </w:pPr>
      <w:r w:rsidRPr="00C74F4C">
        <w:rPr>
          <w:rFonts w:hint="eastAsia"/>
        </w:rPr>
        <w:t>利用停止決定等を行う場合、決定通知書に</w:t>
      </w:r>
      <w:r w:rsidR="0017503A" w:rsidRPr="00C74F4C">
        <w:rPr>
          <w:rFonts w:hint="eastAsia"/>
        </w:rPr>
        <w:t>審査請求</w:t>
      </w:r>
      <w:r w:rsidRPr="00C74F4C">
        <w:rPr>
          <w:rFonts w:hint="eastAsia"/>
        </w:rPr>
        <w:t>及び訴訟を提起することができる旨の教示文を記載しなければならない。</w:t>
      </w:r>
    </w:p>
    <w:p w14:paraId="0962A02C" w14:textId="77777777" w:rsidR="00DA7B1E" w:rsidRPr="00C74F4C" w:rsidRDefault="00DA7B1E" w:rsidP="00DA7B1E">
      <w:pPr>
        <w:autoSpaceDE w:val="0"/>
        <w:autoSpaceDN w:val="0"/>
      </w:pPr>
    </w:p>
    <w:p w14:paraId="27A76205" w14:textId="77777777" w:rsidR="00DA7B1E" w:rsidRPr="00C74F4C" w:rsidRDefault="00DA7B1E" w:rsidP="00DA7B1E">
      <w:pPr>
        <w:autoSpaceDE w:val="0"/>
        <w:autoSpaceDN w:val="0"/>
        <w:rPr>
          <w:rFonts w:ascii="ＭＳ ゴシック" w:eastAsia="ＭＳ ゴシック" w:hAnsi="ＭＳ ゴシック"/>
        </w:rPr>
      </w:pPr>
      <w:bookmarkStart w:id="107" w:name="_Toc231966267"/>
      <w:r w:rsidRPr="00C74F4C">
        <w:rPr>
          <w:rFonts w:ascii="ＭＳ ゴシック" w:eastAsia="ＭＳ ゴシック" w:hAnsi="ＭＳ ゴシック" w:hint="eastAsia"/>
        </w:rPr>
        <w:t>第３　利用停止の実施</w:t>
      </w:r>
      <w:bookmarkEnd w:id="107"/>
    </w:p>
    <w:p w14:paraId="5B682FD5" w14:textId="77B6C8F1" w:rsidR="00DA7B1E" w:rsidRPr="00C74F4C" w:rsidRDefault="00DA7B1E" w:rsidP="000E3BFE">
      <w:pPr>
        <w:autoSpaceDE w:val="0"/>
        <w:autoSpaceDN w:val="0"/>
        <w:ind w:leftChars="100" w:left="221" w:firstLineChars="100" w:firstLine="221"/>
      </w:pPr>
      <w:r w:rsidRPr="00C74F4C">
        <w:rPr>
          <w:rFonts w:hint="eastAsia"/>
        </w:rPr>
        <w:t>利用停止請求者に対して利用停止決定を通知したときは、速やかに当該保有個人情報の利用停止を行う（法第</w:t>
      </w:r>
      <w:r w:rsidR="00191492">
        <w:rPr>
          <w:rFonts w:hint="eastAsia"/>
        </w:rPr>
        <w:t>100</w:t>
      </w:r>
      <w:r w:rsidRPr="00C74F4C">
        <w:rPr>
          <w:rFonts w:hint="eastAsia"/>
        </w:rPr>
        <w:t>条）。</w:t>
      </w:r>
    </w:p>
    <w:p w14:paraId="46FFEC4C" w14:textId="77777777" w:rsidR="009A092E" w:rsidRPr="00C74F4C" w:rsidRDefault="00DA7B1E" w:rsidP="000E3BFE">
      <w:pPr>
        <w:autoSpaceDE w:val="0"/>
        <w:autoSpaceDN w:val="0"/>
        <w:ind w:leftChars="100" w:left="221" w:firstLineChars="100" w:firstLine="221"/>
      </w:pPr>
      <w:r w:rsidRPr="00C74F4C">
        <w:rPr>
          <w:rFonts w:hint="eastAsia"/>
        </w:rPr>
        <w:t>なお、利用停止の実施は、利用停止請求に係る保有個人情報に基づいてなされた行政処分の効力に直接影響を及ぼすものではない。行政処分の効力自体の争いは、別途、当該行政処分を対象とする争訟手続によって解決されることとなる。</w:t>
      </w:r>
    </w:p>
    <w:p w14:paraId="63190B5B" w14:textId="77777777" w:rsidR="00DA7B1E" w:rsidRPr="00C74F4C" w:rsidRDefault="00DA7B1E" w:rsidP="00DA7B1E">
      <w:pPr>
        <w:autoSpaceDE w:val="0"/>
        <w:autoSpaceDN w:val="0"/>
      </w:pPr>
    </w:p>
    <w:p w14:paraId="52D5838A" w14:textId="77777777" w:rsidR="00DA7B1E" w:rsidRPr="00C74F4C" w:rsidRDefault="00DA7B1E" w:rsidP="00DA7B1E">
      <w:pPr>
        <w:autoSpaceDE w:val="0"/>
        <w:autoSpaceDN w:val="0"/>
        <w:sectPr w:rsidR="00DA7B1E" w:rsidRPr="00C74F4C" w:rsidSect="009A092E">
          <w:pgSz w:w="11906" w:h="16838" w:code="9"/>
          <w:pgMar w:top="1134" w:right="1304" w:bottom="1134" w:left="1304" w:header="851" w:footer="567" w:gutter="0"/>
          <w:cols w:space="425"/>
          <w:docGrid w:type="linesAndChars" w:linePitch="346" w:charSpace="2330"/>
        </w:sectPr>
      </w:pPr>
    </w:p>
    <w:p w14:paraId="64242B09" w14:textId="77777777" w:rsidR="00DA7B1E" w:rsidRPr="00C74F4C" w:rsidRDefault="00DA7B1E" w:rsidP="000E3BFE">
      <w:pPr>
        <w:autoSpaceDE w:val="0"/>
        <w:autoSpaceDN w:val="0"/>
        <w:jc w:val="center"/>
        <w:rPr>
          <w:rFonts w:ascii="ＭＳ ゴシック" w:eastAsia="ＭＳ ゴシック" w:hAnsi="ＭＳ ゴシック"/>
          <w:sz w:val="24"/>
          <w:szCs w:val="24"/>
        </w:rPr>
      </w:pPr>
      <w:bookmarkStart w:id="108" w:name="_Toc231966268"/>
      <w:r w:rsidRPr="00C74F4C">
        <w:rPr>
          <w:rFonts w:ascii="ＭＳ ゴシック" w:eastAsia="ＭＳ ゴシック" w:hAnsi="ＭＳ ゴシック" w:hint="eastAsia"/>
          <w:sz w:val="24"/>
          <w:szCs w:val="24"/>
        </w:rPr>
        <w:t xml:space="preserve">第６章　</w:t>
      </w:r>
      <w:r w:rsidR="0087325F" w:rsidRPr="00C74F4C">
        <w:rPr>
          <w:rFonts w:ascii="ＭＳ ゴシック" w:eastAsia="ＭＳ ゴシック" w:hAnsi="ＭＳ ゴシック" w:hint="eastAsia"/>
          <w:sz w:val="24"/>
          <w:szCs w:val="24"/>
        </w:rPr>
        <w:t>審査請求</w:t>
      </w:r>
      <w:bookmarkEnd w:id="108"/>
    </w:p>
    <w:p w14:paraId="5A93D34E" w14:textId="77777777" w:rsidR="00DA7B1E" w:rsidRPr="00C74F4C" w:rsidRDefault="00DA7B1E" w:rsidP="00DA7B1E">
      <w:pPr>
        <w:autoSpaceDE w:val="0"/>
        <w:autoSpaceDN w:val="0"/>
      </w:pPr>
    </w:p>
    <w:p w14:paraId="741E4BC6" w14:textId="77777777" w:rsidR="00DA7B1E" w:rsidRPr="00C74F4C" w:rsidRDefault="00DA7B1E" w:rsidP="00DA7B1E">
      <w:pPr>
        <w:autoSpaceDE w:val="0"/>
        <w:autoSpaceDN w:val="0"/>
      </w:pPr>
    </w:p>
    <w:p w14:paraId="494DCF1C" w14:textId="77777777" w:rsidR="00DA7B1E" w:rsidRPr="00C74F4C" w:rsidRDefault="00DA7B1E" w:rsidP="00DA7B1E">
      <w:pPr>
        <w:autoSpaceDE w:val="0"/>
        <w:autoSpaceDN w:val="0"/>
        <w:rPr>
          <w:rFonts w:ascii="ＭＳ ゴシック" w:eastAsia="ＭＳ ゴシック" w:hAnsi="ＭＳ ゴシック"/>
        </w:rPr>
      </w:pPr>
      <w:bookmarkStart w:id="109" w:name="_Toc231966269"/>
      <w:r w:rsidRPr="00C74F4C">
        <w:rPr>
          <w:rFonts w:ascii="ＭＳ ゴシック" w:eastAsia="ＭＳ ゴシック" w:hAnsi="ＭＳ ゴシック" w:hint="eastAsia"/>
        </w:rPr>
        <w:t xml:space="preserve">第１　</w:t>
      </w:r>
      <w:r w:rsidR="0087325F" w:rsidRPr="00C74F4C">
        <w:rPr>
          <w:rFonts w:ascii="ＭＳ ゴシック" w:eastAsia="ＭＳ ゴシック" w:hAnsi="ＭＳ ゴシック" w:hint="eastAsia"/>
        </w:rPr>
        <w:t>審査請求</w:t>
      </w:r>
      <w:r w:rsidRPr="00C74F4C">
        <w:rPr>
          <w:rFonts w:ascii="ＭＳ ゴシック" w:eastAsia="ＭＳ ゴシック" w:hAnsi="ＭＳ ゴシック" w:hint="eastAsia"/>
        </w:rPr>
        <w:t>の受付等</w:t>
      </w:r>
      <w:bookmarkEnd w:id="109"/>
    </w:p>
    <w:p w14:paraId="490F3977" w14:textId="77777777" w:rsidR="00DA7B1E" w:rsidRPr="00C74F4C" w:rsidRDefault="00DA7B1E" w:rsidP="000E3BFE">
      <w:pPr>
        <w:autoSpaceDE w:val="0"/>
        <w:autoSpaceDN w:val="0"/>
        <w:ind w:firstLineChars="100" w:firstLine="221"/>
      </w:pPr>
      <w:bookmarkStart w:id="110" w:name="_Toc231966270"/>
      <w:r w:rsidRPr="00C74F4C">
        <w:rPr>
          <w:rFonts w:hint="eastAsia"/>
        </w:rPr>
        <w:t xml:space="preserve">１　</w:t>
      </w:r>
      <w:r w:rsidR="0087325F" w:rsidRPr="00C74F4C">
        <w:rPr>
          <w:rFonts w:hint="eastAsia"/>
        </w:rPr>
        <w:t>審査請求</w:t>
      </w:r>
      <w:r w:rsidRPr="00C74F4C">
        <w:rPr>
          <w:rFonts w:hint="eastAsia"/>
        </w:rPr>
        <w:t>の受付</w:t>
      </w:r>
      <w:bookmarkEnd w:id="110"/>
    </w:p>
    <w:p w14:paraId="681C7154" w14:textId="77777777" w:rsidR="00DA7B1E" w:rsidRPr="00C74F4C" w:rsidRDefault="0087325F" w:rsidP="00855249">
      <w:pPr>
        <w:autoSpaceDE w:val="0"/>
        <w:autoSpaceDN w:val="0"/>
        <w:ind w:leftChars="100" w:left="664" w:hangingChars="200" w:hanging="443"/>
      </w:pPr>
      <w:r w:rsidRPr="00C74F4C">
        <w:rPr>
          <w:rFonts w:hint="eastAsia"/>
        </w:rPr>
        <w:t xml:space="preserve">　</w:t>
      </w:r>
      <w:r w:rsidR="00855249" w:rsidRPr="00C74F4C">
        <w:rPr>
          <w:rFonts w:hint="eastAsia"/>
        </w:rPr>
        <w:t xml:space="preserve">(1) </w:t>
      </w:r>
      <w:r w:rsidR="00DA7B1E" w:rsidRPr="00C74F4C">
        <w:rPr>
          <w:rFonts w:hint="eastAsia"/>
        </w:rPr>
        <w:t>開示決定等、訂正決定等又は利用停止決定等について</w:t>
      </w:r>
      <w:r w:rsidR="00D213D4" w:rsidRPr="00C74F4C">
        <w:rPr>
          <w:rFonts w:hint="eastAsia"/>
        </w:rPr>
        <w:t>行審法</w:t>
      </w:r>
      <w:r w:rsidR="00DA7B1E" w:rsidRPr="00C74F4C">
        <w:rPr>
          <w:rFonts w:hint="eastAsia"/>
        </w:rPr>
        <w:t>による</w:t>
      </w:r>
      <w:r w:rsidR="00D213D4" w:rsidRPr="00C74F4C">
        <w:rPr>
          <w:rFonts w:hint="eastAsia"/>
        </w:rPr>
        <w:t>審査請求</w:t>
      </w:r>
      <w:r w:rsidR="00DA7B1E" w:rsidRPr="00C74F4C">
        <w:rPr>
          <w:rFonts w:hint="eastAsia"/>
        </w:rPr>
        <w:t>があったときは、国税庁本庁又は処分庁の個人情報保護窓口（</w:t>
      </w:r>
      <w:r w:rsidR="00D213D4" w:rsidRPr="00C74F4C">
        <w:rPr>
          <w:rFonts w:hint="eastAsia"/>
        </w:rPr>
        <w:t>開示請求等についての</w:t>
      </w:r>
      <w:r w:rsidR="00DA7B1E" w:rsidRPr="00C74F4C">
        <w:rPr>
          <w:rFonts w:hint="eastAsia"/>
        </w:rPr>
        <w:t>不作為に係る</w:t>
      </w:r>
      <w:r w:rsidR="00D213D4" w:rsidRPr="00C74F4C">
        <w:rPr>
          <w:rFonts w:hint="eastAsia"/>
        </w:rPr>
        <w:t>審査請求</w:t>
      </w:r>
      <w:r w:rsidR="00DA7B1E" w:rsidRPr="00C74F4C">
        <w:rPr>
          <w:rFonts w:hint="eastAsia"/>
        </w:rPr>
        <w:t>があったときは、当該不作為</w:t>
      </w:r>
      <w:r w:rsidR="00D213D4" w:rsidRPr="00C74F4C">
        <w:rPr>
          <w:rFonts w:hint="eastAsia"/>
        </w:rPr>
        <w:t>庁</w:t>
      </w:r>
      <w:r w:rsidR="00DA7B1E" w:rsidRPr="00C74F4C">
        <w:rPr>
          <w:rFonts w:hint="eastAsia"/>
        </w:rPr>
        <w:t>に係る行政機関の個人情報保護窓口）において、当該</w:t>
      </w:r>
      <w:r w:rsidR="00D213D4" w:rsidRPr="00C74F4C">
        <w:rPr>
          <w:rFonts w:hint="eastAsia"/>
        </w:rPr>
        <w:t>審査請求</w:t>
      </w:r>
      <w:r w:rsidR="00DA7B1E" w:rsidRPr="00C74F4C">
        <w:rPr>
          <w:rFonts w:hint="eastAsia"/>
        </w:rPr>
        <w:t>を受け付ける。</w:t>
      </w:r>
    </w:p>
    <w:p w14:paraId="2634A152" w14:textId="5BD3A175" w:rsidR="00DA7B1E" w:rsidRPr="00C74F4C" w:rsidRDefault="00DA7B1E" w:rsidP="00501817">
      <w:pPr>
        <w:autoSpaceDE w:val="0"/>
        <w:autoSpaceDN w:val="0"/>
        <w:ind w:leftChars="300" w:left="664" w:firstLineChars="100" w:firstLine="221"/>
      </w:pPr>
      <w:r w:rsidRPr="00C74F4C">
        <w:rPr>
          <w:rFonts w:hint="eastAsia"/>
        </w:rPr>
        <w:t>なお、処分庁又は不作為庁</w:t>
      </w:r>
      <w:r w:rsidR="00855249" w:rsidRPr="00C74F4C">
        <w:rPr>
          <w:rFonts w:hint="eastAsia"/>
        </w:rPr>
        <w:t>（以下「処分庁等」という。）</w:t>
      </w:r>
      <w:r w:rsidRPr="00C74F4C">
        <w:rPr>
          <w:rFonts w:hint="eastAsia"/>
        </w:rPr>
        <w:t>の個人情報保護窓口に審査請求書の提出があったときは、当該機関の個人情報保護窓口は、速やかに審査請求書の正本</w:t>
      </w:r>
      <w:r w:rsidR="00350D23" w:rsidRPr="00350D23">
        <w:rPr>
          <w:rFonts w:hint="eastAsia"/>
        </w:rPr>
        <w:t>（郵送による提出の場合は封筒を含む。）</w:t>
      </w:r>
      <w:r w:rsidRPr="00C74F4C">
        <w:rPr>
          <w:rFonts w:hint="eastAsia"/>
        </w:rPr>
        <w:t>を国税庁本庁の個人情報保護窓口に送付する。</w:t>
      </w:r>
    </w:p>
    <w:p w14:paraId="4C1D9FA7" w14:textId="77777777" w:rsidR="005D7BA6" w:rsidRPr="00C74F4C" w:rsidRDefault="00D213D4" w:rsidP="00D213D4">
      <w:pPr>
        <w:autoSpaceDE w:val="0"/>
        <w:autoSpaceDN w:val="0"/>
        <w:ind w:left="664" w:hangingChars="300" w:hanging="664"/>
      </w:pPr>
      <w:r w:rsidRPr="00C74F4C">
        <w:rPr>
          <w:rFonts w:hint="eastAsia"/>
        </w:rPr>
        <w:t xml:space="preserve">　　</w:t>
      </w:r>
      <w:r w:rsidR="00855249" w:rsidRPr="00C74F4C">
        <w:rPr>
          <w:rFonts w:hint="eastAsia"/>
        </w:rPr>
        <w:t xml:space="preserve">(2) </w:t>
      </w:r>
      <w:r w:rsidRPr="00C74F4C">
        <w:rPr>
          <w:rFonts w:hint="eastAsia"/>
        </w:rPr>
        <w:t>開示請求、訂正請求又は利用停止請求から相当の期間が経過したにもかかわらず、不作為がある場合は、不作為に係る審査請求を受け付ける</w:t>
      </w:r>
      <w:r w:rsidR="005D7BA6" w:rsidRPr="00C74F4C">
        <w:rPr>
          <w:rFonts w:hint="eastAsia"/>
        </w:rPr>
        <w:t>。</w:t>
      </w:r>
    </w:p>
    <w:p w14:paraId="2782B3D8" w14:textId="77777777" w:rsidR="005D7BA6" w:rsidRPr="00C74F4C" w:rsidRDefault="005D7BA6" w:rsidP="005D7BA6">
      <w:pPr>
        <w:autoSpaceDE w:val="0"/>
        <w:autoSpaceDN w:val="0"/>
        <w:ind w:leftChars="300" w:left="664" w:firstLineChars="100" w:firstLine="221"/>
      </w:pPr>
      <w:r w:rsidRPr="00C74F4C">
        <w:rPr>
          <w:rFonts w:hint="eastAsia"/>
        </w:rPr>
        <w:t>なお、</w:t>
      </w:r>
      <w:r w:rsidR="00D213D4" w:rsidRPr="00C74F4C">
        <w:rPr>
          <w:rFonts w:hint="eastAsia"/>
        </w:rPr>
        <w:t>「相当の期間」とは、行審法において、社会通念上</w:t>
      </w:r>
      <w:r w:rsidRPr="00C74F4C">
        <w:rPr>
          <w:rFonts w:hint="eastAsia"/>
        </w:rPr>
        <w:t>当該請求を処理するのに必要とされる期間を意味することに留意する。</w:t>
      </w:r>
    </w:p>
    <w:p w14:paraId="5C3A27B4" w14:textId="77777777" w:rsidR="00501817" w:rsidRPr="00C74F4C" w:rsidRDefault="005D7BA6" w:rsidP="005D7BA6">
      <w:pPr>
        <w:autoSpaceDE w:val="0"/>
        <w:autoSpaceDN w:val="0"/>
        <w:ind w:leftChars="300" w:left="664" w:firstLineChars="100" w:firstLine="221"/>
        <w:rPr>
          <w:rFonts w:hAnsi="ＭＳ 明朝"/>
          <w:szCs w:val="18"/>
        </w:rPr>
      </w:pPr>
      <w:r w:rsidRPr="00C74F4C">
        <w:rPr>
          <w:rFonts w:hint="eastAsia"/>
        </w:rPr>
        <w:t>また、</w:t>
      </w:r>
      <w:r w:rsidR="00501817" w:rsidRPr="00C74F4C">
        <w:rPr>
          <w:rFonts w:hAnsi="ＭＳ 明朝" w:hint="eastAsia"/>
          <w:szCs w:val="18"/>
        </w:rPr>
        <w:t>決定を行う期限は法定されており、当該期限が経過した後も何らの処分をしないことは、一般的には、違法になるものと考えられる。他方、法定の期限の到来前における不作為の審査請求は、一般的には、却下されることになるものと考えられる（行審法第49条第１項）。</w:t>
      </w:r>
    </w:p>
    <w:p w14:paraId="3E12141C" w14:textId="77777777" w:rsidR="00501817" w:rsidRPr="00C74F4C" w:rsidRDefault="00501817" w:rsidP="00501817">
      <w:pPr>
        <w:ind w:left="664" w:hangingChars="300" w:hanging="664"/>
        <w:rPr>
          <w:rFonts w:hAnsi="ＭＳ 明朝"/>
          <w:szCs w:val="18"/>
        </w:rPr>
      </w:pPr>
      <w:r w:rsidRPr="00C74F4C">
        <w:rPr>
          <w:rFonts w:hAnsi="ＭＳ 明朝" w:hint="eastAsia"/>
          <w:szCs w:val="18"/>
        </w:rPr>
        <w:t xml:space="preserve">　　　　</w:t>
      </w:r>
      <w:r w:rsidR="005D7BA6" w:rsidRPr="00C74F4C">
        <w:rPr>
          <w:rFonts w:hAnsi="ＭＳ 明朝" w:hint="eastAsia"/>
          <w:szCs w:val="18"/>
        </w:rPr>
        <w:t>おって</w:t>
      </w:r>
      <w:r w:rsidRPr="00C74F4C">
        <w:rPr>
          <w:rFonts w:hAnsi="ＭＳ 明朝" w:hint="eastAsia"/>
          <w:szCs w:val="18"/>
        </w:rPr>
        <w:t>、期限の特例規定を適用する場合には、60日以内に決定がされなかった部分について、決定がされるべき相当な期間が経過した後に、当該部分に係る不作為に対する審査請求がなされる可能性がある</w:t>
      </w:r>
      <w:r w:rsidRPr="00C74F4C">
        <w:rPr>
          <w:rFonts w:hAnsi="ＭＳ 明朝"/>
          <w:szCs w:val="18"/>
        </w:rPr>
        <w:t>こと</w:t>
      </w:r>
      <w:r w:rsidRPr="00C74F4C">
        <w:rPr>
          <w:rFonts w:hAnsi="ＭＳ 明朝" w:hint="eastAsia"/>
          <w:szCs w:val="18"/>
        </w:rPr>
        <w:t>に留意する。</w:t>
      </w:r>
    </w:p>
    <w:p w14:paraId="569A4957" w14:textId="77777777" w:rsidR="00DA7B1E" w:rsidRPr="00C74F4C" w:rsidRDefault="00DA7B1E" w:rsidP="000E3BFE">
      <w:pPr>
        <w:autoSpaceDE w:val="0"/>
        <w:autoSpaceDN w:val="0"/>
        <w:ind w:firstLineChars="100" w:firstLine="221"/>
      </w:pPr>
      <w:bookmarkStart w:id="111" w:name="_Toc231966271"/>
      <w:r w:rsidRPr="00C74F4C">
        <w:rPr>
          <w:rFonts w:hint="eastAsia"/>
        </w:rPr>
        <w:t>２　受付後の処理</w:t>
      </w:r>
      <w:bookmarkEnd w:id="111"/>
    </w:p>
    <w:p w14:paraId="77FC8045" w14:textId="77777777" w:rsidR="00DA7B1E" w:rsidRPr="00C74F4C" w:rsidRDefault="00DA7B1E" w:rsidP="000E3BFE">
      <w:pPr>
        <w:autoSpaceDE w:val="0"/>
        <w:autoSpaceDN w:val="0"/>
        <w:ind w:leftChars="200" w:left="443" w:firstLineChars="100" w:firstLine="221"/>
      </w:pPr>
      <w:r w:rsidRPr="00C74F4C">
        <w:rPr>
          <w:rFonts w:hint="eastAsia"/>
        </w:rPr>
        <w:t>国税庁本庁の個人情報保護窓口において</w:t>
      </w:r>
      <w:r w:rsidR="00501817" w:rsidRPr="00C74F4C">
        <w:rPr>
          <w:rFonts w:hint="eastAsia"/>
        </w:rPr>
        <w:t>審査請求</w:t>
      </w:r>
      <w:r w:rsidRPr="00C74F4C">
        <w:rPr>
          <w:rFonts w:hint="eastAsia"/>
        </w:rPr>
        <w:t>を受け付けたときは、国税庁本庁の個人情報保護窓口は、国税庁本庁の主管課に対して当該</w:t>
      </w:r>
      <w:r w:rsidR="00501817" w:rsidRPr="00C74F4C">
        <w:rPr>
          <w:rFonts w:hint="eastAsia"/>
        </w:rPr>
        <w:t>審査請求</w:t>
      </w:r>
      <w:r w:rsidRPr="00C74F4C">
        <w:rPr>
          <w:rFonts w:hint="eastAsia"/>
        </w:rPr>
        <w:t>があった旨を連絡するとともに、</w:t>
      </w:r>
      <w:r w:rsidR="00501817" w:rsidRPr="00C74F4C">
        <w:rPr>
          <w:rFonts w:hint="eastAsia"/>
        </w:rPr>
        <w:t>審査請求書</w:t>
      </w:r>
      <w:r w:rsidRPr="00C74F4C">
        <w:rPr>
          <w:rFonts w:hint="eastAsia"/>
        </w:rPr>
        <w:t>の記載事項について確認を行い、補正を要する場合</w:t>
      </w:r>
      <w:r w:rsidR="00501817" w:rsidRPr="00C74F4C">
        <w:rPr>
          <w:rFonts w:hint="eastAsia"/>
        </w:rPr>
        <w:t>（行審法第19条の規定に違反する場合）</w:t>
      </w:r>
      <w:r w:rsidRPr="00C74F4C">
        <w:rPr>
          <w:rFonts w:hint="eastAsia"/>
        </w:rPr>
        <w:t>には、相当の期間を定めて補正を求める。この場合において、指定期間内に補正が行われた場合は、当初から適法な</w:t>
      </w:r>
      <w:r w:rsidR="00501817" w:rsidRPr="00C74F4C">
        <w:rPr>
          <w:rFonts w:hint="eastAsia"/>
        </w:rPr>
        <w:t>審査請求</w:t>
      </w:r>
      <w:r w:rsidRPr="00C74F4C">
        <w:rPr>
          <w:rFonts w:hint="eastAsia"/>
        </w:rPr>
        <w:t>があったものとして取り扱う。</w:t>
      </w:r>
    </w:p>
    <w:p w14:paraId="2CD1C5F6" w14:textId="77777777" w:rsidR="00DA7B1E" w:rsidRPr="00C74F4C" w:rsidRDefault="00DA7B1E" w:rsidP="000E3BFE">
      <w:pPr>
        <w:autoSpaceDE w:val="0"/>
        <w:autoSpaceDN w:val="0"/>
        <w:ind w:leftChars="200" w:left="443" w:firstLineChars="100" w:firstLine="221"/>
      </w:pPr>
      <w:r w:rsidRPr="00C74F4C">
        <w:rPr>
          <w:rFonts w:hint="eastAsia"/>
        </w:rPr>
        <w:t>また、処分庁</w:t>
      </w:r>
      <w:r w:rsidR="00855249" w:rsidRPr="00C74F4C">
        <w:rPr>
          <w:rFonts w:hint="eastAsia"/>
        </w:rPr>
        <w:t>等</w:t>
      </w:r>
      <w:r w:rsidRPr="00C74F4C">
        <w:rPr>
          <w:rFonts w:hint="eastAsia"/>
        </w:rPr>
        <w:t>の個人情報保護窓口に対し、審査請求書の副本を送付する。</w:t>
      </w:r>
    </w:p>
    <w:p w14:paraId="06A4419E" w14:textId="77777777" w:rsidR="00DA7B1E" w:rsidRPr="00C74F4C" w:rsidRDefault="00DA7B1E" w:rsidP="000E3BFE">
      <w:pPr>
        <w:autoSpaceDE w:val="0"/>
        <w:autoSpaceDN w:val="0"/>
        <w:ind w:firstLineChars="100" w:firstLine="221"/>
      </w:pPr>
      <w:bookmarkStart w:id="112" w:name="_Toc231966272"/>
      <w:r w:rsidRPr="00C74F4C">
        <w:rPr>
          <w:rFonts w:hint="eastAsia"/>
        </w:rPr>
        <w:t>３　審査請求関係書類の提出</w:t>
      </w:r>
      <w:bookmarkEnd w:id="112"/>
    </w:p>
    <w:p w14:paraId="6675F64E" w14:textId="77777777" w:rsidR="00DA7B1E" w:rsidRPr="00C74F4C" w:rsidRDefault="00DA7B1E" w:rsidP="000E3BFE">
      <w:pPr>
        <w:autoSpaceDE w:val="0"/>
        <w:autoSpaceDN w:val="0"/>
        <w:ind w:leftChars="200" w:left="443" w:firstLineChars="100" w:firstLine="221"/>
      </w:pPr>
      <w:r w:rsidRPr="00C74F4C">
        <w:rPr>
          <w:rFonts w:hint="eastAsia"/>
        </w:rPr>
        <w:t>審査請求書の副本の送付を受けた処分庁</w:t>
      </w:r>
      <w:r w:rsidR="00855249" w:rsidRPr="00C74F4C">
        <w:rPr>
          <w:rFonts w:hint="eastAsia"/>
        </w:rPr>
        <w:t>等</w:t>
      </w:r>
      <w:r w:rsidRPr="00C74F4C">
        <w:rPr>
          <w:rFonts w:hint="eastAsia"/>
        </w:rPr>
        <w:t>の個人情報保護窓口は、国税庁本庁の個人情報保護窓口に対し、速やかに次に掲げる書類を提出する。</w:t>
      </w:r>
    </w:p>
    <w:p w14:paraId="5676F91C" w14:textId="77777777" w:rsidR="00DA7B1E" w:rsidRPr="00C74F4C" w:rsidRDefault="00DA7B1E" w:rsidP="000E3BFE">
      <w:pPr>
        <w:autoSpaceDE w:val="0"/>
        <w:autoSpaceDN w:val="0"/>
        <w:ind w:leftChars="201" w:left="664" w:hangingChars="99" w:hanging="219"/>
      </w:pPr>
      <w:r w:rsidRPr="00C74F4C">
        <w:rPr>
          <w:rFonts w:hint="eastAsia"/>
        </w:rPr>
        <w:t>(1) 開示請求書、訂正請求書又は利用停止請求書（以下「開示請求書等」という。）の写し</w:t>
      </w:r>
    </w:p>
    <w:p w14:paraId="2D3F7ACB" w14:textId="77777777" w:rsidR="00DA7B1E" w:rsidRPr="00C74F4C" w:rsidRDefault="00DA7B1E" w:rsidP="000E3BFE">
      <w:pPr>
        <w:autoSpaceDE w:val="0"/>
        <w:autoSpaceDN w:val="0"/>
        <w:ind w:firstLineChars="200" w:firstLine="443"/>
      </w:pPr>
      <w:r w:rsidRPr="00C74F4C">
        <w:rPr>
          <w:rFonts w:hint="eastAsia"/>
        </w:rPr>
        <w:t>(2) 決定通知書の写し</w:t>
      </w:r>
    </w:p>
    <w:p w14:paraId="77568C7E" w14:textId="77777777" w:rsidR="006A1F7B" w:rsidRPr="00C74F4C" w:rsidRDefault="00DA7B1E" w:rsidP="006A1F7B">
      <w:pPr>
        <w:autoSpaceDE w:val="0"/>
        <w:autoSpaceDN w:val="0"/>
        <w:ind w:firstLineChars="200" w:firstLine="443"/>
      </w:pPr>
      <w:r w:rsidRPr="00C74F4C">
        <w:rPr>
          <w:rFonts w:hint="eastAsia"/>
        </w:rPr>
        <w:t xml:space="preserve">(3) </w:t>
      </w:r>
      <w:r w:rsidR="003F1E01" w:rsidRPr="00C74F4C">
        <w:rPr>
          <w:rFonts w:hint="eastAsia"/>
        </w:rPr>
        <w:t>開示決定に係る開示を実施した保有個人情報</w:t>
      </w:r>
      <w:r w:rsidR="006A1F7B" w:rsidRPr="00C74F4C">
        <w:rPr>
          <w:rFonts w:hint="eastAsia"/>
        </w:rPr>
        <w:t>の写し</w:t>
      </w:r>
    </w:p>
    <w:p w14:paraId="4E58BA4E" w14:textId="77777777" w:rsidR="00DA7B1E" w:rsidRPr="00C74F4C" w:rsidRDefault="00DA7B1E" w:rsidP="000E3BFE">
      <w:pPr>
        <w:autoSpaceDE w:val="0"/>
        <w:autoSpaceDN w:val="0"/>
        <w:ind w:leftChars="200" w:left="664" w:hangingChars="100" w:hanging="221"/>
      </w:pPr>
      <w:r w:rsidRPr="00C74F4C">
        <w:rPr>
          <w:rFonts w:hint="eastAsia"/>
        </w:rPr>
        <w:t>(4) 開示決定等に係る文書（前記(3)がある場合は、そのうちの不開示がある部分に該当する部分）の写し</w:t>
      </w:r>
    </w:p>
    <w:p w14:paraId="3CF017FB" w14:textId="77777777" w:rsidR="00DA7B1E" w:rsidRPr="00C74F4C" w:rsidRDefault="00DA7B1E" w:rsidP="000E3BFE">
      <w:pPr>
        <w:autoSpaceDE w:val="0"/>
        <w:autoSpaceDN w:val="0"/>
        <w:ind w:firstLineChars="200" w:firstLine="443"/>
      </w:pPr>
      <w:r w:rsidRPr="00C74F4C">
        <w:rPr>
          <w:rFonts w:hint="eastAsia"/>
        </w:rPr>
        <w:t>(5) 反対意見書が提出されたときは、当該反対意見書の写し</w:t>
      </w:r>
    </w:p>
    <w:p w14:paraId="61D4C343" w14:textId="77777777" w:rsidR="00DA7B1E" w:rsidRPr="00C74F4C" w:rsidRDefault="00DA7B1E" w:rsidP="000E3BFE">
      <w:pPr>
        <w:autoSpaceDE w:val="0"/>
        <w:autoSpaceDN w:val="0"/>
        <w:ind w:firstLineChars="200" w:firstLine="443"/>
      </w:pPr>
      <w:r w:rsidRPr="00C74F4C">
        <w:rPr>
          <w:rFonts w:hint="eastAsia"/>
        </w:rPr>
        <w:t>(6) その他参考となる資料</w:t>
      </w:r>
    </w:p>
    <w:p w14:paraId="3A53BB54" w14:textId="77777777" w:rsidR="00DA7B1E" w:rsidRPr="00C74F4C" w:rsidRDefault="00DA7B1E" w:rsidP="000E3BFE">
      <w:pPr>
        <w:autoSpaceDE w:val="0"/>
        <w:autoSpaceDN w:val="0"/>
        <w:ind w:firstLineChars="100" w:firstLine="221"/>
      </w:pPr>
      <w:bookmarkStart w:id="113" w:name="_Toc231966273"/>
      <w:r w:rsidRPr="00C74F4C">
        <w:rPr>
          <w:rFonts w:hint="eastAsia"/>
        </w:rPr>
        <w:t xml:space="preserve">４　</w:t>
      </w:r>
      <w:r w:rsidR="00501817" w:rsidRPr="00C74F4C">
        <w:rPr>
          <w:rFonts w:hint="eastAsia"/>
        </w:rPr>
        <w:t>審査請求</w:t>
      </w:r>
      <w:r w:rsidRPr="00C74F4C">
        <w:rPr>
          <w:rFonts w:hint="eastAsia"/>
        </w:rPr>
        <w:t>が不適法である場合</w:t>
      </w:r>
      <w:bookmarkEnd w:id="113"/>
    </w:p>
    <w:p w14:paraId="39466520" w14:textId="77777777" w:rsidR="00DA7B1E" w:rsidRPr="00C74F4C" w:rsidRDefault="00DA7B1E" w:rsidP="000E3BFE">
      <w:pPr>
        <w:autoSpaceDE w:val="0"/>
        <w:autoSpaceDN w:val="0"/>
        <w:ind w:leftChars="200" w:left="664" w:hangingChars="100" w:hanging="221"/>
      </w:pPr>
      <w:r w:rsidRPr="00C74F4C">
        <w:rPr>
          <w:rFonts w:hint="eastAsia"/>
        </w:rPr>
        <w:t>(1) 前記２において、補正ができるにもかかわらず、補正を命じないで</w:t>
      </w:r>
      <w:r w:rsidR="00501817" w:rsidRPr="00C74F4C">
        <w:rPr>
          <w:rFonts w:hint="eastAsia"/>
        </w:rPr>
        <w:t>審査請求</w:t>
      </w:r>
      <w:r w:rsidRPr="00C74F4C">
        <w:rPr>
          <w:rFonts w:hint="eastAsia"/>
        </w:rPr>
        <w:t>を却下した場合、当該裁決は違法なものとなるので留意する。</w:t>
      </w:r>
    </w:p>
    <w:p w14:paraId="5CA24DC5" w14:textId="3A47C3E1" w:rsidR="00DA7B1E" w:rsidRPr="00C74F4C" w:rsidRDefault="00DA7B1E" w:rsidP="000E3BFE">
      <w:pPr>
        <w:autoSpaceDE w:val="0"/>
        <w:autoSpaceDN w:val="0"/>
        <w:ind w:leftChars="200" w:left="664" w:hangingChars="100" w:hanging="221"/>
      </w:pPr>
      <w:r w:rsidRPr="00C74F4C">
        <w:rPr>
          <w:rFonts w:hint="eastAsia"/>
        </w:rPr>
        <w:t xml:space="preserve">(2) </w:t>
      </w:r>
      <w:r w:rsidR="00501817" w:rsidRPr="00C74F4C">
        <w:rPr>
          <w:rFonts w:hint="eastAsia"/>
        </w:rPr>
        <w:t>審査請求</w:t>
      </w:r>
      <w:r w:rsidRPr="00C74F4C">
        <w:rPr>
          <w:rFonts w:hint="eastAsia"/>
        </w:rPr>
        <w:t>が次のいずれかに該当するときは、当該</w:t>
      </w:r>
      <w:r w:rsidR="00501817" w:rsidRPr="00C74F4C">
        <w:rPr>
          <w:rFonts w:hint="eastAsia"/>
        </w:rPr>
        <w:t>審査請求</w:t>
      </w:r>
      <w:r w:rsidRPr="00C74F4C">
        <w:rPr>
          <w:rFonts w:hint="eastAsia"/>
        </w:rPr>
        <w:t>を却下する（</w:t>
      </w:r>
      <w:r w:rsidR="00501817" w:rsidRPr="00C74F4C">
        <w:rPr>
          <w:rFonts w:hint="eastAsia"/>
        </w:rPr>
        <w:t>法第</w:t>
      </w:r>
      <w:r w:rsidR="006D2B18">
        <w:rPr>
          <w:rFonts w:hint="eastAsia"/>
        </w:rPr>
        <w:t>105</w:t>
      </w:r>
      <w:r w:rsidR="00501817" w:rsidRPr="00C74F4C">
        <w:rPr>
          <w:rFonts w:hint="eastAsia"/>
        </w:rPr>
        <w:t>条第１項第１号</w:t>
      </w:r>
      <w:r w:rsidRPr="00C74F4C">
        <w:rPr>
          <w:rFonts w:hint="eastAsia"/>
        </w:rPr>
        <w:t>）。</w:t>
      </w:r>
    </w:p>
    <w:p w14:paraId="598E73E7" w14:textId="2D5A1D63" w:rsidR="00DA7B1E" w:rsidRPr="00C74F4C" w:rsidRDefault="00DA7B1E" w:rsidP="000E3BFE">
      <w:pPr>
        <w:autoSpaceDE w:val="0"/>
        <w:autoSpaceDN w:val="0"/>
        <w:ind w:leftChars="300" w:left="885" w:hangingChars="100" w:hanging="221"/>
      </w:pPr>
      <w:r w:rsidRPr="00C74F4C">
        <w:rPr>
          <w:rFonts w:hint="eastAsia"/>
        </w:rPr>
        <w:t xml:space="preserve">イ　</w:t>
      </w:r>
      <w:r w:rsidR="00E755AD" w:rsidRPr="00C74F4C">
        <w:rPr>
          <w:rFonts w:hint="eastAsia"/>
        </w:rPr>
        <w:t>開示決定等、訂正決定等</w:t>
      </w:r>
      <w:r w:rsidR="00303DC1" w:rsidRPr="00C74F4C">
        <w:rPr>
          <w:rFonts w:hint="eastAsia"/>
        </w:rPr>
        <w:t>又は</w:t>
      </w:r>
      <w:r w:rsidR="00E755AD" w:rsidRPr="00C74F4C">
        <w:rPr>
          <w:rFonts w:hint="eastAsia"/>
        </w:rPr>
        <w:t>利用停止決定等についての審査請求</w:t>
      </w:r>
      <w:r w:rsidRPr="00C74F4C">
        <w:rPr>
          <w:rFonts w:hint="eastAsia"/>
        </w:rPr>
        <w:t>が審査請求期間（処分があったことを知った日から</w:t>
      </w:r>
      <w:r w:rsidR="00E755AD" w:rsidRPr="00C74F4C">
        <w:rPr>
          <w:rFonts w:hint="eastAsia"/>
        </w:rPr>
        <w:t>３か月</w:t>
      </w:r>
      <w:r w:rsidRPr="00C74F4C">
        <w:rPr>
          <w:rFonts w:hint="eastAsia"/>
        </w:rPr>
        <w:t>以内</w:t>
      </w:r>
      <w:r w:rsidR="00E755AD" w:rsidRPr="00C74F4C">
        <w:rPr>
          <w:rFonts w:hint="eastAsia"/>
        </w:rPr>
        <w:t>（行審法第18条第１項）又は処分があった日から１年以内（同上第２項）</w:t>
      </w:r>
      <w:r w:rsidR="00847788">
        <w:rPr>
          <w:rFonts w:hint="eastAsia"/>
        </w:rPr>
        <w:t>）</w:t>
      </w:r>
      <w:r w:rsidRPr="00C74F4C">
        <w:rPr>
          <w:rFonts w:hint="eastAsia"/>
        </w:rPr>
        <w:t>の経過後にされた場合</w:t>
      </w:r>
    </w:p>
    <w:p w14:paraId="49014FFE" w14:textId="77777777" w:rsidR="00E755AD" w:rsidRPr="00C74F4C" w:rsidRDefault="00E755AD" w:rsidP="00E755AD">
      <w:pPr>
        <w:autoSpaceDE w:val="0"/>
        <w:autoSpaceDN w:val="0"/>
        <w:ind w:leftChars="300" w:left="885" w:hangingChars="100" w:hanging="221"/>
      </w:pPr>
      <w:r w:rsidRPr="00C74F4C">
        <w:rPr>
          <w:rFonts w:hint="eastAsia"/>
        </w:rPr>
        <w:t xml:space="preserve">ロ　</w:t>
      </w:r>
      <w:r w:rsidRPr="00C74F4C">
        <w:rPr>
          <w:rFonts w:hAnsi="ＭＳ 明朝" w:hint="eastAsia"/>
          <w:szCs w:val="18"/>
        </w:rPr>
        <w:t>開示請求、訂正請求</w:t>
      </w:r>
      <w:r w:rsidR="00303DC1" w:rsidRPr="00C74F4C">
        <w:rPr>
          <w:rFonts w:hAnsi="ＭＳ 明朝" w:hint="eastAsia"/>
          <w:szCs w:val="18"/>
        </w:rPr>
        <w:t>又は</w:t>
      </w:r>
      <w:r w:rsidRPr="00C74F4C">
        <w:rPr>
          <w:rFonts w:hAnsi="ＭＳ 明朝" w:hint="eastAsia"/>
          <w:szCs w:val="18"/>
        </w:rPr>
        <w:t>利用停止請求に係る不作為についての審査請求が当該不作為に係る開示請求、訂正請求</w:t>
      </w:r>
      <w:r w:rsidR="00303DC1" w:rsidRPr="00C74F4C">
        <w:rPr>
          <w:rFonts w:hAnsi="ＭＳ 明朝" w:hint="eastAsia"/>
          <w:szCs w:val="18"/>
        </w:rPr>
        <w:t>又は</w:t>
      </w:r>
      <w:r w:rsidRPr="00C74F4C">
        <w:rPr>
          <w:rFonts w:hAnsi="ＭＳ 明朝" w:hint="eastAsia"/>
          <w:szCs w:val="18"/>
        </w:rPr>
        <w:t>利用停止請求から相当の期間（行審法第３条）が経過しないでされたものである場合</w:t>
      </w:r>
    </w:p>
    <w:p w14:paraId="52668C67" w14:textId="77777777" w:rsidR="00DA7B1E" w:rsidRPr="00C74F4C" w:rsidRDefault="00E755AD" w:rsidP="000E3BFE">
      <w:pPr>
        <w:autoSpaceDE w:val="0"/>
        <w:autoSpaceDN w:val="0"/>
        <w:ind w:firstLineChars="300" w:firstLine="664"/>
      </w:pPr>
      <w:r w:rsidRPr="00C74F4C">
        <w:rPr>
          <w:rFonts w:hint="eastAsia"/>
        </w:rPr>
        <w:t>ハ</w:t>
      </w:r>
      <w:r w:rsidR="00DA7B1E" w:rsidRPr="00C74F4C">
        <w:rPr>
          <w:rFonts w:hint="eastAsia"/>
        </w:rPr>
        <w:t xml:space="preserve">　</w:t>
      </w:r>
      <w:r w:rsidRPr="00C74F4C">
        <w:rPr>
          <w:rFonts w:hint="eastAsia"/>
        </w:rPr>
        <w:t>審査請求</w:t>
      </w:r>
      <w:r w:rsidR="00DA7B1E" w:rsidRPr="00C74F4C">
        <w:rPr>
          <w:rFonts w:hint="eastAsia"/>
        </w:rPr>
        <w:t>をすべき行政庁を誤った場合</w:t>
      </w:r>
      <w:r w:rsidRPr="00C74F4C">
        <w:rPr>
          <w:rFonts w:hint="eastAsia"/>
        </w:rPr>
        <w:t>（注）</w:t>
      </w:r>
    </w:p>
    <w:p w14:paraId="4325300C" w14:textId="4162D9B6" w:rsidR="00DA7B1E" w:rsidRPr="00C74F4C" w:rsidRDefault="002625FC" w:rsidP="000E3BFE">
      <w:pPr>
        <w:autoSpaceDE w:val="0"/>
        <w:autoSpaceDN w:val="0"/>
        <w:ind w:firstLineChars="300" w:firstLine="664"/>
      </w:pPr>
      <w:r w:rsidRPr="00C74F4C">
        <w:rPr>
          <w:rFonts w:hint="eastAsia"/>
        </w:rPr>
        <w:t>ニ</w:t>
      </w:r>
      <w:r w:rsidR="00DA7B1E" w:rsidRPr="00C74F4C">
        <w:rPr>
          <w:rFonts w:hint="eastAsia"/>
        </w:rPr>
        <w:t xml:space="preserve">　</w:t>
      </w:r>
      <w:r w:rsidR="00E755AD" w:rsidRPr="00C74F4C">
        <w:rPr>
          <w:rFonts w:hint="eastAsia"/>
        </w:rPr>
        <w:t>審査請求</w:t>
      </w:r>
      <w:r w:rsidR="00531BEC">
        <w:rPr>
          <w:rFonts w:hint="eastAsia"/>
        </w:rPr>
        <w:t>人</w:t>
      </w:r>
      <w:r w:rsidR="00DA7B1E" w:rsidRPr="00C74F4C">
        <w:rPr>
          <w:rFonts w:hint="eastAsia"/>
        </w:rPr>
        <w:t>適格のない者からの</w:t>
      </w:r>
      <w:r w:rsidR="00E755AD" w:rsidRPr="00C74F4C">
        <w:rPr>
          <w:rFonts w:hint="eastAsia"/>
        </w:rPr>
        <w:t>審査請求</w:t>
      </w:r>
      <w:r w:rsidR="00DA7B1E" w:rsidRPr="00C74F4C">
        <w:rPr>
          <w:rFonts w:hint="eastAsia"/>
        </w:rPr>
        <w:t>である場合</w:t>
      </w:r>
    </w:p>
    <w:p w14:paraId="04B11408" w14:textId="77777777" w:rsidR="00DA7B1E" w:rsidRPr="00C74F4C" w:rsidRDefault="00E755AD" w:rsidP="000E3BFE">
      <w:pPr>
        <w:autoSpaceDE w:val="0"/>
        <w:autoSpaceDN w:val="0"/>
        <w:ind w:leftChars="300" w:left="885" w:hangingChars="100" w:hanging="221"/>
      </w:pPr>
      <w:r w:rsidRPr="00C74F4C">
        <w:rPr>
          <w:rFonts w:hint="eastAsia"/>
        </w:rPr>
        <w:t>ホ</w:t>
      </w:r>
      <w:r w:rsidR="00DA7B1E" w:rsidRPr="00C74F4C">
        <w:rPr>
          <w:rFonts w:hint="eastAsia"/>
        </w:rPr>
        <w:t xml:space="preserve">　存在しない開示決定等、訂正決定等又は利用停止決定等についての</w:t>
      </w:r>
      <w:r w:rsidRPr="00C74F4C">
        <w:rPr>
          <w:rFonts w:hint="eastAsia"/>
        </w:rPr>
        <w:t>審査請求</w:t>
      </w:r>
      <w:r w:rsidR="00DA7B1E" w:rsidRPr="00C74F4C">
        <w:rPr>
          <w:rFonts w:hint="eastAsia"/>
        </w:rPr>
        <w:t>である場合</w:t>
      </w:r>
    </w:p>
    <w:p w14:paraId="185A17F4" w14:textId="77777777" w:rsidR="00DA7B1E" w:rsidRPr="00C74F4C" w:rsidRDefault="00E755AD" w:rsidP="000E3BFE">
      <w:pPr>
        <w:autoSpaceDE w:val="0"/>
        <w:autoSpaceDN w:val="0"/>
        <w:ind w:leftChars="300" w:left="885" w:hangingChars="100" w:hanging="221"/>
      </w:pPr>
      <w:r w:rsidRPr="00C74F4C">
        <w:rPr>
          <w:rFonts w:hint="eastAsia"/>
        </w:rPr>
        <w:t>ヘ</w:t>
      </w:r>
      <w:r w:rsidR="00DA7B1E" w:rsidRPr="00C74F4C">
        <w:rPr>
          <w:rFonts w:hint="eastAsia"/>
        </w:rPr>
        <w:t xml:space="preserve">　</w:t>
      </w:r>
      <w:r w:rsidRPr="00C74F4C">
        <w:rPr>
          <w:rFonts w:hint="eastAsia"/>
        </w:rPr>
        <w:t>審査請求書</w:t>
      </w:r>
      <w:r w:rsidR="00DA7B1E" w:rsidRPr="00C74F4C">
        <w:rPr>
          <w:rFonts w:hint="eastAsia"/>
        </w:rPr>
        <w:t>の記載の不備について</w:t>
      </w:r>
      <w:r w:rsidR="003D39F4" w:rsidRPr="00C74F4C">
        <w:rPr>
          <w:rFonts w:hint="eastAsia"/>
        </w:rPr>
        <w:t>、相当の期間を定めて</w:t>
      </w:r>
      <w:r w:rsidR="00DA7B1E" w:rsidRPr="00C74F4C">
        <w:rPr>
          <w:rFonts w:hint="eastAsia"/>
        </w:rPr>
        <w:t>補正を</w:t>
      </w:r>
      <w:r w:rsidR="003D39F4" w:rsidRPr="00C74F4C">
        <w:rPr>
          <w:rFonts w:hint="eastAsia"/>
        </w:rPr>
        <w:t>求めた</w:t>
      </w:r>
      <w:r w:rsidR="00DA7B1E" w:rsidRPr="00C74F4C">
        <w:rPr>
          <w:rFonts w:hint="eastAsia"/>
        </w:rPr>
        <w:t>にもかかわらず、</w:t>
      </w:r>
      <w:r w:rsidR="003D39F4" w:rsidRPr="00C74F4C">
        <w:rPr>
          <w:rFonts w:hint="eastAsia"/>
        </w:rPr>
        <w:t>当該期間を経過しても、</w:t>
      </w:r>
      <w:r w:rsidRPr="00C74F4C">
        <w:rPr>
          <w:rFonts w:hint="eastAsia"/>
        </w:rPr>
        <w:t>審査請求人</w:t>
      </w:r>
      <w:r w:rsidR="00DA7B1E" w:rsidRPr="00C74F4C">
        <w:rPr>
          <w:rFonts w:hint="eastAsia"/>
        </w:rPr>
        <w:t>が補正を行わないため形式的不備がある</w:t>
      </w:r>
      <w:r w:rsidRPr="00C74F4C">
        <w:rPr>
          <w:rFonts w:hint="eastAsia"/>
        </w:rPr>
        <w:t>審査請求</w:t>
      </w:r>
      <w:r w:rsidR="00DA7B1E" w:rsidRPr="00C74F4C">
        <w:rPr>
          <w:rFonts w:hint="eastAsia"/>
        </w:rPr>
        <w:t>となっている場合</w:t>
      </w:r>
    </w:p>
    <w:p w14:paraId="5355A316" w14:textId="77777777" w:rsidR="00E755AD" w:rsidRPr="00C74F4C" w:rsidRDefault="00E755AD" w:rsidP="00E755AD">
      <w:pPr>
        <w:ind w:leftChars="322" w:left="1158" w:hangingChars="201" w:hanging="445"/>
        <w:rPr>
          <w:rFonts w:hAnsi="ＭＳ 明朝"/>
          <w:szCs w:val="18"/>
        </w:rPr>
      </w:pPr>
      <w:r w:rsidRPr="00C74F4C">
        <w:rPr>
          <w:rFonts w:hAnsi="ＭＳ 明朝" w:hint="eastAsia"/>
          <w:szCs w:val="18"/>
        </w:rPr>
        <w:t>（注）</w:t>
      </w:r>
      <w:r w:rsidRPr="00C74F4C">
        <w:rPr>
          <w:rFonts w:hAnsi="ＭＳ 明朝" w:cs="ＭＳ Ｐゴシック"/>
          <w:szCs w:val="18"/>
        </w:rPr>
        <w:t>処分庁</w:t>
      </w:r>
      <w:r w:rsidR="00855249" w:rsidRPr="00C74F4C">
        <w:rPr>
          <w:rFonts w:hAnsi="ＭＳ 明朝" w:cs="ＭＳ Ｐゴシック" w:hint="eastAsia"/>
          <w:szCs w:val="18"/>
        </w:rPr>
        <w:t>等</w:t>
      </w:r>
      <w:r w:rsidRPr="00C74F4C">
        <w:rPr>
          <w:rFonts w:hAnsi="ＭＳ 明朝" w:cs="ＭＳ Ｐゴシック"/>
          <w:szCs w:val="18"/>
        </w:rPr>
        <w:t>が</w:t>
      </w:r>
      <w:r w:rsidR="00303DC1" w:rsidRPr="00C74F4C">
        <w:rPr>
          <w:rFonts w:hAnsi="ＭＳ 明朝" w:cs="ＭＳ Ｐゴシック" w:hint="eastAsia"/>
          <w:szCs w:val="18"/>
        </w:rPr>
        <w:t>審査請求人</w:t>
      </w:r>
      <w:r w:rsidRPr="00C74F4C">
        <w:rPr>
          <w:rFonts w:hAnsi="ＭＳ 明朝" w:cs="ＭＳ Ｐゴシック" w:hint="eastAsia"/>
          <w:szCs w:val="18"/>
        </w:rPr>
        <w:t>に</w:t>
      </w:r>
      <w:r w:rsidRPr="00C74F4C">
        <w:rPr>
          <w:rFonts w:hAnsi="ＭＳ 明朝" w:cs="ＭＳ Ｐゴシック"/>
          <w:szCs w:val="18"/>
        </w:rPr>
        <w:t>審査請求をすべき行政庁</w:t>
      </w:r>
      <w:r w:rsidRPr="00C74F4C">
        <w:rPr>
          <w:rFonts w:hAnsi="ＭＳ 明朝" w:cs="ＭＳ Ｐゴシック" w:hint="eastAsia"/>
          <w:szCs w:val="18"/>
        </w:rPr>
        <w:t>を</w:t>
      </w:r>
      <w:r w:rsidRPr="00C74F4C">
        <w:rPr>
          <w:rFonts w:hAnsi="ＭＳ 明朝" w:cs="ＭＳ Ｐゴシック"/>
          <w:szCs w:val="18"/>
        </w:rPr>
        <w:t>誤って教示した場合</w:t>
      </w:r>
      <w:r w:rsidR="003D39F4" w:rsidRPr="00C74F4C">
        <w:rPr>
          <w:rFonts w:hAnsi="ＭＳ 明朝" w:cs="ＭＳ Ｐゴシック" w:hint="eastAsia"/>
          <w:szCs w:val="18"/>
        </w:rPr>
        <w:t>において</w:t>
      </w:r>
      <w:r w:rsidRPr="00C74F4C">
        <w:rPr>
          <w:rFonts w:hAnsi="ＭＳ 明朝" w:hint="eastAsia"/>
          <w:szCs w:val="18"/>
        </w:rPr>
        <w:t>、</w:t>
      </w:r>
      <w:r w:rsidRPr="00C74F4C">
        <w:rPr>
          <w:rFonts w:hAnsi="ＭＳ 明朝" w:cs="ＭＳ Ｐゴシック"/>
          <w:szCs w:val="18"/>
        </w:rPr>
        <w:t>教示された行政庁に</w:t>
      </w:r>
      <w:r w:rsidR="00303DC1" w:rsidRPr="00C74F4C">
        <w:rPr>
          <w:rFonts w:hAnsi="ＭＳ 明朝" w:cs="ＭＳ Ｐゴシック" w:hint="eastAsia"/>
          <w:szCs w:val="18"/>
        </w:rPr>
        <w:t>書面で</w:t>
      </w:r>
      <w:r w:rsidRPr="00C74F4C">
        <w:rPr>
          <w:rFonts w:hAnsi="ＭＳ 明朝" w:cs="ＭＳ Ｐゴシック"/>
          <w:szCs w:val="18"/>
        </w:rPr>
        <w:t>審査請求</w:t>
      </w:r>
      <w:r w:rsidR="00303DC1" w:rsidRPr="00C74F4C">
        <w:rPr>
          <w:rFonts w:hAnsi="ＭＳ 明朝" w:cs="ＭＳ Ｐゴシック" w:hint="eastAsia"/>
          <w:szCs w:val="18"/>
        </w:rPr>
        <w:t>が</w:t>
      </w:r>
      <w:r w:rsidRPr="00C74F4C">
        <w:rPr>
          <w:rFonts w:hAnsi="ＭＳ 明朝" w:cs="ＭＳ Ｐゴシック"/>
          <w:szCs w:val="18"/>
        </w:rPr>
        <w:t>されたとき</w:t>
      </w:r>
      <w:r w:rsidR="003D39F4" w:rsidRPr="00C74F4C">
        <w:rPr>
          <w:rFonts w:hAnsi="ＭＳ 明朝" w:cs="ＭＳ Ｐゴシック" w:hint="eastAsia"/>
          <w:szCs w:val="18"/>
        </w:rPr>
        <w:t>は</w:t>
      </w:r>
      <w:r w:rsidRPr="00C74F4C">
        <w:rPr>
          <w:rFonts w:hAnsi="ＭＳ 明朝" w:cs="ＭＳ Ｐゴシック"/>
          <w:szCs w:val="18"/>
        </w:rPr>
        <w:t>、当該行政庁は、速やかに、審査請求書を処分庁</w:t>
      </w:r>
      <w:r w:rsidR="00855249" w:rsidRPr="00C74F4C">
        <w:rPr>
          <w:rFonts w:hAnsi="ＭＳ 明朝" w:cs="ＭＳ Ｐゴシック" w:hint="eastAsia"/>
          <w:szCs w:val="18"/>
        </w:rPr>
        <w:t>等</w:t>
      </w:r>
      <w:r w:rsidRPr="00C74F4C">
        <w:rPr>
          <w:rFonts w:hAnsi="ＭＳ 明朝" w:cs="ＭＳ Ｐゴシック"/>
          <w:szCs w:val="18"/>
        </w:rPr>
        <w:t>又は審査庁となるべき行政庁に送付しなければならない</w:t>
      </w:r>
      <w:r w:rsidRPr="00C74F4C">
        <w:rPr>
          <w:rFonts w:hAnsi="ＭＳ 明朝" w:cs="ＭＳ Ｐゴシック" w:hint="eastAsia"/>
          <w:szCs w:val="18"/>
        </w:rPr>
        <w:t>こと</w:t>
      </w:r>
      <w:r w:rsidR="003D39F4" w:rsidRPr="00C74F4C">
        <w:rPr>
          <w:rFonts w:hAnsi="ＭＳ 明朝" w:cs="ＭＳ Ｐゴシック" w:hint="eastAsia"/>
          <w:szCs w:val="18"/>
        </w:rPr>
        <w:t>から</w:t>
      </w:r>
      <w:r w:rsidRPr="00C74F4C">
        <w:rPr>
          <w:rFonts w:hAnsi="ＭＳ 明朝" w:hint="eastAsia"/>
          <w:szCs w:val="18"/>
        </w:rPr>
        <w:t>、却下とならない</w:t>
      </w:r>
      <w:r w:rsidR="003D39F4" w:rsidRPr="00C74F4C">
        <w:rPr>
          <w:rFonts w:hAnsi="ＭＳ 明朝" w:hint="eastAsia"/>
          <w:szCs w:val="18"/>
        </w:rPr>
        <w:t>（行審法第22条第１項）</w:t>
      </w:r>
      <w:r w:rsidRPr="00C74F4C">
        <w:rPr>
          <w:rFonts w:hAnsi="ＭＳ 明朝" w:hint="eastAsia"/>
          <w:szCs w:val="18"/>
        </w:rPr>
        <w:t>。</w:t>
      </w:r>
    </w:p>
    <w:p w14:paraId="175E6CB8" w14:textId="6E32722A" w:rsidR="00E755AD" w:rsidRPr="00C74F4C" w:rsidRDefault="00E755AD" w:rsidP="00E755AD">
      <w:pPr>
        <w:autoSpaceDE w:val="0"/>
        <w:autoSpaceDN w:val="0"/>
        <w:ind w:leftChars="500" w:left="1107" w:firstLineChars="100" w:firstLine="221"/>
      </w:pPr>
      <w:r w:rsidRPr="00C74F4C">
        <w:rPr>
          <w:rFonts w:hAnsi="ＭＳ 明朝" w:hint="eastAsia"/>
          <w:szCs w:val="18"/>
        </w:rPr>
        <w:t>また、</w:t>
      </w:r>
      <w:r w:rsidR="00303DC1" w:rsidRPr="00C74F4C">
        <w:rPr>
          <w:rFonts w:hAnsi="ＭＳ 明朝" w:hint="eastAsia"/>
          <w:szCs w:val="18"/>
        </w:rPr>
        <w:t>審査</w:t>
      </w:r>
      <w:r w:rsidRPr="00C74F4C">
        <w:rPr>
          <w:rFonts w:hAnsi="ＭＳ 明朝" w:hint="eastAsia"/>
          <w:szCs w:val="18"/>
        </w:rPr>
        <w:t>請求</w:t>
      </w:r>
      <w:r w:rsidR="00531BEC">
        <w:rPr>
          <w:rFonts w:hAnsi="ＭＳ 明朝" w:hint="eastAsia"/>
          <w:szCs w:val="18"/>
        </w:rPr>
        <w:t>人</w:t>
      </w:r>
      <w:r w:rsidRPr="00C74F4C">
        <w:rPr>
          <w:rFonts w:hAnsi="ＭＳ 明朝" w:hint="eastAsia"/>
          <w:szCs w:val="18"/>
        </w:rPr>
        <w:t>が処分庁</w:t>
      </w:r>
      <w:r w:rsidR="00303DC1" w:rsidRPr="00C74F4C">
        <w:rPr>
          <w:rFonts w:hAnsi="ＭＳ 明朝" w:hint="eastAsia"/>
          <w:szCs w:val="18"/>
        </w:rPr>
        <w:t>等</w:t>
      </w:r>
      <w:r w:rsidRPr="00C74F4C">
        <w:rPr>
          <w:rFonts w:hAnsi="ＭＳ 明朝" w:hint="eastAsia"/>
          <w:szCs w:val="18"/>
        </w:rPr>
        <w:t>名を誤って審査請求書に記載した場合、一般的に補正を求めることができるため、直ちに却下する場合には該当しない</w:t>
      </w:r>
      <w:r w:rsidR="00855249" w:rsidRPr="00C74F4C">
        <w:rPr>
          <w:rFonts w:hAnsi="ＭＳ 明朝" w:hint="eastAsia"/>
          <w:szCs w:val="18"/>
        </w:rPr>
        <w:t>。</w:t>
      </w:r>
    </w:p>
    <w:p w14:paraId="1C7D8DA3" w14:textId="77777777" w:rsidR="00DA7B1E" w:rsidRPr="00C74F4C" w:rsidRDefault="00DA7B1E" w:rsidP="000E3BFE">
      <w:pPr>
        <w:autoSpaceDE w:val="0"/>
        <w:autoSpaceDN w:val="0"/>
        <w:ind w:firstLineChars="100" w:firstLine="221"/>
      </w:pPr>
      <w:bookmarkStart w:id="114" w:name="_Toc231966274"/>
      <w:r w:rsidRPr="00C74F4C">
        <w:rPr>
          <w:rFonts w:hint="eastAsia"/>
        </w:rPr>
        <w:t>５</w:t>
      </w:r>
      <w:r w:rsidR="000E3BFE" w:rsidRPr="00C74F4C">
        <w:rPr>
          <w:rFonts w:hint="eastAsia"/>
        </w:rPr>
        <w:t xml:space="preserve">　</w:t>
      </w:r>
      <w:r w:rsidRPr="00C74F4C">
        <w:rPr>
          <w:rFonts w:hint="eastAsia"/>
        </w:rPr>
        <w:t>第三者からの</w:t>
      </w:r>
      <w:r w:rsidR="00E755AD" w:rsidRPr="00C74F4C">
        <w:rPr>
          <w:rFonts w:hint="eastAsia"/>
        </w:rPr>
        <w:t>審査請求</w:t>
      </w:r>
      <w:bookmarkEnd w:id="114"/>
    </w:p>
    <w:p w14:paraId="17AF61EF" w14:textId="069A176B" w:rsidR="00DA7B1E" w:rsidRPr="00C74F4C" w:rsidRDefault="00DA7B1E" w:rsidP="000E3BFE">
      <w:pPr>
        <w:autoSpaceDE w:val="0"/>
        <w:autoSpaceDN w:val="0"/>
        <w:ind w:leftChars="200" w:left="443" w:firstLineChars="100" w:firstLine="221"/>
      </w:pPr>
      <w:r w:rsidRPr="00C74F4C">
        <w:rPr>
          <w:rFonts w:hint="eastAsia"/>
        </w:rPr>
        <w:t>開示決定に反対する第三者</w:t>
      </w:r>
      <w:r w:rsidR="00295822">
        <w:rPr>
          <w:rFonts w:hint="eastAsia"/>
        </w:rPr>
        <w:t>（法第86条第３項）</w:t>
      </w:r>
      <w:r w:rsidRPr="00C74F4C">
        <w:rPr>
          <w:rFonts w:hint="eastAsia"/>
        </w:rPr>
        <w:t>から</w:t>
      </w:r>
      <w:r w:rsidR="00E755AD" w:rsidRPr="00C74F4C">
        <w:rPr>
          <w:rFonts w:hint="eastAsia"/>
        </w:rPr>
        <w:t>審査請求</w:t>
      </w:r>
      <w:r w:rsidRPr="00C74F4C">
        <w:rPr>
          <w:rFonts w:hint="eastAsia"/>
        </w:rPr>
        <w:t>があった場合、原則として当該第三者の申立てにより又は職権で、開示の実施を停止（執行停止）する（</w:t>
      </w:r>
      <w:r w:rsidR="00E755AD" w:rsidRPr="00C74F4C">
        <w:rPr>
          <w:rFonts w:hint="eastAsia"/>
        </w:rPr>
        <w:t>行審法第25条第２項及び第３項</w:t>
      </w:r>
      <w:r w:rsidRPr="00C74F4C">
        <w:rPr>
          <w:rFonts w:hint="eastAsia"/>
        </w:rPr>
        <w:t>）。</w:t>
      </w:r>
    </w:p>
    <w:p w14:paraId="3E4CDEBF" w14:textId="77777777" w:rsidR="00DA7B1E" w:rsidRPr="00C74F4C" w:rsidRDefault="00DA7B1E" w:rsidP="000E3BFE">
      <w:pPr>
        <w:autoSpaceDE w:val="0"/>
        <w:autoSpaceDN w:val="0"/>
        <w:ind w:leftChars="200" w:left="443" w:firstLineChars="100" w:firstLine="221"/>
      </w:pPr>
      <w:r w:rsidRPr="00C74F4C">
        <w:rPr>
          <w:rFonts w:hint="eastAsia"/>
        </w:rPr>
        <w:t>なお、執行停止した場合には、個人情報保護窓口において、当該第三者及び開示請求者に対して「保有個人情報の開示の実施を停止する旨の通知書」（様式第</w:t>
      </w:r>
      <w:r w:rsidR="00744673" w:rsidRPr="00C74F4C">
        <w:rPr>
          <w:rFonts w:hint="eastAsia"/>
        </w:rPr>
        <w:t>36</w:t>
      </w:r>
      <w:r w:rsidRPr="00C74F4C">
        <w:rPr>
          <w:rFonts w:hint="eastAsia"/>
        </w:rPr>
        <w:t>号）によりその旨を通知する。</w:t>
      </w:r>
    </w:p>
    <w:p w14:paraId="260A25D2" w14:textId="77777777" w:rsidR="00DA7B1E" w:rsidRPr="00C74F4C" w:rsidRDefault="00DA7B1E" w:rsidP="000E3BFE">
      <w:pPr>
        <w:autoSpaceDE w:val="0"/>
        <w:autoSpaceDN w:val="0"/>
        <w:ind w:firstLineChars="100" w:firstLine="221"/>
      </w:pPr>
      <w:bookmarkStart w:id="115" w:name="_Toc231966275"/>
      <w:r w:rsidRPr="00C74F4C">
        <w:rPr>
          <w:rFonts w:hint="eastAsia"/>
        </w:rPr>
        <w:t>６　利害関係人への通知</w:t>
      </w:r>
      <w:bookmarkEnd w:id="115"/>
    </w:p>
    <w:p w14:paraId="6E59BA5C" w14:textId="77777777" w:rsidR="00DA7B1E" w:rsidRPr="00C74F4C" w:rsidRDefault="00E755AD" w:rsidP="000E3BFE">
      <w:pPr>
        <w:autoSpaceDE w:val="0"/>
        <w:autoSpaceDN w:val="0"/>
        <w:ind w:leftChars="200" w:left="443" w:firstLineChars="100" w:firstLine="221"/>
      </w:pPr>
      <w:r w:rsidRPr="00C74F4C">
        <w:rPr>
          <w:rFonts w:hint="eastAsia"/>
        </w:rPr>
        <w:t>審査請求</w:t>
      </w:r>
      <w:r w:rsidR="00DA7B1E" w:rsidRPr="00C74F4C">
        <w:rPr>
          <w:rFonts w:hint="eastAsia"/>
        </w:rPr>
        <w:t>に係る処分に関し、利害関係人がいる場合には、「</w:t>
      </w:r>
      <w:r w:rsidRPr="00C74F4C">
        <w:rPr>
          <w:rFonts w:hint="eastAsia"/>
        </w:rPr>
        <w:t>審査請求</w:t>
      </w:r>
      <w:r w:rsidR="00DA7B1E" w:rsidRPr="00C74F4C">
        <w:rPr>
          <w:rFonts w:hint="eastAsia"/>
        </w:rPr>
        <w:t>の提起について」（様式第</w:t>
      </w:r>
      <w:r w:rsidR="00744673" w:rsidRPr="00C74F4C">
        <w:rPr>
          <w:rFonts w:hint="eastAsia"/>
        </w:rPr>
        <w:t>35</w:t>
      </w:r>
      <w:r w:rsidR="00DA7B1E" w:rsidRPr="00C74F4C">
        <w:rPr>
          <w:rFonts w:hint="eastAsia"/>
        </w:rPr>
        <w:t>号）により、開示決定等に対して、</w:t>
      </w:r>
      <w:r w:rsidR="00723F18" w:rsidRPr="00C74F4C">
        <w:rPr>
          <w:rFonts w:hint="eastAsia"/>
        </w:rPr>
        <w:t>審査請求</w:t>
      </w:r>
      <w:r w:rsidR="00DA7B1E" w:rsidRPr="00C74F4C">
        <w:rPr>
          <w:rFonts w:hint="eastAsia"/>
        </w:rPr>
        <w:t>の提起があった旨及び</w:t>
      </w:r>
      <w:r w:rsidRPr="00C74F4C">
        <w:rPr>
          <w:rFonts w:hint="eastAsia"/>
        </w:rPr>
        <w:t>行審法第13条</w:t>
      </w:r>
      <w:r w:rsidR="00DA7B1E" w:rsidRPr="00C74F4C">
        <w:rPr>
          <w:rFonts w:hint="eastAsia"/>
        </w:rPr>
        <w:t>第１項に基づく参加人として当該</w:t>
      </w:r>
      <w:r w:rsidRPr="00C74F4C">
        <w:rPr>
          <w:rFonts w:hint="eastAsia"/>
        </w:rPr>
        <w:t>審査請求</w:t>
      </w:r>
      <w:r w:rsidR="00DA7B1E" w:rsidRPr="00C74F4C">
        <w:rPr>
          <w:rFonts w:hint="eastAsia"/>
        </w:rPr>
        <w:t>に参加できる旨を通知する。</w:t>
      </w:r>
    </w:p>
    <w:p w14:paraId="034F49CC" w14:textId="77777777" w:rsidR="00DA7B1E" w:rsidRPr="00C74F4C" w:rsidRDefault="00DA7B1E" w:rsidP="000E3BFE">
      <w:pPr>
        <w:autoSpaceDE w:val="0"/>
        <w:autoSpaceDN w:val="0"/>
        <w:ind w:leftChars="200" w:left="443" w:firstLineChars="100" w:firstLine="221"/>
      </w:pPr>
      <w:r w:rsidRPr="00C74F4C">
        <w:rPr>
          <w:rFonts w:hint="eastAsia"/>
        </w:rPr>
        <w:t>なお、利害関係人とは、</w:t>
      </w:r>
      <w:r w:rsidR="00C47AB3" w:rsidRPr="00C74F4C">
        <w:rPr>
          <w:rFonts w:hint="eastAsia"/>
        </w:rPr>
        <w:t>審査請求</w:t>
      </w:r>
      <w:r w:rsidRPr="00C74F4C">
        <w:rPr>
          <w:rFonts w:hint="eastAsia"/>
        </w:rPr>
        <w:t>に係る処分について法律上の利害関係を有する者をいい、具体的には、開示決定等について反対意見を提出した第三者、第三者からの</w:t>
      </w:r>
      <w:r w:rsidR="00C47AB3" w:rsidRPr="00C74F4C">
        <w:rPr>
          <w:rFonts w:hint="eastAsia"/>
        </w:rPr>
        <w:t>審査請求</w:t>
      </w:r>
      <w:r w:rsidRPr="00C74F4C">
        <w:rPr>
          <w:rFonts w:hint="eastAsia"/>
        </w:rPr>
        <w:t>があった場合の開示請求者等が挙げられる。</w:t>
      </w:r>
    </w:p>
    <w:p w14:paraId="13CEB9A8" w14:textId="77777777" w:rsidR="00DA7B1E" w:rsidRPr="00C74F4C" w:rsidRDefault="00DA7B1E" w:rsidP="000E3BFE">
      <w:pPr>
        <w:autoSpaceDE w:val="0"/>
        <w:autoSpaceDN w:val="0"/>
        <w:ind w:firstLineChars="100" w:firstLine="221"/>
      </w:pPr>
      <w:bookmarkStart w:id="116" w:name="_Toc231966276"/>
      <w:r w:rsidRPr="00C74F4C">
        <w:rPr>
          <w:rFonts w:hint="eastAsia"/>
        </w:rPr>
        <w:t>７　裁決により全部を開示する場合等</w:t>
      </w:r>
      <w:bookmarkEnd w:id="116"/>
    </w:p>
    <w:p w14:paraId="7CB50B64" w14:textId="2052B6E3" w:rsidR="00DA7B1E" w:rsidRPr="00C74F4C" w:rsidRDefault="00DA7B1E" w:rsidP="000E3BFE">
      <w:pPr>
        <w:autoSpaceDE w:val="0"/>
        <w:autoSpaceDN w:val="0"/>
        <w:ind w:leftChars="200" w:left="443" w:firstLineChars="100" w:firstLine="221"/>
      </w:pPr>
      <w:r w:rsidRPr="00C74F4C">
        <w:rPr>
          <w:rFonts w:hint="eastAsia"/>
        </w:rPr>
        <w:t>裁決により、</w:t>
      </w:r>
      <w:r w:rsidR="00C47AB3" w:rsidRPr="00C74F4C">
        <w:rPr>
          <w:rFonts w:hint="eastAsia"/>
        </w:rPr>
        <w:t>審査請求</w:t>
      </w:r>
      <w:r w:rsidRPr="00C74F4C">
        <w:rPr>
          <w:rFonts w:hint="eastAsia"/>
        </w:rPr>
        <w:t>に係る開示決定等（開示請求に係る保有個人情報の全部を開示する旨の決定を除く。）、訂正決定等（訂正請求の全部を容認して訂正をする旨の決定を除く。）若しくは利用停止決定等（利用停止請求の全部を容認して利用停止をする旨の決定を除く。）を取り消し又は変更し、当該</w:t>
      </w:r>
      <w:r w:rsidR="00C47AB3" w:rsidRPr="00C74F4C">
        <w:rPr>
          <w:rFonts w:hint="eastAsia"/>
        </w:rPr>
        <w:t>審査請求</w:t>
      </w:r>
      <w:r w:rsidRPr="00C74F4C">
        <w:rPr>
          <w:rFonts w:hint="eastAsia"/>
        </w:rPr>
        <w:t>に係る保有個人情報の全部を開示するものとする場合（当該開示決定等について反対意見書が提出されたときを除く。）、当該</w:t>
      </w:r>
      <w:r w:rsidR="00C47AB3" w:rsidRPr="00C74F4C">
        <w:rPr>
          <w:rFonts w:hint="eastAsia"/>
        </w:rPr>
        <w:t>審査請求</w:t>
      </w:r>
      <w:r w:rsidRPr="00C74F4C">
        <w:rPr>
          <w:rFonts w:hint="eastAsia"/>
        </w:rPr>
        <w:t>に係る訂正請求の全部を容認して訂正をするものする場合若しくは当該</w:t>
      </w:r>
      <w:r w:rsidR="00C47AB3" w:rsidRPr="00C74F4C">
        <w:rPr>
          <w:rFonts w:hint="eastAsia"/>
        </w:rPr>
        <w:t>審査請求</w:t>
      </w:r>
      <w:r w:rsidRPr="00C74F4C">
        <w:rPr>
          <w:rFonts w:hint="eastAsia"/>
        </w:rPr>
        <w:t>に係る利用停止請求の全部を容認して利用停止をするものとする場合、又は不適法であった場合は、情報公開・個人情報保護審査会（以下「審査会」という。）に諮問を行わない（法第</w:t>
      </w:r>
      <w:r w:rsidR="00295822">
        <w:rPr>
          <w:rFonts w:hint="eastAsia"/>
        </w:rPr>
        <w:t>105</w:t>
      </w:r>
      <w:r w:rsidRPr="00C74F4C">
        <w:rPr>
          <w:rFonts w:hint="eastAsia"/>
        </w:rPr>
        <w:t>条）。</w:t>
      </w:r>
    </w:p>
    <w:p w14:paraId="4882F65C" w14:textId="77777777" w:rsidR="00C47AB3" w:rsidRPr="00C74F4C" w:rsidRDefault="00C47AB3" w:rsidP="00C47AB3">
      <w:pPr>
        <w:rPr>
          <w:rFonts w:hAnsi="ＭＳ 明朝"/>
          <w:szCs w:val="18"/>
        </w:rPr>
      </w:pPr>
      <w:r w:rsidRPr="00C74F4C">
        <w:rPr>
          <w:rFonts w:hint="eastAsia"/>
        </w:rPr>
        <w:t xml:space="preserve">　</w:t>
      </w:r>
      <w:r w:rsidRPr="00C74F4C">
        <w:rPr>
          <w:rFonts w:hAnsi="ＭＳ 明朝" w:hint="eastAsia"/>
          <w:szCs w:val="18"/>
        </w:rPr>
        <w:t xml:space="preserve">８　</w:t>
      </w:r>
      <w:r w:rsidR="002B7DA0" w:rsidRPr="00C74F4C">
        <w:rPr>
          <w:rFonts w:hAnsi="ＭＳ 明朝" w:hint="eastAsia"/>
          <w:szCs w:val="18"/>
        </w:rPr>
        <w:t>その他の</w:t>
      </w:r>
      <w:r w:rsidRPr="00C74F4C">
        <w:rPr>
          <w:rFonts w:hAnsi="ＭＳ 明朝" w:hint="eastAsia"/>
          <w:szCs w:val="18"/>
        </w:rPr>
        <w:t>留意点</w:t>
      </w:r>
    </w:p>
    <w:p w14:paraId="63320B26" w14:textId="203EDF3C" w:rsidR="00C47AB3" w:rsidRDefault="00C47AB3" w:rsidP="00C47AB3">
      <w:pPr>
        <w:ind w:leftChars="218" w:left="704" w:hangingChars="100" w:hanging="221"/>
        <w:rPr>
          <w:rFonts w:hAnsi="ＭＳ 明朝" w:cs="ＭＳ Ｐゴシック"/>
          <w:szCs w:val="18"/>
        </w:rPr>
      </w:pPr>
      <w:r w:rsidRPr="00C74F4C">
        <w:rPr>
          <w:rFonts w:hAnsi="ＭＳ 明朝" w:hint="eastAsia"/>
          <w:szCs w:val="18"/>
        </w:rPr>
        <w:t>(1) 行審法第16条により、</w:t>
      </w:r>
      <w:r w:rsidRPr="00C74F4C">
        <w:rPr>
          <w:rFonts w:hAnsi="ＭＳ 明朝" w:cs="ＭＳ Ｐゴシック"/>
          <w:szCs w:val="18"/>
        </w:rPr>
        <w:t>審査請求が到達してから当該審査請求に対する裁決をするまでに通常要すべき標準的な期間（標準審理期間）を定めるよう努め</w:t>
      </w:r>
      <w:r w:rsidRPr="00C74F4C">
        <w:rPr>
          <w:rFonts w:hAnsi="ＭＳ 明朝" w:cs="ＭＳ Ｐゴシック" w:hint="eastAsia"/>
          <w:szCs w:val="18"/>
        </w:rPr>
        <w:t>ることとされていることから、</w:t>
      </w:r>
      <w:r w:rsidRPr="00C74F4C">
        <w:rPr>
          <w:rFonts w:hAnsi="ＭＳ 明朝" w:hint="eastAsia"/>
          <w:szCs w:val="18"/>
        </w:rPr>
        <w:t>開示決定等、訂正決定等若しくは利用停止決定等について</w:t>
      </w:r>
      <w:r w:rsidR="00855249" w:rsidRPr="00C74F4C">
        <w:rPr>
          <w:rFonts w:hAnsi="ＭＳ 明朝" w:hint="eastAsia"/>
          <w:szCs w:val="18"/>
        </w:rPr>
        <w:t>の国税庁長官に対する</w:t>
      </w:r>
      <w:r w:rsidRPr="00C74F4C">
        <w:rPr>
          <w:rFonts w:hAnsi="ＭＳ 明朝" w:hint="eastAsia"/>
          <w:szCs w:val="18"/>
        </w:rPr>
        <w:t>審査請求</w:t>
      </w:r>
      <w:r w:rsidR="00855249" w:rsidRPr="00C74F4C">
        <w:rPr>
          <w:rFonts w:hAnsi="ＭＳ 明朝" w:hint="eastAsia"/>
          <w:szCs w:val="18"/>
        </w:rPr>
        <w:t>に係る</w:t>
      </w:r>
      <w:r w:rsidRPr="00C74F4C">
        <w:rPr>
          <w:rFonts w:hAnsi="ＭＳ 明朝" w:cs="ＭＳ Ｐゴシック" w:hint="eastAsia"/>
          <w:szCs w:val="18"/>
        </w:rPr>
        <w:t>標準審理期間</w:t>
      </w:r>
      <w:r w:rsidR="00855249" w:rsidRPr="00C74F4C">
        <w:rPr>
          <w:rFonts w:hAnsi="ＭＳ 明朝" w:cs="ＭＳ Ｐゴシック" w:hint="eastAsia"/>
          <w:szCs w:val="18"/>
        </w:rPr>
        <w:t>を</w:t>
      </w:r>
      <w:r w:rsidR="001A369D">
        <w:rPr>
          <w:rFonts w:hAnsi="ＭＳ 明朝" w:cs="ＭＳ Ｐゴシック" w:hint="eastAsia"/>
          <w:szCs w:val="18"/>
        </w:rPr>
        <w:t>次のとおり</w:t>
      </w:r>
      <w:r w:rsidR="00855249" w:rsidRPr="00C74F4C">
        <w:rPr>
          <w:rFonts w:hAnsi="ＭＳ 明朝" w:cs="ＭＳ Ｐゴシック" w:hint="eastAsia"/>
          <w:szCs w:val="18"/>
        </w:rPr>
        <w:t>とする</w:t>
      </w:r>
      <w:r w:rsidRPr="00C74F4C">
        <w:rPr>
          <w:rFonts w:hAnsi="ＭＳ 明朝" w:cs="ＭＳ Ｐゴシック" w:hint="eastAsia"/>
          <w:szCs w:val="18"/>
        </w:rPr>
        <w:t>。</w:t>
      </w:r>
    </w:p>
    <w:p w14:paraId="15F8AA55" w14:textId="77777777" w:rsidR="00E215C8" w:rsidRDefault="001A369D" w:rsidP="00E215C8">
      <w:pPr>
        <w:ind w:leftChars="218" w:left="704" w:hangingChars="100" w:hanging="221"/>
        <w:rPr>
          <w:rFonts w:hAnsi="ＭＳ 明朝" w:cs="ＭＳ Ｐゴシック"/>
          <w:szCs w:val="18"/>
        </w:rPr>
      </w:pPr>
      <w:r>
        <w:rPr>
          <w:rFonts w:hAnsi="ＭＳ 明朝" w:cs="ＭＳ Ｐゴシック" w:hint="eastAsia"/>
          <w:szCs w:val="18"/>
        </w:rPr>
        <w:t xml:space="preserve">　①　</w:t>
      </w:r>
      <w:r w:rsidRPr="001A369D">
        <w:rPr>
          <w:rFonts w:hAnsi="ＭＳ 明朝" w:cs="ＭＳ Ｐゴシック" w:hint="eastAsia"/>
          <w:szCs w:val="18"/>
        </w:rPr>
        <w:t>審査請求到達から諮問までの期間</w:t>
      </w:r>
    </w:p>
    <w:p w14:paraId="1F0E7A59" w14:textId="210F5105" w:rsidR="00E215C8" w:rsidRDefault="00E215C8" w:rsidP="00E215C8">
      <w:pPr>
        <w:ind w:leftChars="318" w:left="704" w:firstLineChars="100" w:firstLine="221"/>
        <w:rPr>
          <w:rFonts w:hAnsi="ＭＳ 明朝" w:cs="ＭＳ Ｐゴシック"/>
          <w:szCs w:val="18"/>
        </w:rPr>
      </w:pPr>
      <w:r>
        <w:rPr>
          <w:rFonts w:hAnsi="ＭＳ 明朝" w:cs="ＭＳ Ｐゴシック"/>
          <w:szCs w:val="18"/>
        </w:rPr>
        <w:t>諮問するに当たり改めて調査・検討等を行う必要がない事案：</w:t>
      </w:r>
      <w:r>
        <w:rPr>
          <w:rFonts w:hAnsi="ＭＳ 明朝" w:cs="ＭＳ Ｐゴシック" w:hint="eastAsia"/>
          <w:szCs w:val="18"/>
        </w:rPr>
        <w:t>3</w:t>
      </w:r>
      <w:r>
        <w:rPr>
          <w:rFonts w:hAnsi="ＭＳ 明朝" w:cs="ＭＳ Ｐゴシック"/>
          <w:szCs w:val="18"/>
        </w:rPr>
        <w:t>0日以内</w:t>
      </w:r>
    </w:p>
    <w:p w14:paraId="57C67EDE" w14:textId="63A3E9E2" w:rsidR="001A369D" w:rsidRDefault="00E215C8" w:rsidP="00E215C8">
      <w:pPr>
        <w:ind w:leftChars="318" w:left="704" w:firstLineChars="100" w:firstLine="221"/>
        <w:rPr>
          <w:rFonts w:hAnsi="ＭＳ 明朝" w:cs="ＭＳ Ｐゴシック"/>
          <w:szCs w:val="18"/>
        </w:rPr>
      </w:pPr>
      <w:r>
        <w:rPr>
          <w:rFonts w:hAnsi="ＭＳ 明朝" w:cs="ＭＳ Ｐゴシック"/>
          <w:szCs w:val="18"/>
        </w:rPr>
        <w:t>その他の事案：</w:t>
      </w:r>
      <w:r w:rsidR="001A369D">
        <w:rPr>
          <w:rFonts w:hAnsi="ＭＳ 明朝" w:cs="ＭＳ Ｐゴシック" w:hint="eastAsia"/>
          <w:szCs w:val="18"/>
        </w:rPr>
        <w:t>90</w:t>
      </w:r>
      <w:r w:rsidR="001A369D" w:rsidRPr="001A369D">
        <w:rPr>
          <w:rFonts w:hAnsi="ＭＳ 明朝" w:cs="ＭＳ Ｐゴシック" w:hint="eastAsia"/>
          <w:szCs w:val="18"/>
        </w:rPr>
        <w:t>日以内</w:t>
      </w:r>
    </w:p>
    <w:p w14:paraId="69A41010" w14:textId="77777777" w:rsidR="00E215C8" w:rsidRDefault="001A369D" w:rsidP="00E215C8">
      <w:pPr>
        <w:ind w:leftChars="318" w:left="704"/>
        <w:rPr>
          <w:rFonts w:hAnsi="ＭＳ 明朝" w:cs="ＭＳ Ｐゴシック"/>
          <w:szCs w:val="18"/>
        </w:rPr>
      </w:pPr>
      <w:r w:rsidRPr="001A369D">
        <w:rPr>
          <w:rFonts w:hAnsi="ＭＳ 明朝" w:cs="ＭＳ Ｐゴシック" w:hint="eastAsia"/>
          <w:szCs w:val="18"/>
        </w:rPr>
        <w:t>②</w:t>
      </w:r>
      <w:r>
        <w:rPr>
          <w:rFonts w:hAnsi="ＭＳ 明朝" w:cs="ＭＳ Ｐゴシック" w:hint="eastAsia"/>
          <w:szCs w:val="18"/>
        </w:rPr>
        <w:t xml:space="preserve">　</w:t>
      </w:r>
      <w:r w:rsidRPr="001A369D">
        <w:rPr>
          <w:rFonts w:hAnsi="ＭＳ 明朝" w:cs="ＭＳ Ｐゴシック" w:hint="eastAsia"/>
          <w:szCs w:val="18"/>
        </w:rPr>
        <w:t>答申受領から裁決までの期間</w:t>
      </w:r>
    </w:p>
    <w:p w14:paraId="341DD99B" w14:textId="22505E5E" w:rsidR="00E215C8" w:rsidRDefault="00E215C8" w:rsidP="00E215C8">
      <w:pPr>
        <w:ind w:leftChars="318" w:left="704" w:firstLineChars="100" w:firstLine="221"/>
        <w:rPr>
          <w:rFonts w:hAnsi="ＭＳ 明朝" w:cs="ＭＳ Ｐゴシック"/>
          <w:szCs w:val="18"/>
        </w:rPr>
      </w:pPr>
      <w:r>
        <w:rPr>
          <w:rFonts w:hAnsi="ＭＳ 明朝" w:cs="ＭＳ Ｐゴシック"/>
          <w:szCs w:val="18"/>
        </w:rPr>
        <w:t>原処分を妥当とする答申：30日以内</w:t>
      </w:r>
    </w:p>
    <w:p w14:paraId="066EA7A2" w14:textId="503C70C8" w:rsidR="001A369D" w:rsidRPr="00C74F4C" w:rsidRDefault="00E215C8" w:rsidP="00E215C8">
      <w:pPr>
        <w:ind w:leftChars="318" w:left="704" w:firstLineChars="100" w:firstLine="221"/>
        <w:rPr>
          <w:rFonts w:hAnsi="ＭＳ 明朝" w:cs="ＭＳ Ｐゴシック"/>
          <w:szCs w:val="18"/>
        </w:rPr>
      </w:pPr>
      <w:r>
        <w:rPr>
          <w:rFonts w:hAnsi="ＭＳ 明朝" w:cs="ＭＳ Ｐゴシック"/>
          <w:szCs w:val="18"/>
        </w:rPr>
        <w:t>その他の答申：</w:t>
      </w:r>
      <w:r w:rsidR="001A369D">
        <w:rPr>
          <w:rFonts w:hAnsi="ＭＳ 明朝" w:cs="ＭＳ Ｐゴシック" w:hint="eastAsia"/>
          <w:szCs w:val="18"/>
        </w:rPr>
        <w:t>60</w:t>
      </w:r>
      <w:r w:rsidR="001A369D" w:rsidRPr="001A369D">
        <w:rPr>
          <w:rFonts w:hAnsi="ＭＳ 明朝" w:cs="ＭＳ Ｐゴシック" w:hint="eastAsia"/>
          <w:szCs w:val="18"/>
        </w:rPr>
        <w:t>日以内</w:t>
      </w:r>
    </w:p>
    <w:p w14:paraId="11E2A7F2" w14:textId="300BCFEF" w:rsidR="00C47AB3" w:rsidRPr="00C74F4C" w:rsidRDefault="00C47AB3" w:rsidP="00C47AB3">
      <w:pPr>
        <w:ind w:leftChars="218" w:left="704" w:hangingChars="100" w:hanging="221"/>
        <w:rPr>
          <w:rFonts w:hAnsi="ＭＳ 明朝"/>
          <w:szCs w:val="18"/>
        </w:rPr>
      </w:pPr>
      <w:r w:rsidRPr="00C74F4C">
        <w:rPr>
          <w:rFonts w:hAnsi="ＭＳ 明朝" w:hint="eastAsia"/>
          <w:szCs w:val="18"/>
        </w:rPr>
        <w:t>(2) 開示決定等、訂正決定等若しくは利用停止決定等</w:t>
      </w:r>
      <w:r w:rsidRPr="00C74F4C">
        <w:rPr>
          <w:rFonts w:hAnsi="ＭＳ 明朝"/>
          <w:szCs w:val="18"/>
        </w:rPr>
        <w:t>についての審査請求</w:t>
      </w:r>
      <w:r w:rsidRPr="00C74F4C">
        <w:rPr>
          <w:rFonts w:hAnsi="ＭＳ 明朝" w:hint="eastAsia"/>
          <w:szCs w:val="18"/>
        </w:rPr>
        <w:t>又は開示請求、訂正請求若しくは利用停止請求に係る</w:t>
      </w:r>
      <w:r w:rsidRPr="00C74F4C">
        <w:rPr>
          <w:rFonts w:hAnsi="ＭＳ 明朝"/>
          <w:szCs w:val="18"/>
        </w:rPr>
        <w:t>不作為についての審査請求</w:t>
      </w:r>
      <w:r w:rsidRPr="00C74F4C">
        <w:rPr>
          <w:rFonts w:hAnsi="ＭＳ 明朝" w:hint="eastAsia"/>
          <w:szCs w:val="18"/>
        </w:rPr>
        <w:t>については、審理員の指名（行審法第９条）、審理手続（行審法第28条から第42条）、行政不服審査会等への諮問（行審法第43条）等の</w:t>
      </w:r>
      <w:r w:rsidRPr="00C74F4C">
        <w:rPr>
          <w:rFonts w:hAnsi="ＭＳ 明朝"/>
          <w:szCs w:val="18"/>
        </w:rPr>
        <w:t>規定</w:t>
      </w:r>
      <w:r w:rsidRPr="00C74F4C">
        <w:rPr>
          <w:rFonts w:hAnsi="ＭＳ 明朝" w:hint="eastAsia"/>
          <w:szCs w:val="18"/>
        </w:rPr>
        <w:t>は適用されない（</w:t>
      </w:r>
      <w:r w:rsidRPr="00C74F4C">
        <w:rPr>
          <w:rFonts w:hAnsi="ＭＳ 明朝" w:cs="ＭＳ ゴシック" w:hint="eastAsia"/>
          <w:szCs w:val="18"/>
        </w:rPr>
        <w:t>法第</w:t>
      </w:r>
      <w:r w:rsidR="006D2B18">
        <w:rPr>
          <w:rFonts w:hAnsi="ＭＳ 明朝" w:cs="ＭＳ ゴシック" w:hint="eastAsia"/>
          <w:szCs w:val="18"/>
        </w:rPr>
        <w:t>104</w:t>
      </w:r>
      <w:r w:rsidRPr="00C74F4C">
        <w:rPr>
          <w:rFonts w:hAnsi="ＭＳ 明朝" w:cs="ＭＳ ゴシック" w:hint="eastAsia"/>
          <w:szCs w:val="18"/>
        </w:rPr>
        <w:t>条第１項</w:t>
      </w:r>
      <w:r w:rsidRPr="00C74F4C">
        <w:rPr>
          <w:rFonts w:hAnsi="ＭＳ 明朝" w:hint="eastAsia"/>
          <w:szCs w:val="18"/>
        </w:rPr>
        <w:t>）ことから、これらの手続を経ることなく、法第</w:t>
      </w:r>
      <w:r w:rsidR="006D2B18">
        <w:rPr>
          <w:rFonts w:hAnsi="ＭＳ 明朝"/>
          <w:szCs w:val="18"/>
        </w:rPr>
        <w:t>105</w:t>
      </w:r>
      <w:r w:rsidRPr="00C74F4C">
        <w:rPr>
          <w:rFonts w:hAnsi="ＭＳ 明朝" w:hint="eastAsia"/>
          <w:szCs w:val="18"/>
        </w:rPr>
        <w:t>条第１項各号のいずれかに該当する場合を除き、審査会への諮問を行う。</w:t>
      </w:r>
    </w:p>
    <w:p w14:paraId="3F519B0C" w14:textId="77777777" w:rsidR="00C47AB3" w:rsidRPr="00C74F4C" w:rsidRDefault="00C47AB3" w:rsidP="00C47AB3">
      <w:pPr>
        <w:ind w:leftChars="218" w:left="704" w:hangingChars="100" w:hanging="221"/>
        <w:rPr>
          <w:rFonts w:hAnsi="ＭＳ 明朝"/>
          <w:szCs w:val="18"/>
        </w:rPr>
      </w:pPr>
      <w:r w:rsidRPr="00C74F4C">
        <w:rPr>
          <w:rFonts w:hAnsi="ＭＳ 明朝" w:hint="eastAsia"/>
          <w:szCs w:val="18"/>
        </w:rPr>
        <w:t>(3) 行審法に基づく処分についての審査請求はすることができず、行審法に基づく処分の不作為についての審査請求もすることができないことに留意する（行審法第７条第１項第12号）。</w:t>
      </w:r>
    </w:p>
    <w:p w14:paraId="38B5F4AD" w14:textId="77777777" w:rsidR="00DA7B1E" w:rsidRPr="00C74F4C" w:rsidRDefault="00DA7B1E" w:rsidP="00DA7B1E">
      <w:pPr>
        <w:autoSpaceDE w:val="0"/>
        <w:autoSpaceDN w:val="0"/>
      </w:pPr>
    </w:p>
    <w:p w14:paraId="3778581B" w14:textId="77777777" w:rsidR="00DA7B1E" w:rsidRPr="00C74F4C" w:rsidRDefault="00DA7B1E" w:rsidP="00DA7B1E">
      <w:pPr>
        <w:autoSpaceDE w:val="0"/>
        <w:autoSpaceDN w:val="0"/>
        <w:rPr>
          <w:rFonts w:ascii="ＭＳ ゴシック" w:eastAsia="ＭＳ ゴシック" w:hAnsi="ＭＳ ゴシック"/>
        </w:rPr>
      </w:pPr>
      <w:bookmarkStart w:id="117" w:name="_Toc231966277"/>
      <w:r w:rsidRPr="00C74F4C">
        <w:rPr>
          <w:rFonts w:ascii="ＭＳ ゴシック" w:eastAsia="ＭＳ ゴシック" w:hAnsi="ＭＳ ゴシック" w:hint="eastAsia"/>
        </w:rPr>
        <w:t>第２　諮問等</w:t>
      </w:r>
      <w:bookmarkEnd w:id="117"/>
    </w:p>
    <w:p w14:paraId="1ED8D3AF" w14:textId="77777777" w:rsidR="00DA7B1E" w:rsidRPr="00C74F4C" w:rsidRDefault="00DA7B1E" w:rsidP="000E3BFE">
      <w:pPr>
        <w:autoSpaceDE w:val="0"/>
        <w:autoSpaceDN w:val="0"/>
        <w:ind w:firstLineChars="100" w:firstLine="221"/>
      </w:pPr>
      <w:bookmarkStart w:id="118" w:name="_Toc231966278"/>
      <w:r w:rsidRPr="00C74F4C">
        <w:rPr>
          <w:rFonts w:hint="eastAsia"/>
        </w:rPr>
        <w:t>１　審査会への諮問</w:t>
      </w:r>
      <w:bookmarkEnd w:id="118"/>
    </w:p>
    <w:p w14:paraId="7F3DAC2C" w14:textId="5034DBA4" w:rsidR="00DA7B1E" w:rsidRPr="00C74F4C" w:rsidRDefault="00DA7B1E" w:rsidP="000E3BFE">
      <w:pPr>
        <w:autoSpaceDE w:val="0"/>
        <w:autoSpaceDN w:val="0"/>
        <w:ind w:leftChars="200" w:left="664" w:hangingChars="100" w:hanging="221"/>
      </w:pPr>
      <w:r w:rsidRPr="00C74F4C">
        <w:rPr>
          <w:rFonts w:hint="eastAsia"/>
        </w:rPr>
        <w:t>(1) 審査会への諮問は、主管課において諮問する旨の決裁を求め、当該決裁が終了した後、個人情報保護窓口を通じて、「諮問書」（様式第</w:t>
      </w:r>
      <w:r w:rsidR="00744673" w:rsidRPr="00C74F4C">
        <w:rPr>
          <w:rFonts w:hint="eastAsia"/>
        </w:rPr>
        <w:t>37</w:t>
      </w:r>
      <w:r w:rsidRPr="00C74F4C">
        <w:rPr>
          <w:rFonts w:hint="eastAsia"/>
        </w:rPr>
        <w:t>号から第</w:t>
      </w:r>
      <w:r w:rsidR="00847788">
        <w:rPr>
          <w:rFonts w:hint="eastAsia"/>
        </w:rPr>
        <w:t>40</w:t>
      </w:r>
      <w:r w:rsidRPr="00C74F4C">
        <w:rPr>
          <w:rFonts w:hint="eastAsia"/>
        </w:rPr>
        <w:t>号まで）を提出して行う。</w:t>
      </w:r>
    </w:p>
    <w:p w14:paraId="7C031EC0" w14:textId="77777777" w:rsidR="00DA7B1E" w:rsidRPr="00C74F4C" w:rsidRDefault="00DA7B1E" w:rsidP="000E3BFE">
      <w:pPr>
        <w:autoSpaceDE w:val="0"/>
        <w:autoSpaceDN w:val="0"/>
        <w:ind w:leftChars="300" w:left="664" w:firstLineChars="100" w:firstLine="221"/>
      </w:pPr>
      <w:r w:rsidRPr="00C74F4C">
        <w:rPr>
          <w:rFonts w:hint="eastAsia"/>
        </w:rPr>
        <w:t>諮問に際しては、審査会における調査審議の効率化に資するため、原則として、次の書類を添付する。</w:t>
      </w:r>
    </w:p>
    <w:p w14:paraId="1EBF94E0" w14:textId="77777777" w:rsidR="00DA7B1E" w:rsidRPr="00C74F4C" w:rsidRDefault="00DA7B1E" w:rsidP="000E3BFE">
      <w:pPr>
        <w:autoSpaceDE w:val="0"/>
        <w:autoSpaceDN w:val="0"/>
        <w:ind w:firstLineChars="300" w:firstLine="664"/>
      </w:pPr>
      <w:r w:rsidRPr="00C74F4C">
        <w:rPr>
          <w:rFonts w:hint="eastAsia"/>
        </w:rPr>
        <w:t>イ　開示請求書等の写し</w:t>
      </w:r>
    </w:p>
    <w:p w14:paraId="36BF2938" w14:textId="77777777" w:rsidR="00DA7B1E" w:rsidRPr="00C74F4C" w:rsidRDefault="00DA7B1E" w:rsidP="000E3BFE">
      <w:pPr>
        <w:autoSpaceDE w:val="0"/>
        <w:autoSpaceDN w:val="0"/>
        <w:ind w:firstLineChars="300" w:firstLine="664"/>
      </w:pPr>
      <w:r w:rsidRPr="00C74F4C">
        <w:rPr>
          <w:rFonts w:hint="eastAsia"/>
        </w:rPr>
        <w:t>ロ　決定通知書等の写し</w:t>
      </w:r>
    </w:p>
    <w:p w14:paraId="5E9D2CFF" w14:textId="77777777" w:rsidR="00DA7B1E" w:rsidRPr="00C74F4C" w:rsidRDefault="00DA7B1E" w:rsidP="000E3BFE">
      <w:pPr>
        <w:autoSpaceDE w:val="0"/>
        <w:autoSpaceDN w:val="0"/>
        <w:ind w:firstLineChars="300" w:firstLine="664"/>
      </w:pPr>
      <w:r w:rsidRPr="00C74F4C">
        <w:rPr>
          <w:rFonts w:hint="eastAsia"/>
        </w:rPr>
        <w:t xml:space="preserve">ハ　</w:t>
      </w:r>
      <w:r w:rsidR="00C47AB3" w:rsidRPr="00C74F4C">
        <w:rPr>
          <w:rFonts w:hint="eastAsia"/>
        </w:rPr>
        <w:t>審査請求書</w:t>
      </w:r>
      <w:r w:rsidRPr="00C74F4C">
        <w:rPr>
          <w:rFonts w:hint="eastAsia"/>
        </w:rPr>
        <w:t>の写し</w:t>
      </w:r>
    </w:p>
    <w:p w14:paraId="4ED422CE" w14:textId="77777777" w:rsidR="00DA7B1E" w:rsidRPr="00C74F4C" w:rsidRDefault="00DA7B1E" w:rsidP="000E3BFE">
      <w:pPr>
        <w:autoSpaceDE w:val="0"/>
        <w:autoSpaceDN w:val="0"/>
        <w:ind w:firstLineChars="300" w:firstLine="664"/>
      </w:pPr>
      <w:r w:rsidRPr="00C74F4C">
        <w:rPr>
          <w:rFonts w:hint="eastAsia"/>
        </w:rPr>
        <w:t>ニ　審査庁又は処分庁</w:t>
      </w:r>
      <w:r w:rsidR="00303DC1" w:rsidRPr="00C74F4C">
        <w:rPr>
          <w:rFonts w:hint="eastAsia"/>
        </w:rPr>
        <w:t>等</w:t>
      </w:r>
      <w:r w:rsidRPr="00C74F4C">
        <w:rPr>
          <w:rFonts w:hint="eastAsia"/>
        </w:rPr>
        <w:t>としての考え方とその理由を記載した理由説明書</w:t>
      </w:r>
    </w:p>
    <w:p w14:paraId="3B480F74" w14:textId="77777777" w:rsidR="00DA7B1E" w:rsidRPr="00C74F4C" w:rsidRDefault="003F1E01" w:rsidP="000E3BFE">
      <w:pPr>
        <w:autoSpaceDE w:val="0"/>
        <w:autoSpaceDN w:val="0"/>
        <w:ind w:firstLineChars="300" w:firstLine="664"/>
      </w:pPr>
      <w:r w:rsidRPr="00C74F4C">
        <w:rPr>
          <w:rFonts w:hint="eastAsia"/>
        </w:rPr>
        <w:t>ホ　開示決定に係る開示を実施した保有個人情報</w:t>
      </w:r>
      <w:r w:rsidR="00700094" w:rsidRPr="00C74F4C">
        <w:rPr>
          <w:rFonts w:hint="eastAsia"/>
        </w:rPr>
        <w:t>の写し</w:t>
      </w:r>
    </w:p>
    <w:p w14:paraId="5685AE14" w14:textId="77777777" w:rsidR="00DA7B1E" w:rsidRPr="00C74F4C" w:rsidRDefault="00DA7B1E" w:rsidP="000E3BFE">
      <w:pPr>
        <w:autoSpaceDE w:val="0"/>
        <w:autoSpaceDN w:val="0"/>
        <w:ind w:firstLineChars="300" w:firstLine="664"/>
      </w:pPr>
      <w:r w:rsidRPr="00C74F4C">
        <w:rPr>
          <w:rFonts w:hint="eastAsia"/>
        </w:rPr>
        <w:t>へ　反対意見書が提出されたときは、当該反対意見書の写し</w:t>
      </w:r>
    </w:p>
    <w:p w14:paraId="61742668" w14:textId="77777777" w:rsidR="00DA7B1E" w:rsidRPr="00C74F4C" w:rsidRDefault="00DA7B1E" w:rsidP="000E3BFE">
      <w:pPr>
        <w:autoSpaceDE w:val="0"/>
        <w:autoSpaceDN w:val="0"/>
        <w:ind w:leftChars="300" w:left="664" w:firstLineChars="100" w:firstLine="221"/>
      </w:pPr>
      <w:r w:rsidRPr="00C74F4C">
        <w:rPr>
          <w:rFonts w:hint="eastAsia"/>
        </w:rPr>
        <w:t>なお、簡易・迅速な手続による国民の権利利益の救済という</w:t>
      </w:r>
      <w:r w:rsidR="00C47AB3" w:rsidRPr="00C74F4C">
        <w:rPr>
          <w:rFonts w:hint="eastAsia"/>
        </w:rPr>
        <w:t>行審法</w:t>
      </w:r>
      <w:r w:rsidRPr="00C74F4C">
        <w:rPr>
          <w:rFonts w:hint="eastAsia"/>
        </w:rPr>
        <w:t>の趣旨に</w:t>
      </w:r>
      <w:r w:rsidR="00C47AB3" w:rsidRPr="00C74F4C">
        <w:rPr>
          <w:rFonts w:hint="eastAsia"/>
        </w:rPr>
        <w:t>鑑み</w:t>
      </w:r>
      <w:r w:rsidRPr="00C74F4C">
        <w:rPr>
          <w:rFonts w:hint="eastAsia"/>
        </w:rPr>
        <w:t>、同法に基づく</w:t>
      </w:r>
      <w:r w:rsidR="00C47AB3" w:rsidRPr="00C74F4C">
        <w:rPr>
          <w:rFonts w:hint="eastAsia"/>
        </w:rPr>
        <w:t>審査請求</w:t>
      </w:r>
      <w:r w:rsidRPr="00C74F4C">
        <w:rPr>
          <w:rFonts w:hint="eastAsia"/>
        </w:rPr>
        <w:t>を受けた場合には、</w:t>
      </w:r>
      <w:r w:rsidR="00C47AB3" w:rsidRPr="00C74F4C">
        <w:rPr>
          <w:rFonts w:hint="eastAsia"/>
        </w:rPr>
        <w:t>速やかに</w:t>
      </w:r>
      <w:r w:rsidRPr="00C74F4C">
        <w:rPr>
          <w:rFonts w:hint="eastAsia"/>
        </w:rPr>
        <w:t>、不開示決定等の処分を行った理由等を整理したものを添えて、審査会に諮問する必要がある。</w:t>
      </w:r>
    </w:p>
    <w:p w14:paraId="3FF24843" w14:textId="77777777" w:rsidR="00DA7B1E" w:rsidRPr="00C74F4C" w:rsidRDefault="00DA7B1E" w:rsidP="000E3BFE">
      <w:pPr>
        <w:autoSpaceDE w:val="0"/>
        <w:autoSpaceDN w:val="0"/>
        <w:ind w:leftChars="300" w:left="664" w:firstLineChars="100" w:firstLine="221"/>
      </w:pPr>
      <w:r w:rsidRPr="00C74F4C">
        <w:rPr>
          <w:rFonts w:hint="eastAsia"/>
        </w:rPr>
        <w:t>また、主管課は、審査会に</w:t>
      </w:r>
      <w:r w:rsidR="00C47AB3" w:rsidRPr="00C74F4C">
        <w:rPr>
          <w:rFonts w:hint="eastAsia"/>
        </w:rPr>
        <w:t>速やかに</w:t>
      </w:r>
      <w:r w:rsidRPr="00C74F4C">
        <w:rPr>
          <w:rFonts w:hint="eastAsia"/>
        </w:rPr>
        <w:t>諮問することができるように、不開示決定等の処分を行う時点において、その理由として、審査基準の内容、該当する事実、開示等決定を行った場合に想定される支障、こうした支障が生じるおそれがあると判断した根拠について具体的かつ詳細に整理しておくことが必要である。特に、部分開示等を行う場合にはこれらを項目ごとに整理する。</w:t>
      </w:r>
    </w:p>
    <w:p w14:paraId="4CCAFC12" w14:textId="77777777" w:rsidR="00DA7B1E" w:rsidRPr="00C74F4C" w:rsidRDefault="00DA7B1E" w:rsidP="000E3BFE">
      <w:pPr>
        <w:autoSpaceDE w:val="0"/>
        <w:autoSpaceDN w:val="0"/>
        <w:ind w:leftChars="200" w:left="664" w:hangingChars="100" w:hanging="221"/>
      </w:pPr>
      <w:r w:rsidRPr="00C74F4C">
        <w:rPr>
          <w:rFonts w:hint="eastAsia"/>
        </w:rPr>
        <w:t>(2) 前記(1)により決裁を求める場合には、後記２に掲げる者に対する通知についても併せて決裁を求める。</w:t>
      </w:r>
    </w:p>
    <w:p w14:paraId="22350E31" w14:textId="77777777" w:rsidR="00DA7B1E" w:rsidRPr="00C74F4C" w:rsidRDefault="00DA7B1E" w:rsidP="000E3BFE">
      <w:pPr>
        <w:autoSpaceDE w:val="0"/>
        <w:autoSpaceDN w:val="0"/>
        <w:ind w:firstLineChars="100" w:firstLine="221"/>
      </w:pPr>
      <w:bookmarkStart w:id="119" w:name="_Toc231966279"/>
      <w:r w:rsidRPr="00C74F4C">
        <w:rPr>
          <w:rFonts w:hint="eastAsia"/>
        </w:rPr>
        <w:t>２　諮問した旨の通知</w:t>
      </w:r>
      <w:bookmarkEnd w:id="119"/>
    </w:p>
    <w:p w14:paraId="686E247F" w14:textId="0673EA73" w:rsidR="00DA7B1E" w:rsidRDefault="00DA7B1E" w:rsidP="000E3BFE">
      <w:pPr>
        <w:autoSpaceDE w:val="0"/>
        <w:autoSpaceDN w:val="0"/>
        <w:ind w:leftChars="200" w:left="443" w:firstLineChars="100" w:firstLine="221"/>
      </w:pPr>
      <w:r w:rsidRPr="00C74F4C">
        <w:rPr>
          <w:rFonts w:hint="eastAsia"/>
        </w:rPr>
        <w:t>審査会に諮問したときは、主管課は、法第</w:t>
      </w:r>
      <w:r w:rsidR="006D2B18">
        <w:rPr>
          <w:rFonts w:hint="eastAsia"/>
        </w:rPr>
        <w:t>105</w:t>
      </w:r>
      <w:r w:rsidRPr="00C74F4C">
        <w:rPr>
          <w:rFonts w:hint="eastAsia"/>
        </w:rPr>
        <w:t>条</w:t>
      </w:r>
      <w:r w:rsidR="002B7DA0" w:rsidRPr="00C74F4C">
        <w:rPr>
          <w:rFonts w:hint="eastAsia"/>
        </w:rPr>
        <w:t>第２項</w:t>
      </w:r>
      <w:r w:rsidRPr="00C74F4C">
        <w:rPr>
          <w:rFonts w:hint="eastAsia"/>
        </w:rPr>
        <w:t>各号に規定する次に掲げる者に対し、「諮問をした旨の通知書（</w:t>
      </w:r>
      <w:r w:rsidR="00C47AB3" w:rsidRPr="00C74F4C">
        <w:rPr>
          <w:rFonts w:hint="eastAsia"/>
        </w:rPr>
        <w:t>審査請求人</w:t>
      </w:r>
      <w:r w:rsidRPr="00C74F4C">
        <w:rPr>
          <w:rFonts w:hint="eastAsia"/>
        </w:rPr>
        <w:t>等）」（様式</w:t>
      </w:r>
      <w:r w:rsidR="00D8759D" w:rsidRPr="00C74F4C">
        <w:rPr>
          <w:rFonts w:hint="eastAsia"/>
        </w:rPr>
        <w:t>第</w:t>
      </w:r>
      <w:r w:rsidR="00D8759D">
        <w:t>41</w:t>
      </w:r>
      <w:r w:rsidRPr="00C74F4C">
        <w:rPr>
          <w:rFonts w:hint="eastAsia"/>
        </w:rPr>
        <w:t>号）に必要な事項を記載し、</w:t>
      </w:r>
      <w:r w:rsidR="00C47AB3" w:rsidRPr="00C74F4C">
        <w:rPr>
          <w:rFonts w:hint="eastAsia"/>
        </w:rPr>
        <w:t>個人情報保護窓口を通じて</w:t>
      </w:r>
      <w:r w:rsidRPr="00C74F4C">
        <w:rPr>
          <w:rFonts w:hint="eastAsia"/>
        </w:rPr>
        <w:t>送付する。</w:t>
      </w:r>
    </w:p>
    <w:p w14:paraId="1A92C61E" w14:textId="07AA8CE9" w:rsidR="0019035F" w:rsidRPr="0019035F" w:rsidRDefault="0019035F" w:rsidP="000E3BFE">
      <w:pPr>
        <w:autoSpaceDE w:val="0"/>
        <w:autoSpaceDN w:val="0"/>
        <w:ind w:leftChars="200" w:left="443" w:firstLineChars="100" w:firstLine="221"/>
      </w:pPr>
      <w:r>
        <w:rPr>
          <w:rFonts w:hint="eastAsia"/>
        </w:rPr>
        <w:t>また、</w:t>
      </w:r>
      <w:r w:rsidRPr="00C74F4C">
        <w:rPr>
          <w:rFonts w:hint="eastAsia"/>
        </w:rPr>
        <w:t>国税庁本庁の個人情報保護窓口</w:t>
      </w:r>
      <w:r>
        <w:rPr>
          <w:rFonts w:hint="eastAsia"/>
        </w:rPr>
        <w:t>は、</w:t>
      </w:r>
      <w:r w:rsidRPr="00C74F4C">
        <w:rPr>
          <w:rFonts w:hint="eastAsia"/>
        </w:rPr>
        <w:t>処分庁等の個人情報保護窓口に対し</w:t>
      </w:r>
      <w:r>
        <w:rPr>
          <w:rFonts w:hint="eastAsia"/>
        </w:rPr>
        <w:t>て</w:t>
      </w:r>
      <w:r w:rsidRPr="00C74F4C">
        <w:rPr>
          <w:rFonts w:hint="eastAsia"/>
        </w:rPr>
        <w:t>、</w:t>
      </w:r>
      <w:r>
        <w:rPr>
          <w:rFonts w:hint="eastAsia"/>
        </w:rPr>
        <w:t>当該通知書の写しを回付する</w:t>
      </w:r>
      <w:r w:rsidRPr="00C74F4C">
        <w:rPr>
          <w:rFonts w:hint="eastAsia"/>
        </w:rPr>
        <w:t>。</w:t>
      </w:r>
    </w:p>
    <w:p w14:paraId="647B0CE7" w14:textId="77777777" w:rsidR="00DA7B1E" w:rsidRPr="00C74F4C" w:rsidRDefault="00DA7B1E" w:rsidP="000E3BFE">
      <w:pPr>
        <w:autoSpaceDE w:val="0"/>
        <w:autoSpaceDN w:val="0"/>
        <w:ind w:firstLineChars="200" w:firstLine="443"/>
      </w:pPr>
      <w:r w:rsidRPr="00C74F4C">
        <w:rPr>
          <w:rFonts w:hint="eastAsia"/>
        </w:rPr>
        <w:t xml:space="preserve">(1) </w:t>
      </w:r>
      <w:r w:rsidR="00C47AB3" w:rsidRPr="00C74F4C">
        <w:rPr>
          <w:rFonts w:hint="eastAsia"/>
        </w:rPr>
        <w:t>審査請求人</w:t>
      </w:r>
      <w:r w:rsidRPr="00C74F4C">
        <w:rPr>
          <w:rFonts w:hint="eastAsia"/>
        </w:rPr>
        <w:t>及び参加人</w:t>
      </w:r>
    </w:p>
    <w:p w14:paraId="5FAAE1EB" w14:textId="77777777" w:rsidR="00DA7B1E" w:rsidRPr="00C74F4C" w:rsidRDefault="00DA7B1E" w:rsidP="000E3BFE">
      <w:pPr>
        <w:autoSpaceDE w:val="0"/>
        <w:autoSpaceDN w:val="0"/>
        <w:ind w:leftChars="200" w:left="664" w:hangingChars="100" w:hanging="221"/>
      </w:pPr>
      <w:r w:rsidRPr="00C74F4C">
        <w:rPr>
          <w:rFonts w:hint="eastAsia"/>
        </w:rPr>
        <w:t>(2) 開示請求者、訂正請求者又は利用停止請求者（これらの者が</w:t>
      </w:r>
      <w:r w:rsidR="00541121" w:rsidRPr="00C74F4C">
        <w:rPr>
          <w:rFonts w:hint="eastAsia"/>
        </w:rPr>
        <w:t>審査請求人</w:t>
      </w:r>
      <w:r w:rsidRPr="00C74F4C">
        <w:rPr>
          <w:rFonts w:hint="eastAsia"/>
        </w:rPr>
        <w:t>又は参加人である場合を除く。）</w:t>
      </w:r>
    </w:p>
    <w:p w14:paraId="39A9D2B5" w14:textId="77777777" w:rsidR="00DA7B1E" w:rsidRPr="00C74F4C" w:rsidRDefault="00DA7B1E" w:rsidP="000E3BFE">
      <w:pPr>
        <w:autoSpaceDE w:val="0"/>
        <w:autoSpaceDN w:val="0"/>
        <w:ind w:leftChars="200" w:left="664" w:hangingChars="100" w:hanging="221"/>
      </w:pPr>
      <w:r w:rsidRPr="00C74F4C">
        <w:rPr>
          <w:rFonts w:hint="eastAsia"/>
        </w:rPr>
        <w:t>(3) 当該</w:t>
      </w:r>
      <w:r w:rsidR="00541121" w:rsidRPr="00C74F4C">
        <w:rPr>
          <w:rFonts w:hint="eastAsia"/>
        </w:rPr>
        <w:t>審査請求</w:t>
      </w:r>
      <w:r w:rsidRPr="00C74F4C">
        <w:rPr>
          <w:rFonts w:hint="eastAsia"/>
        </w:rPr>
        <w:t>に係る開示決定等について反対意見書を提出した第三者（当該第三者が</w:t>
      </w:r>
      <w:r w:rsidR="00541121" w:rsidRPr="00C74F4C">
        <w:rPr>
          <w:rFonts w:hint="eastAsia"/>
        </w:rPr>
        <w:t>審査請求人</w:t>
      </w:r>
      <w:r w:rsidRPr="00C74F4C">
        <w:rPr>
          <w:rFonts w:hint="eastAsia"/>
        </w:rPr>
        <w:t>又は参加人である場合を除く。）</w:t>
      </w:r>
    </w:p>
    <w:p w14:paraId="43053788" w14:textId="77777777" w:rsidR="00DA7B1E" w:rsidRPr="00C74F4C" w:rsidRDefault="00DA7B1E" w:rsidP="000E3BFE">
      <w:pPr>
        <w:autoSpaceDE w:val="0"/>
        <w:autoSpaceDN w:val="0"/>
        <w:ind w:firstLineChars="100" w:firstLine="221"/>
      </w:pPr>
      <w:bookmarkStart w:id="120" w:name="_Toc231966280"/>
      <w:r w:rsidRPr="00C74F4C">
        <w:rPr>
          <w:rFonts w:hint="eastAsia"/>
        </w:rPr>
        <w:t>３　審査会への資料の提出等</w:t>
      </w:r>
      <w:bookmarkEnd w:id="120"/>
    </w:p>
    <w:p w14:paraId="3A3024B6" w14:textId="77777777" w:rsidR="00DA7B1E" w:rsidRPr="00C74F4C" w:rsidRDefault="00DA7B1E" w:rsidP="000E3BFE">
      <w:pPr>
        <w:autoSpaceDE w:val="0"/>
        <w:autoSpaceDN w:val="0"/>
        <w:ind w:leftChars="200" w:left="443" w:firstLineChars="100" w:firstLine="221"/>
      </w:pPr>
      <w:r w:rsidRPr="00C74F4C">
        <w:rPr>
          <w:rFonts w:hint="eastAsia"/>
        </w:rPr>
        <w:t>審査会から、情報公開・個人情報保護審査会設置法</w:t>
      </w:r>
      <w:r w:rsidR="00541121" w:rsidRPr="00C74F4C">
        <w:rPr>
          <w:rFonts w:hint="eastAsia"/>
        </w:rPr>
        <w:t>（平成15年法律第60号）</w:t>
      </w:r>
      <w:r w:rsidRPr="00C74F4C">
        <w:rPr>
          <w:rFonts w:hint="eastAsia"/>
        </w:rPr>
        <w:t>第９条の規定に基づき、保有個人情報の提示、指定された方法により分類又は整理した資料の作成・提出、意見書又は資料の提出を求められた場合には、主管課において事案に応じて的確な検討を行い、個人情報保護窓口を通じて、指定された期限までに適切に対応する。</w:t>
      </w:r>
    </w:p>
    <w:p w14:paraId="63FD3ED2" w14:textId="77777777" w:rsidR="00DA7B1E" w:rsidRPr="00C74F4C" w:rsidRDefault="00DA7B1E" w:rsidP="000E3BFE">
      <w:pPr>
        <w:autoSpaceDE w:val="0"/>
        <w:autoSpaceDN w:val="0"/>
        <w:ind w:leftChars="200" w:left="443" w:firstLineChars="100" w:firstLine="221"/>
      </w:pPr>
      <w:r w:rsidRPr="00C74F4C">
        <w:rPr>
          <w:rFonts w:hint="eastAsia"/>
        </w:rPr>
        <w:t>なお、</w:t>
      </w:r>
      <w:r w:rsidR="00F233FF" w:rsidRPr="00C74F4C">
        <w:rPr>
          <w:rFonts w:hint="eastAsia"/>
        </w:rPr>
        <w:t>審査請求</w:t>
      </w:r>
      <w:r w:rsidRPr="00C74F4C">
        <w:rPr>
          <w:rFonts w:hint="eastAsia"/>
        </w:rPr>
        <w:t>に係る保有個人情報の取扱いについて特別の配慮を必要とする場合、提出した資料に不開示情報が含まれている場合等には、あらかじめその旨を申し出るなど慎重な取扱いを要請する。</w:t>
      </w:r>
    </w:p>
    <w:p w14:paraId="055FDCED" w14:textId="77777777" w:rsidR="00F233FF" w:rsidRPr="00C74F4C" w:rsidRDefault="00F233FF" w:rsidP="00D95F0C">
      <w:pPr>
        <w:ind w:firstLineChars="100" w:firstLine="221"/>
        <w:rPr>
          <w:rFonts w:hAnsi="ＭＳ 明朝"/>
          <w:szCs w:val="18"/>
        </w:rPr>
      </w:pPr>
      <w:r w:rsidRPr="00C74F4C">
        <w:rPr>
          <w:rFonts w:hAnsi="ＭＳ 明朝" w:hint="eastAsia"/>
          <w:szCs w:val="18"/>
        </w:rPr>
        <w:t>４　その他</w:t>
      </w:r>
      <w:r w:rsidR="002B7DA0" w:rsidRPr="00C74F4C">
        <w:rPr>
          <w:rFonts w:hAnsi="ＭＳ 明朝" w:hint="eastAsia"/>
          <w:szCs w:val="18"/>
        </w:rPr>
        <w:t>の留意点</w:t>
      </w:r>
    </w:p>
    <w:p w14:paraId="49AB3362" w14:textId="77777777" w:rsidR="00F233FF" w:rsidRPr="00C74F4C" w:rsidRDefault="00F233FF" w:rsidP="00D95F0C">
      <w:pPr>
        <w:ind w:leftChars="192" w:left="564" w:hangingChars="63" w:hanging="139"/>
        <w:rPr>
          <w:rFonts w:hAnsi="ＭＳ 明朝"/>
          <w:szCs w:val="18"/>
        </w:rPr>
      </w:pPr>
      <w:r w:rsidRPr="00C74F4C">
        <w:rPr>
          <w:rFonts w:hAnsi="ＭＳ 明朝" w:hint="eastAsia"/>
          <w:szCs w:val="18"/>
        </w:rPr>
        <w:t>(1) 審査会の答申を受けた後でなければ、裁決を行ってはならない。</w:t>
      </w:r>
    </w:p>
    <w:p w14:paraId="47DF14C9" w14:textId="27F5F587" w:rsidR="00F233FF" w:rsidRPr="00C74F4C" w:rsidRDefault="00F233FF" w:rsidP="0028612E">
      <w:pPr>
        <w:ind w:leftChars="192" w:left="675" w:hangingChars="113" w:hanging="250"/>
        <w:rPr>
          <w:rFonts w:hAnsi="ＭＳ 明朝"/>
          <w:szCs w:val="18"/>
        </w:rPr>
      </w:pPr>
      <w:r w:rsidRPr="00C74F4C">
        <w:rPr>
          <w:rFonts w:hAnsi="ＭＳ 明朝" w:hint="eastAsia"/>
          <w:szCs w:val="18"/>
        </w:rPr>
        <w:t>(2) 諮問庁（審査庁）</w:t>
      </w:r>
      <w:r w:rsidRPr="00C74F4C">
        <w:rPr>
          <w:rFonts w:hAnsi="ＭＳ 明朝"/>
          <w:szCs w:val="18"/>
        </w:rPr>
        <w:t>は、</w:t>
      </w:r>
      <w:r w:rsidRPr="00C74F4C">
        <w:rPr>
          <w:rFonts w:hAnsi="ＭＳ 明朝" w:hint="eastAsia"/>
          <w:szCs w:val="18"/>
        </w:rPr>
        <w:t>法</w:t>
      </w:r>
      <w:r w:rsidRPr="00C74F4C">
        <w:rPr>
          <w:rFonts w:hAnsi="ＭＳ 明朝" w:cs="ＭＳ Ｐゴシック"/>
          <w:bCs/>
          <w:szCs w:val="18"/>
        </w:rPr>
        <w:t>第</w:t>
      </w:r>
      <w:r w:rsidR="001A369D">
        <w:rPr>
          <w:rFonts w:hAnsi="ＭＳ 明朝" w:cs="ＭＳ Ｐゴシック" w:hint="eastAsia"/>
          <w:bCs/>
          <w:szCs w:val="18"/>
        </w:rPr>
        <w:t>104</w:t>
      </w:r>
      <w:r w:rsidRPr="00C74F4C">
        <w:rPr>
          <w:rFonts w:hAnsi="ＭＳ 明朝" w:cs="ＭＳ Ｐゴシック"/>
          <w:bCs/>
          <w:szCs w:val="18"/>
        </w:rPr>
        <w:t>条</w:t>
      </w:r>
      <w:r w:rsidRPr="00C74F4C">
        <w:rPr>
          <w:rFonts w:hAnsi="ＭＳ 明朝" w:cs="ＭＳ Ｐゴシック" w:hint="eastAsia"/>
          <w:bCs/>
          <w:szCs w:val="18"/>
        </w:rPr>
        <w:t>第</w:t>
      </w:r>
      <w:r w:rsidRPr="00C74F4C">
        <w:rPr>
          <w:rFonts w:hAnsi="ＭＳ 明朝" w:cs="ＭＳ Ｐゴシック"/>
          <w:bCs/>
          <w:szCs w:val="18"/>
        </w:rPr>
        <w:t>２</w:t>
      </w:r>
      <w:r w:rsidRPr="00C74F4C">
        <w:rPr>
          <w:rFonts w:hAnsi="ＭＳ 明朝" w:cs="ＭＳ Ｐゴシック" w:hint="eastAsia"/>
          <w:bCs/>
          <w:szCs w:val="18"/>
        </w:rPr>
        <w:t>項により読み替えられる行審法</w:t>
      </w:r>
      <w:r w:rsidRPr="00C74F4C">
        <w:rPr>
          <w:rFonts w:hAnsi="ＭＳ 明朝"/>
          <w:bCs/>
          <w:szCs w:val="18"/>
        </w:rPr>
        <w:t>第</w:t>
      </w:r>
      <w:r w:rsidRPr="00C74F4C">
        <w:rPr>
          <w:rFonts w:hAnsi="ＭＳ 明朝" w:hint="eastAsia"/>
          <w:bCs/>
          <w:szCs w:val="18"/>
        </w:rPr>
        <w:t>44</w:t>
      </w:r>
      <w:r w:rsidRPr="00C74F4C">
        <w:rPr>
          <w:rFonts w:hAnsi="ＭＳ 明朝"/>
          <w:bCs/>
          <w:szCs w:val="18"/>
        </w:rPr>
        <w:t>条</w:t>
      </w:r>
      <w:r w:rsidRPr="00C74F4C">
        <w:rPr>
          <w:rFonts w:hAnsi="ＭＳ 明朝" w:hint="eastAsia"/>
          <w:bCs/>
          <w:szCs w:val="18"/>
        </w:rPr>
        <w:t>及び第50条第１項</w:t>
      </w:r>
      <w:r w:rsidRPr="00C74F4C">
        <w:rPr>
          <w:rFonts w:hAnsi="ＭＳ 明朝" w:cs="ＭＳ Ｐゴシック" w:hint="eastAsia"/>
          <w:bCs/>
          <w:szCs w:val="18"/>
        </w:rPr>
        <w:t>の規定に基づき、</w:t>
      </w:r>
      <w:r w:rsidRPr="00C74F4C">
        <w:rPr>
          <w:rFonts w:hAnsi="ＭＳ 明朝" w:hint="eastAsia"/>
          <w:szCs w:val="18"/>
        </w:rPr>
        <w:t>審査会</w:t>
      </w:r>
      <w:r w:rsidRPr="00C74F4C">
        <w:rPr>
          <w:rFonts w:hAnsi="ＭＳ 明朝"/>
          <w:szCs w:val="18"/>
        </w:rPr>
        <w:t>から答申を受けたときは、</w:t>
      </w:r>
      <w:r w:rsidRPr="00C74F4C">
        <w:rPr>
          <w:rFonts w:hAnsi="ＭＳ 明朝" w:cs="ＭＳ Ｐゴシック"/>
          <w:szCs w:val="18"/>
        </w:rPr>
        <w:t>理由（主文が答申書と異なる内容である場合には、異なることとなった理由を含む。）</w:t>
      </w:r>
      <w:r w:rsidRPr="00C74F4C">
        <w:rPr>
          <w:rFonts w:hAnsi="ＭＳ 明朝" w:hint="eastAsia"/>
          <w:szCs w:val="18"/>
        </w:rPr>
        <w:t>その他の事項を記載した裁決書により</w:t>
      </w:r>
      <w:r w:rsidRPr="00C74F4C">
        <w:rPr>
          <w:rFonts w:hAnsi="ＭＳ 明朝" w:cs="ＭＳ Ｐゴシック" w:hint="eastAsia"/>
          <w:szCs w:val="18"/>
        </w:rPr>
        <w:t>、</w:t>
      </w:r>
      <w:r w:rsidRPr="00C74F4C">
        <w:rPr>
          <w:rFonts w:hAnsi="ＭＳ 明朝"/>
          <w:szCs w:val="18"/>
        </w:rPr>
        <w:t>遅滞なく裁決しなければならない。</w:t>
      </w:r>
    </w:p>
    <w:p w14:paraId="542D4939" w14:textId="77777777" w:rsidR="00DA7B1E" w:rsidRPr="00C74F4C" w:rsidRDefault="00DA7B1E" w:rsidP="00DA7B1E">
      <w:pPr>
        <w:autoSpaceDE w:val="0"/>
        <w:autoSpaceDN w:val="0"/>
      </w:pPr>
    </w:p>
    <w:p w14:paraId="685EE041" w14:textId="77777777" w:rsidR="00DA7B1E" w:rsidRPr="00C74F4C" w:rsidRDefault="00DA7B1E" w:rsidP="00DA7B1E">
      <w:pPr>
        <w:autoSpaceDE w:val="0"/>
        <w:autoSpaceDN w:val="0"/>
        <w:rPr>
          <w:rFonts w:ascii="ＭＳ ゴシック" w:eastAsia="ＭＳ ゴシック" w:hAnsi="ＭＳ ゴシック"/>
        </w:rPr>
      </w:pPr>
      <w:bookmarkStart w:id="121" w:name="_Toc231966282"/>
      <w:r w:rsidRPr="00C74F4C">
        <w:rPr>
          <w:rFonts w:ascii="ＭＳ ゴシック" w:eastAsia="ＭＳ ゴシック" w:hAnsi="ＭＳ ゴシック" w:hint="eastAsia"/>
        </w:rPr>
        <w:t>第</w:t>
      </w:r>
      <w:r w:rsidR="00F233FF" w:rsidRPr="00C74F4C">
        <w:rPr>
          <w:rFonts w:ascii="ＭＳ ゴシック" w:eastAsia="ＭＳ ゴシック" w:hAnsi="ＭＳ ゴシック" w:hint="eastAsia"/>
        </w:rPr>
        <w:t>３</w:t>
      </w:r>
      <w:r w:rsidRPr="00C74F4C">
        <w:rPr>
          <w:rFonts w:ascii="ＭＳ ゴシック" w:eastAsia="ＭＳ ゴシック" w:hAnsi="ＭＳ ゴシック" w:hint="eastAsia"/>
        </w:rPr>
        <w:t xml:space="preserve">　</w:t>
      </w:r>
      <w:r w:rsidR="009724B6" w:rsidRPr="00C74F4C">
        <w:rPr>
          <w:rFonts w:ascii="ＭＳ ゴシック" w:eastAsia="ＭＳ ゴシック" w:hAnsi="ＭＳ ゴシック" w:hint="eastAsia"/>
        </w:rPr>
        <w:t>審査請求</w:t>
      </w:r>
      <w:r w:rsidRPr="00C74F4C">
        <w:rPr>
          <w:rFonts w:ascii="ＭＳ ゴシック" w:eastAsia="ＭＳ ゴシック" w:hAnsi="ＭＳ ゴシック" w:hint="eastAsia"/>
        </w:rPr>
        <w:t>に対する</w:t>
      </w:r>
      <w:r w:rsidR="00F233FF" w:rsidRPr="00C74F4C">
        <w:rPr>
          <w:rFonts w:ascii="ＭＳ ゴシック" w:eastAsia="ＭＳ ゴシック" w:hAnsi="ＭＳ ゴシック" w:hint="eastAsia"/>
        </w:rPr>
        <w:t>裁決</w:t>
      </w:r>
      <w:bookmarkEnd w:id="121"/>
    </w:p>
    <w:p w14:paraId="1ACE0192" w14:textId="77777777" w:rsidR="00DA7B1E" w:rsidRPr="00C74F4C" w:rsidRDefault="00DA7B1E" w:rsidP="000E3BFE">
      <w:pPr>
        <w:autoSpaceDE w:val="0"/>
        <w:autoSpaceDN w:val="0"/>
        <w:ind w:firstLineChars="100" w:firstLine="221"/>
      </w:pPr>
      <w:bookmarkStart w:id="122" w:name="_Toc231966283"/>
      <w:r w:rsidRPr="00C74F4C">
        <w:rPr>
          <w:rFonts w:hint="eastAsia"/>
        </w:rPr>
        <w:t>１　答申の回付</w:t>
      </w:r>
      <w:bookmarkEnd w:id="122"/>
    </w:p>
    <w:p w14:paraId="6C1EFD5A" w14:textId="77777777" w:rsidR="00DA7B1E" w:rsidRPr="00C74F4C" w:rsidRDefault="00DA7B1E" w:rsidP="000E3BFE">
      <w:pPr>
        <w:autoSpaceDE w:val="0"/>
        <w:autoSpaceDN w:val="0"/>
        <w:ind w:leftChars="200" w:left="443" w:firstLineChars="100" w:firstLine="221"/>
      </w:pPr>
      <w:r w:rsidRPr="00C74F4C">
        <w:rPr>
          <w:rFonts w:hint="eastAsia"/>
        </w:rPr>
        <w:t>審査会から諮問に対する答申がされたときは、国税庁本庁の個人情報保護窓口から国税庁本庁の主管課に対して答申書の写しを回付する。</w:t>
      </w:r>
    </w:p>
    <w:p w14:paraId="7BEA5230" w14:textId="77777777" w:rsidR="00DA7B1E" w:rsidRPr="00C74F4C" w:rsidRDefault="00DA7B1E" w:rsidP="000E3BFE">
      <w:pPr>
        <w:autoSpaceDE w:val="0"/>
        <w:autoSpaceDN w:val="0"/>
        <w:ind w:firstLineChars="100" w:firstLine="221"/>
      </w:pPr>
      <w:bookmarkStart w:id="123" w:name="_Toc231966284"/>
      <w:r w:rsidRPr="00C74F4C">
        <w:rPr>
          <w:rFonts w:hint="eastAsia"/>
        </w:rPr>
        <w:t>２　裁決の決裁</w:t>
      </w:r>
      <w:bookmarkEnd w:id="123"/>
    </w:p>
    <w:p w14:paraId="675FFC3D" w14:textId="77777777" w:rsidR="00DA7B1E" w:rsidRPr="00C74F4C" w:rsidRDefault="00DA7B1E" w:rsidP="000E3BFE">
      <w:pPr>
        <w:autoSpaceDE w:val="0"/>
        <w:autoSpaceDN w:val="0"/>
        <w:ind w:leftChars="200" w:left="664" w:hangingChars="100" w:hanging="221"/>
      </w:pPr>
      <w:r w:rsidRPr="00C74F4C">
        <w:rPr>
          <w:rFonts w:hint="eastAsia"/>
        </w:rPr>
        <w:t>(1) 審査会の答申を受けた後に裁決をする場合あるいは審査会に諮問をせずに裁決をする場合は、国税庁本庁の主管課（第１の４の場合にあっては個人情報保護窓口）は、裁決に係る決裁文書を起案し、決裁を求める（様式第</w:t>
      </w:r>
      <w:r w:rsidR="003D39F4" w:rsidRPr="00C74F4C">
        <w:rPr>
          <w:rFonts w:hint="eastAsia"/>
        </w:rPr>
        <w:t>42</w:t>
      </w:r>
      <w:r w:rsidRPr="00C74F4C">
        <w:rPr>
          <w:rFonts w:hint="eastAsia"/>
        </w:rPr>
        <w:t>号）。</w:t>
      </w:r>
    </w:p>
    <w:p w14:paraId="685C934A" w14:textId="77777777" w:rsidR="00DA7B1E" w:rsidRPr="00C74F4C" w:rsidRDefault="00DA7B1E" w:rsidP="00A5541B">
      <w:pPr>
        <w:autoSpaceDE w:val="0"/>
        <w:autoSpaceDN w:val="0"/>
        <w:ind w:leftChars="200" w:left="664" w:hangingChars="100" w:hanging="221"/>
      </w:pPr>
      <w:r w:rsidRPr="00C74F4C">
        <w:rPr>
          <w:rFonts w:hint="eastAsia"/>
        </w:rPr>
        <w:t>(2) 前記(1)により決裁を求めるときは、</w:t>
      </w:r>
      <w:r w:rsidR="009724B6" w:rsidRPr="00C74F4C">
        <w:rPr>
          <w:rFonts w:hint="eastAsia"/>
        </w:rPr>
        <w:t>審査請求人</w:t>
      </w:r>
      <w:r w:rsidRPr="00C74F4C">
        <w:rPr>
          <w:rFonts w:hint="eastAsia"/>
        </w:rPr>
        <w:t>（参加人がある場合には、参加人を含む。以下同じ。）及び処分庁</w:t>
      </w:r>
      <w:r w:rsidR="005B237E" w:rsidRPr="00C74F4C">
        <w:rPr>
          <w:rFonts w:hint="eastAsia"/>
        </w:rPr>
        <w:t>等</w:t>
      </w:r>
      <w:r w:rsidRPr="00C74F4C">
        <w:rPr>
          <w:rFonts w:hint="eastAsia"/>
        </w:rPr>
        <w:t>に対する謄本の送付についても併せて決裁を求める（様式第</w:t>
      </w:r>
      <w:r w:rsidR="003D39F4" w:rsidRPr="00C74F4C">
        <w:rPr>
          <w:rFonts w:hint="eastAsia"/>
        </w:rPr>
        <w:t>43</w:t>
      </w:r>
      <w:r w:rsidRPr="00C74F4C">
        <w:rPr>
          <w:rFonts w:hint="eastAsia"/>
        </w:rPr>
        <w:t>号）。</w:t>
      </w:r>
    </w:p>
    <w:p w14:paraId="428B63A3" w14:textId="77777777" w:rsidR="00DA7B1E" w:rsidRPr="00C74F4C" w:rsidRDefault="00DA7B1E" w:rsidP="00A5541B">
      <w:pPr>
        <w:autoSpaceDE w:val="0"/>
        <w:autoSpaceDN w:val="0"/>
        <w:ind w:leftChars="200" w:left="664" w:hangingChars="100" w:hanging="221"/>
      </w:pPr>
      <w:r w:rsidRPr="00C74F4C">
        <w:rPr>
          <w:rFonts w:hint="eastAsia"/>
        </w:rPr>
        <w:t>(3) 裁決をする場合は、裁決書に訴訟を提起することができる旨を教示しなければならない。</w:t>
      </w:r>
    </w:p>
    <w:p w14:paraId="787A3150" w14:textId="77777777" w:rsidR="00DA7B1E" w:rsidRPr="00C74F4C" w:rsidRDefault="00DA7B1E" w:rsidP="00A5541B">
      <w:pPr>
        <w:autoSpaceDE w:val="0"/>
        <w:autoSpaceDN w:val="0"/>
        <w:ind w:firstLineChars="100" w:firstLine="221"/>
      </w:pPr>
      <w:bookmarkStart w:id="124" w:name="_Toc231966285"/>
      <w:r w:rsidRPr="00C74F4C">
        <w:rPr>
          <w:rFonts w:hint="eastAsia"/>
        </w:rPr>
        <w:t>３　裁決書の送付</w:t>
      </w:r>
      <w:bookmarkEnd w:id="124"/>
    </w:p>
    <w:p w14:paraId="02C2C6BF" w14:textId="77777777" w:rsidR="00DA7B1E" w:rsidRPr="00C74F4C" w:rsidRDefault="00DA7B1E" w:rsidP="00A5541B">
      <w:pPr>
        <w:autoSpaceDE w:val="0"/>
        <w:autoSpaceDN w:val="0"/>
        <w:ind w:leftChars="200" w:left="443" w:firstLineChars="100" w:firstLine="221"/>
      </w:pPr>
      <w:r w:rsidRPr="00C74F4C">
        <w:rPr>
          <w:rFonts w:hint="eastAsia"/>
        </w:rPr>
        <w:t>裁決又決定をしたときは、国税庁本庁の主管課は、</w:t>
      </w:r>
      <w:r w:rsidR="009724B6" w:rsidRPr="00C74F4C">
        <w:rPr>
          <w:rFonts w:hint="eastAsia"/>
        </w:rPr>
        <w:t>審査請求人</w:t>
      </w:r>
      <w:r w:rsidRPr="00C74F4C">
        <w:rPr>
          <w:rFonts w:hint="eastAsia"/>
        </w:rPr>
        <w:t>及び処分庁</w:t>
      </w:r>
      <w:r w:rsidR="002625FC" w:rsidRPr="00C74F4C">
        <w:rPr>
          <w:rFonts w:hint="eastAsia"/>
        </w:rPr>
        <w:t>等</w:t>
      </w:r>
      <w:r w:rsidRPr="00C74F4C">
        <w:rPr>
          <w:rFonts w:hint="eastAsia"/>
        </w:rPr>
        <w:t>に対して、個人情報保護窓口を通じて、裁決書の謄本を送付する。</w:t>
      </w:r>
    </w:p>
    <w:p w14:paraId="054F4A75" w14:textId="77777777" w:rsidR="005B237E" w:rsidRPr="00C74F4C" w:rsidRDefault="005B237E" w:rsidP="005B237E">
      <w:pPr>
        <w:autoSpaceDE w:val="0"/>
        <w:autoSpaceDN w:val="0"/>
        <w:ind w:leftChars="200" w:left="443" w:firstLineChars="100" w:firstLine="221"/>
      </w:pPr>
      <w:r w:rsidRPr="00C74F4C">
        <w:rPr>
          <w:rFonts w:hint="eastAsia"/>
        </w:rPr>
        <w:t>なお、裁決書の謄本の送付に当たっては、裁決をした審査庁は、当該謄本について原本と相違ない旨の証明を行う。</w:t>
      </w:r>
    </w:p>
    <w:p w14:paraId="4DE81F68" w14:textId="77777777" w:rsidR="005B237E" w:rsidRPr="00C74F4C" w:rsidRDefault="005B237E" w:rsidP="005B237E">
      <w:pPr>
        <w:autoSpaceDE w:val="0"/>
        <w:autoSpaceDN w:val="0"/>
        <w:ind w:firstLineChars="300" w:firstLine="664"/>
      </w:pPr>
      <w:r w:rsidRPr="00C74F4C">
        <w:rPr>
          <w:rFonts w:hint="eastAsia"/>
        </w:rPr>
        <w:t>また、審査請求人に対して謄本を送付するに当たっては、配達証明郵便で送付する。</w:t>
      </w:r>
    </w:p>
    <w:p w14:paraId="5D09AC64" w14:textId="05F12BF4" w:rsidR="00DA7B1E" w:rsidRPr="00C74F4C" w:rsidRDefault="00DA7B1E" w:rsidP="00A5541B">
      <w:pPr>
        <w:autoSpaceDE w:val="0"/>
        <w:autoSpaceDN w:val="0"/>
        <w:ind w:firstLineChars="100" w:firstLine="221"/>
      </w:pPr>
      <w:bookmarkStart w:id="125" w:name="_Toc231966286"/>
      <w:r w:rsidRPr="00C74F4C">
        <w:rPr>
          <w:rFonts w:hint="eastAsia"/>
        </w:rPr>
        <w:t>４　裁決</w:t>
      </w:r>
      <w:r w:rsidR="00D608A5">
        <w:rPr>
          <w:rFonts w:hint="eastAsia"/>
        </w:rPr>
        <w:t>等</w:t>
      </w:r>
      <w:r w:rsidRPr="00C74F4C">
        <w:rPr>
          <w:rFonts w:hint="eastAsia"/>
        </w:rPr>
        <w:t>後の処理</w:t>
      </w:r>
      <w:bookmarkEnd w:id="125"/>
    </w:p>
    <w:p w14:paraId="57275E28" w14:textId="77777777" w:rsidR="00DA7B1E" w:rsidRPr="00C74F4C" w:rsidRDefault="00DA7B1E" w:rsidP="00A5541B">
      <w:pPr>
        <w:autoSpaceDE w:val="0"/>
        <w:autoSpaceDN w:val="0"/>
        <w:ind w:leftChars="200" w:left="664" w:hangingChars="100" w:hanging="221"/>
      </w:pPr>
      <w:r w:rsidRPr="00C74F4C">
        <w:rPr>
          <w:rFonts w:hint="eastAsia"/>
        </w:rPr>
        <w:t xml:space="preserve">(1) </w:t>
      </w:r>
      <w:r w:rsidR="009724B6" w:rsidRPr="00C74F4C">
        <w:rPr>
          <w:rFonts w:hint="eastAsia"/>
        </w:rPr>
        <w:t>審査請求</w:t>
      </w:r>
      <w:r w:rsidRPr="00C74F4C">
        <w:rPr>
          <w:rFonts w:hint="eastAsia"/>
        </w:rPr>
        <w:t>に係る開示決定等を取り消す裁決がされた場合には、処分庁は裁決の趣旨に従い、改めて開示決定等を行う（第２章第７参照）。</w:t>
      </w:r>
    </w:p>
    <w:p w14:paraId="1C53F89A" w14:textId="77777777" w:rsidR="00DA7B1E" w:rsidRPr="00C74F4C" w:rsidRDefault="00DA7B1E" w:rsidP="00A5541B">
      <w:pPr>
        <w:autoSpaceDE w:val="0"/>
        <w:autoSpaceDN w:val="0"/>
        <w:ind w:leftChars="200" w:left="664" w:hangingChars="100" w:hanging="221"/>
      </w:pPr>
      <w:r w:rsidRPr="00C74F4C">
        <w:rPr>
          <w:rFonts w:hint="eastAsia"/>
        </w:rPr>
        <w:t xml:space="preserve">(2) </w:t>
      </w:r>
      <w:r w:rsidR="009724B6" w:rsidRPr="00C74F4C">
        <w:rPr>
          <w:rFonts w:hint="eastAsia"/>
        </w:rPr>
        <w:t>審査請求</w:t>
      </w:r>
      <w:r w:rsidRPr="00C74F4C">
        <w:rPr>
          <w:rFonts w:hint="eastAsia"/>
        </w:rPr>
        <w:t>に係る開示決定等を変更し、保有個人情報の全部又は一部を開示する旨の裁決がされた場合には、処分庁は、開示請求者に対し、「保有個人情報の開示の実施について」（様式第</w:t>
      </w:r>
      <w:r w:rsidR="003D39F4" w:rsidRPr="00C74F4C">
        <w:rPr>
          <w:rFonts w:hint="eastAsia"/>
        </w:rPr>
        <w:t>44</w:t>
      </w:r>
      <w:r w:rsidRPr="00C74F4C">
        <w:rPr>
          <w:rFonts w:hint="eastAsia"/>
        </w:rPr>
        <w:t>号）及び保有個人情報の開示の実施方法等申出書を送付して、開示の実施の手続を行う。</w:t>
      </w:r>
    </w:p>
    <w:p w14:paraId="5C74FE24" w14:textId="77777777" w:rsidR="00D075D9" w:rsidRPr="00C74F4C" w:rsidRDefault="00D075D9" w:rsidP="00A5541B">
      <w:pPr>
        <w:autoSpaceDE w:val="0"/>
        <w:autoSpaceDN w:val="0"/>
        <w:ind w:leftChars="200" w:left="664" w:hangingChars="100" w:hanging="221"/>
      </w:pPr>
      <w:r w:rsidRPr="00C74F4C">
        <w:rPr>
          <w:rFonts w:hint="eastAsia"/>
        </w:rPr>
        <w:t>(3) 処分庁は、上記(1)又は(2)の処理を行った場合は、速やかに、国税局、税務大学校又は国税不服審判所の個人情報保護窓口を通じて、国税庁本庁の個人情報保護窓口に連絡する。</w:t>
      </w:r>
    </w:p>
    <w:p w14:paraId="0F468EE3" w14:textId="77777777" w:rsidR="00DA7B1E" w:rsidRPr="00C74F4C" w:rsidRDefault="00DA7B1E" w:rsidP="00DA7B1E">
      <w:pPr>
        <w:autoSpaceDE w:val="0"/>
        <w:autoSpaceDN w:val="0"/>
      </w:pPr>
    </w:p>
    <w:p w14:paraId="20E44BD8" w14:textId="77777777" w:rsidR="00DA7B1E" w:rsidRPr="00C74F4C" w:rsidRDefault="00DA7B1E" w:rsidP="00DA7B1E">
      <w:pPr>
        <w:autoSpaceDE w:val="0"/>
        <w:autoSpaceDN w:val="0"/>
        <w:sectPr w:rsidR="00DA7B1E" w:rsidRPr="00C74F4C" w:rsidSect="009A092E">
          <w:pgSz w:w="11906" w:h="16838" w:code="9"/>
          <w:pgMar w:top="1134" w:right="1304" w:bottom="1134" w:left="1304" w:header="851" w:footer="567" w:gutter="0"/>
          <w:cols w:space="425"/>
          <w:docGrid w:type="linesAndChars" w:linePitch="346" w:charSpace="2330"/>
        </w:sectPr>
      </w:pPr>
    </w:p>
    <w:p w14:paraId="713E6BD7" w14:textId="77777777" w:rsidR="00DA7B1E" w:rsidRPr="00C74F4C" w:rsidRDefault="00DA7B1E" w:rsidP="00A5541B">
      <w:pPr>
        <w:autoSpaceDE w:val="0"/>
        <w:autoSpaceDN w:val="0"/>
        <w:jc w:val="center"/>
        <w:rPr>
          <w:rFonts w:ascii="ＭＳ ゴシック" w:eastAsia="ＭＳ ゴシック" w:hAnsi="ＭＳ ゴシック"/>
          <w:sz w:val="24"/>
          <w:szCs w:val="24"/>
        </w:rPr>
      </w:pPr>
      <w:bookmarkStart w:id="126" w:name="_Toc231966287"/>
      <w:r w:rsidRPr="00C74F4C">
        <w:rPr>
          <w:rFonts w:ascii="ＭＳ ゴシック" w:eastAsia="ＭＳ ゴシック" w:hAnsi="ＭＳ ゴシック" w:hint="eastAsia"/>
          <w:sz w:val="24"/>
          <w:szCs w:val="24"/>
        </w:rPr>
        <w:t>第７章　行政事件訴訟</w:t>
      </w:r>
      <w:bookmarkEnd w:id="126"/>
    </w:p>
    <w:p w14:paraId="02BC1729" w14:textId="77777777" w:rsidR="00DA7B1E" w:rsidRPr="00C74F4C" w:rsidRDefault="00DA7B1E" w:rsidP="00DA7B1E">
      <w:pPr>
        <w:autoSpaceDE w:val="0"/>
        <w:autoSpaceDN w:val="0"/>
      </w:pPr>
    </w:p>
    <w:p w14:paraId="04D143B5" w14:textId="77777777" w:rsidR="00DA7B1E" w:rsidRPr="00C74F4C" w:rsidRDefault="00DA7B1E" w:rsidP="00DA7B1E">
      <w:pPr>
        <w:autoSpaceDE w:val="0"/>
        <w:autoSpaceDN w:val="0"/>
      </w:pPr>
    </w:p>
    <w:p w14:paraId="6B1F38FE" w14:textId="77777777" w:rsidR="00DA7B1E" w:rsidRPr="00C74F4C" w:rsidRDefault="00516F1A" w:rsidP="00516F1A">
      <w:pPr>
        <w:autoSpaceDE w:val="0"/>
        <w:autoSpaceDN w:val="0"/>
        <w:rPr>
          <w:rFonts w:ascii="ＭＳ ゴシック" w:eastAsia="ＭＳ ゴシック" w:hAnsi="ＭＳ ゴシック"/>
        </w:rPr>
      </w:pPr>
      <w:bookmarkStart w:id="127" w:name="_Toc231966288"/>
      <w:r w:rsidRPr="00C74F4C">
        <w:rPr>
          <w:rFonts w:ascii="ＭＳ ゴシック" w:eastAsia="ＭＳ ゴシック" w:hAnsi="ＭＳ ゴシック" w:hint="eastAsia"/>
        </w:rPr>
        <w:t>第１　訴えの提起があった場合</w:t>
      </w:r>
      <w:bookmarkEnd w:id="127"/>
    </w:p>
    <w:p w14:paraId="27DA48A0" w14:textId="77777777" w:rsidR="00DA7B1E" w:rsidRPr="00C74F4C" w:rsidRDefault="00DA7B1E" w:rsidP="00516F1A">
      <w:pPr>
        <w:autoSpaceDE w:val="0"/>
        <w:autoSpaceDN w:val="0"/>
        <w:ind w:leftChars="100" w:left="221" w:firstLineChars="100" w:firstLine="221"/>
      </w:pPr>
      <w:r w:rsidRPr="00C74F4C">
        <w:rPr>
          <w:rFonts w:hint="eastAsia"/>
        </w:rPr>
        <w:t>行政事件訴訟法</w:t>
      </w:r>
      <w:r w:rsidR="00A73A3C" w:rsidRPr="00C74F4C">
        <w:rPr>
          <w:rFonts w:hint="eastAsia"/>
        </w:rPr>
        <w:t>（昭和37年法律第139号）</w:t>
      </w:r>
      <w:r w:rsidRPr="00C74F4C">
        <w:rPr>
          <w:rFonts w:hint="eastAsia"/>
        </w:rPr>
        <w:t>により、開示決定等、訂正決定等又は利用停止決定等の取消しを求める訴訟や開示決定等、訂正決定等又は利用停止決定等に係る</w:t>
      </w:r>
      <w:r w:rsidR="008F6937" w:rsidRPr="00C74F4C">
        <w:rPr>
          <w:rFonts w:hint="eastAsia"/>
        </w:rPr>
        <w:t>審査請求</w:t>
      </w:r>
      <w:r w:rsidRPr="00C74F4C">
        <w:rPr>
          <w:rFonts w:hint="eastAsia"/>
        </w:rPr>
        <w:t>に対する裁決の取消しを求める訴訟については、国が被告となる。</w:t>
      </w:r>
    </w:p>
    <w:p w14:paraId="7C20DD17" w14:textId="21D8F4EA" w:rsidR="00DA7B1E" w:rsidRPr="00C74F4C" w:rsidRDefault="00DA7B1E" w:rsidP="00516F1A">
      <w:pPr>
        <w:autoSpaceDE w:val="0"/>
        <w:autoSpaceDN w:val="0"/>
        <w:ind w:leftChars="100" w:left="221" w:firstLineChars="100" w:firstLine="221"/>
      </w:pPr>
      <w:r w:rsidRPr="00C74F4C">
        <w:rPr>
          <w:rFonts w:hint="eastAsia"/>
        </w:rPr>
        <w:t>国の利害に関係のある訴訟についての法務大臣の権限等に関する法律（昭和22年法律第194号）により、国を当事者等とする訴訟については、法務大臣が国を代表するものとされている（同法第１条）が、所部</w:t>
      </w:r>
      <w:r w:rsidR="00A73A3C" w:rsidRPr="00C74F4C">
        <w:rPr>
          <w:rFonts w:hint="eastAsia"/>
        </w:rPr>
        <w:t>（法務省訟務局、法務局訟務部又は地方法務局訴訟部門）</w:t>
      </w:r>
      <w:r w:rsidRPr="00C74F4C">
        <w:rPr>
          <w:rFonts w:hint="eastAsia"/>
        </w:rPr>
        <w:t>の職員</w:t>
      </w:r>
      <w:r w:rsidR="00531BEC">
        <w:rPr>
          <w:rFonts w:hint="eastAsia"/>
        </w:rPr>
        <w:t>及び</w:t>
      </w:r>
      <w:r w:rsidR="00531BEC" w:rsidRPr="00C74F4C">
        <w:rPr>
          <w:rFonts w:hint="eastAsia"/>
        </w:rPr>
        <w:t>行政庁の</w:t>
      </w:r>
      <w:r w:rsidR="00531BEC">
        <w:rPr>
          <w:rFonts w:hint="eastAsia"/>
        </w:rPr>
        <w:t>職員</w:t>
      </w:r>
      <w:r w:rsidRPr="00C74F4C">
        <w:rPr>
          <w:rFonts w:hint="eastAsia"/>
        </w:rPr>
        <w:t>も指定代理人として訴訟を行うことができるとされている。</w:t>
      </w:r>
    </w:p>
    <w:p w14:paraId="13CEB9B0" w14:textId="77777777" w:rsidR="00DA7B1E" w:rsidRPr="00C74F4C" w:rsidRDefault="00516F1A" w:rsidP="00516F1A">
      <w:pPr>
        <w:autoSpaceDE w:val="0"/>
        <w:autoSpaceDN w:val="0"/>
        <w:ind w:firstLineChars="100" w:firstLine="221"/>
      </w:pPr>
      <w:r w:rsidRPr="00C74F4C">
        <w:rPr>
          <w:rFonts w:hint="eastAsia"/>
        </w:rPr>
        <w:t xml:space="preserve">１　</w:t>
      </w:r>
      <w:r w:rsidR="00DA7B1E" w:rsidRPr="00C74F4C">
        <w:rPr>
          <w:rFonts w:hint="eastAsia"/>
        </w:rPr>
        <w:t>訴訟の発生</w:t>
      </w:r>
    </w:p>
    <w:p w14:paraId="7CB65200" w14:textId="77777777" w:rsidR="00DA7B1E" w:rsidRPr="00C74F4C" w:rsidRDefault="00DA7B1E" w:rsidP="00516F1A">
      <w:pPr>
        <w:autoSpaceDE w:val="0"/>
        <w:autoSpaceDN w:val="0"/>
        <w:ind w:leftChars="200" w:left="443" w:firstLineChars="100" w:firstLine="221"/>
      </w:pPr>
      <w:r w:rsidRPr="00C74F4C">
        <w:rPr>
          <w:rFonts w:hint="eastAsia"/>
        </w:rPr>
        <w:t>訴訟が提起され、法務当局から訴訟提起の連絡等又は裁判所から訴状の送達があったときは、個人情報保護窓口においてこれを受理し、主管課に当該訴状の写しを回付する。</w:t>
      </w:r>
    </w:p>
    <w:p w14:paraId="7974CB9F" w14:textId="77777777" w:rsidR="00DA7B1E" w:rsidRPr="00C74F4C" w:rsidRDefault="00516F1A" w:rsidP="00516F1A">
      <w:pPr>
        <w:autoSpaceDE w:val="0"/>
        <w:autoSpaceDN w:val="0"/>
        <w:ind w:firstLineChars="100" w:firstLine="221"/>
      </w:pPr>
      <w:r w:rsidRPr="00C74F4C">
        <w:rPr>
          <w:rFonts w:hint="eastAsia"/>
        </w:rPr>
        <w:t xml:space="preserve">２　</w:t>
      </w:r>
      <w:r w:rsidR="00DA7B1E" w:rsidRPr="00C74F4C">
        <w:rPr>
          <w:rFonts w:hint="eastAsia"/>
        </w:rPr>
        <w:t>訴訟の対応</w:t>
      </w:r>
    </w:p>
    <w:p w14:paraId="10B49C42" w14:textId="77777777" w:rsidR="00DA7B1E" w:rsidRPr="00C74F4C" w:rsidRDefault="00DA7B1E" w:rsidP="00516F1A">
      <w:pPr>
        <w:autoSpaceDE w:val="0"/>
        <w:autoSpaceDN w:val="0"/>
        <w:ind w:leftChars="200" w:left="443" w:firstLineChars="100" w:firstLine="221"/>
      </w:pPr>
      <w:r w:rsidRPr="00C74F4C">
        <w:rPr>
          <w:rFonts w:hint="eastAsia"/>
        </w:rPr>
        <w:t>個人情報保護窓口（税務署においては、国税局個人情報保護窓口）は、法務大臣の指揮の下、行政庁の指定代理人として、答弁書の作成・提出など訴訟遂行上の所要の措置について、主管課と連絡を取りながら主張・立証などの訴訟活動を行う。</w:t>
      </w:r>
    </w:p>
    <w:p w14:paraId="7BDB4F70" w14:textId="77777777" w:rsidR="003A6691" w:rsidRPr="00C74F4C" w:rsidRDefault="003A6691" w:rsidP="00516F1A">
      <w:pPr>
        <w:autoSpaceDE w:val="0"/>
        <w:autoSpaceDN w:val="0"/>
      </w:pPr>
      <w:bookmarkStart w:id="128" w:name="_Toc231966289"/>
    </w:p>
    <w:p w14:paraId="2783761F" w14:textId="77777777" w:rsidR="00DA7B1E" w:rsidRPr="00C74F4C" w:rsidRDefault="00516F1A" w:rsidP="00516F1A">
      <w:pPr>
        <w:autoSpaceDE w:val="0"/>
        <w:autoSpaceDN w:val="0"/>
        <w:rPr>
          <w:rFonts w:ascii="ＭＳ ゴシック" w:eastAsia="ＭＳ ゴシック" w:hAnsi="ＭＳ ゴシック"/>
        </w:rPr>
      </w:pPr>
      <w:r w:rsidRPr="00C74F4C">
        <w:rPr>
          <w:rFonts w:ascii="ＭＳ ゴシック" w:eastAsia="ＭＳ ゴシック" w:hAnsi="ＭＳ ゴシック" w:hint="eastAsia"/>
        </w:rPr>
        <w:t>第２　判決後の処理</w:t>
      </w:r>
      <w:bookmarkEnd w:id="128"/>
    </w:p>
    <w:p w14:paraId="7957559B" w14:textId="77777777" w:rsidR="00DA7B1E" w:rsidRPr="00C74F4C" w:rsidRDefault="00516F1A" w:rsidP="00516F1A">
      <w:pPr>
        <w:autoSpaceDE w:val="0"/>
        <w:autoSpaceDN w:val="0"/>
        <w:ind w:leftChars="100" w:left="442" w:hangingChars="100" w:hanging="221"/>
      </w:pPr>
      <w:r w:rsidRPr="00C74F4C">
        <w:rPr>
          <w:rFonts w:hint="eastAsia"/>
        </w:rPr>
        <w:t xml:space="preserve">１　</w:t>
      </w:r>
      <w:r w:rsidR="00DA7B1E" w:rsidRPr="00C74F4C">
        <w:rPr>
          <w:rFonts w:hint="eastAsia"/>
        </w:rPr>
        <w:t>開示決定等を取り消す旨の判決の場合は、上訴の要否の行政庁意見を決定の上、法務当局と協議する。</w:t>
      </w:r>
    </w:p>
    <w:p w14:paraId="267C0D0D" w14:textId="77777777" w:rsidR="00DA7B1E" w:rsidRPr="00C74F4C" w:rsidRDefault="00516F1A" w:rsidP="00516F1A">
      <w:pPr>
        <w:autoSpaceDE w:val="0"/>
        <w:autoSpaceDN w:val="0"/>
        <w:ind w:leftChars="100" w:left="442" w:hangingChars="100" w:hanging="221"/>
      </w:pPr>
      <w:r w:rsidRPr="00C74F4C">
        <w:rPr>
          <w:rFonts w:hint="eastAsia"/>
        </w:rPr>
        <w:t xml:space="preserve">２　</w:t>
      </w:r>
      <w:r w:rsidR="00DA7B1E" w:rsidRPr="00C74F4C">
        <w:rPr>
          <w:rFonts w:hint="eastAsia"/>
        </w:rPr>
        <w:t>開示決定等を取り消す旨の判決が確定した場合には、処分庁は、取り消された部分について改めて開示決定等を行う。</w:t>
      </w:r>
    </w:p>
    <w:p w14:paraId="000D7B60" w14:textId="77777777" w:rsidR="00D075D9" w:rsidRPr="00C74F4C" w:rsidRDefault="00D075D9" w:rsidP="00D075D9">
      <w:pPr>
        <w:autoSpaceDE w:val="0"/>
        <w:autoSpaceDN w:val="0"/>
        <w:rPr>
          <w:rFonts w:ascii="ＭＳ ゴシック" w:eastAsia="ＭＳ ゴシック" w:hAnsi="ＭＳ ゴシック"/>
        </w:rPr>
      </w:pPr>
    </w:p>
    <w:p w14:paraId="2042C893" w14:textId="77777777" w:rsidR="00D075D9" w:rsidRPr="00C74F4C" w:rsidRDefault="00D075D9" w:rsidP="00D075D9">
      <w:pPr>
        <w:autoSpaceDE w:val="0"/>
        <w:autoSpaceDN w:val="0"/>
        <w:rPr>
          <w:rFonts w:ascii="ＭＳ ゴシック" w:eastAsia="ＭＳ ゴシック" w:hAnsi="ＭＳ ゴシック"/>
        </w:rPr>
      </w:pPr>
      <w:r w:rsidRPr="00C74F4C">
        <w:rPr>
          <w:rFonts w:ascii="ＭＳ ゴシック" w:eastAsia="ＭＳ ゴシック" w:hAnsi="ＭＳ ゴシック" w:hint="eastAsia"/>
        </w:rPr>
        <w:t>第３　課税関係訴訟に係る事務手続の準用</w:t>
      </w:r>
    </w:p>
    <w:p w14:paraId="3D1579CF" w14:textId="710D5D44" w:rsidR="00DA7B1E" w:rsidRPr="00C74F4C" w:rsidRDefault="00D075D9" w:rsidP="00D075D9">
      <w:pPr>
        <w:autoSpaceDE w:val="0"/>
        <w:autoSpaceDN w:val="0"/>
        <w:ind w:left="221" w:hangingChars="100" w:hanging="221"/>
      </w:pPr>
      <w:r w:rsidRPr="00C74F4C">
        <w:rPr>
          <w:rFonts w:hint="eastAsia"/>
        </w:rPr>
        <w:t xml:space="preserve">　　上記のほか、個人情報保護関係訴訟に係る事務手続については、必要に応じ、平成20年６月23日課審３－25</w:t>
      </w:r>
      <w:r w:rsidR="00BF6D9E">
        <w:rPr>
          <w:rFonts w:hint="eastAsia"/>
        </w:rPr>
        <w:t>ほか</w:t>
      </w:r>
      <w:r w:rsidRPr="00C74F4C">
        <w:rPr>
          <w:rFonts w:hint="eastAsia"/>
        </w:rPr>
        <w:t>12課共同「課税関係訴訟事務処理要領の制定について（事務運営指針）」の第</w:t>
      </w:r>
      <w:r w:rsidR="00833B9A">
        <w:rPr>
          <w:rFonts w:hint="eastAsia"/>
        </w:rPr>
        <w:t>２</w:t>
      </w:r>
      <w:r w:rsidRPr="00C74F4C">
        <w:rPr>
          <w:rFonts w:hint="eastAsia"/>
        </w:rPr>
        <w:t>章（訴訟の発生に伴う事務）から第</w:t>
      </w:r>
      <w:r w:rsidR="00833B9A">
        <w:rPr>
          <w:rFonts w:hint="eastAsia"/>
        </w:rPr>
        <w:t>４</w:t>
      </w:r>
      <w:r w:rsidRPr="00C74F4C">
        <w:rPr>
          <w:rFonts w:hint="eastAsia"/>
        </w:rPr>
        <w:t>章（訴訟の終結に伴う事務）までを準用する。</w:t>
      </w:r>
    </w:p>
    <w:p w14:paraId="7BEEC978" w14:textId="77777777" w:rsidR="00D075D9" w:rsidRPr="00C74F4C" w:rsidRDefault="00D075D9" w:rsidP="00DA7B1E">
      <w:pPr>
        <w:autoSpaceDE w:val="0"/>
        <w:autoSpaceDN w:val="0"/>
      </w:pPr>
    </w:p>
    <w:p w14:paraId="12B4078B" w14:textId="77777777" w:rsidR="00DA7B1E" w:rsidRPr="00C74F4C" w:rsidRDefault="00DA7B1E" w:rsidP="00DA7B1E">
      <w:pPr>
        <w:autoSpaceDE w:val="0"/>
        <w:autoSpaceDN w:val="0"/>
        <w:sectPr w:rsidR="00DA7B1E" w:rsidRPr="00C74F4C" w:rsidSect="009A092E">
          <w:pgSz w:w="11906" w:h="16838" w:code="9"/>
          <w:pgMar w:top="1134" w:right="1304" w:bottom="1134" w:left="1304" w:header="851" w:footer="567" w:gutter="0"/>
          <w:cols w:space="425"/>
          <w:docGrid w:type="linesAndChars" w:linePitch="346" w:charSpace="2330"/>
        </w:sectPr>
      </w:pPr>
    </w:p>
    <w:p w14:paraId="1F921838" w14:textId="77777777" w:rsidR="00DA7B1E" w:rsidRPr="00C74F4C" w:rsidRDefault="00DA7B1E" w:rsidP="00A5541B">
      <w:pPr>
        <w:autoSpaceDE w:val="0"/>
        <w:autoSpaceDN w:val="0"/>
        <w:jc w:val="center"/>
        <w:rPr>
          <w:rFonts w:ascii="ＭＳ ゴシック" w:eastAsia="ＭＳ ゴシック" w:hAnsi="ＭＳ ゴシック"/>
          <w:sz w:val="24"/>
          <w:szCs w:val="24"/>
        </w:rPr>
      </w:pPr>
      <w:bookmarkStart w:id="129" w:name="_Toc231966290"/>
      <w:r w:rsidRPr="00CE1143">
        <w:rPr>
          <w:rFonts w:ascii="ＭＳ ゴシック" w:eastAsia="ＭＳ ゴシック" w:hAnsi="ＭＳ ゴシック" w:hint="eastAsia"/>
          <w:sz w:val="24"/>
          <w:szCs w:val="24"/>
        </w:rPr>
        <w:t>第８章　個人情報ファイルの事前通知</w:t>
      </w:r>
      <w:r w:rsidR="00D075D9" w:rsidRPr="00CE1143">
        <w:rPr>
          <w:rFonts w:ascii="ＭＳ ゴシック" w:eastAsia="ＭＳ ゴシック" w:hAnsi="ＭＳ ゴシック" w:hint="eastAsia"/>
          <w:sz w:val="24"/>
          <w:szCs w:val="24"/>
        </w:rPr>
        <w:t>等</w:t>
      </w:r>
      <w:r w:rsidRPr="00CE1143">
        <w:rPr>
          <w:rFonts w:ascii="ＭＳ ゴシック" w:eastAsia="ＭＳ ゴシック" w:hAnsi="ＭＳ ゴシック" w:hint="eastAsia"/>
          <w:sz w:val="24"/>
          <w:szCs w:val="24"/>
        </w:rPr>
        <w:t>・個人情報ファイル簿の作成及び公表</w:t>
      </w:r>
      <w:bookmarkEnd w:id="129"/>
    </w:p>
    <w:p w14:paraId="42B7E314" w14:textId="77777777" w:rsidR="00DA7B1E" w:rsidRPr="00C74F4C" w:rsidRDefault="00DA7B1E" w:rsidP="00DA7B1E">
      <w:pPr>
        <w:autoSpaceDE w:val="0"/>
        <w:autoSpaceDN w:val="0"/>
      </w:pPr>
    </w:p>
    <w:p w14:paraId="238F3BBA" w14:textId="77777777" w:rsidR="00DA7B1E" w:rsidRPr="00C74F4C" w:rsidRDefault="00DA7B1E" w:rsidP="00DA7B1E">
      <w:pPr>
        <w:autoSpaceDE w:val="0"/>
        <w:autoSpaceDN w:val="0"/>
      </w:pPr>
    </w:p>
    <w:p w14:paraId="48F310A8" w14:textId="77777777" w:rsidR="00DA7B1E" w:rsidRPr="00C74F4C" w:rsidRDefault="00DA7B1E" w:rsidP="00DA7B1E">
      <w:pPr>
        <w:autoSpaceDE w:val="0"/>
        <w:autoSpaceDN w:val="0"/>
        <w:rPr>
          <w:rFonts w:ascii="ＭＳ ゴシック" w:eastAsia="ＭＳ ゴシック" w:hAnsi="ＭＳ ゴシック"/>
        </w:rPr>
      </w:pPr>
      <w:bookmarkStart w:id="130" w:name="_Toc231966291"/>
      <w:r w:rsidRPr="00C74F4C">
        <w:rPr>
          <w:rFonts w:ascii="ＭＳ ゴシック" w:eastAsia="ＭＳ ゴシック" w:hAnsi="ＭＳ ゴシック" w:hint="eastAsia"/>
        </w:rPr>
        <w:t>第１　個人情報ファイルの事前通知</w:t>
      </w:r>
      <w:bookmarkEnd w:id="130"/>
      <w:r w:rsidR="0002621D" w:rsidRPr="00C74F4C">
        <w:rPr>
          <w:rFonts w:ascii="ＭＳ ゴシック" w:eastAsia="ＭＳ ゴシック" w:hAnsi="ＭＳ ゴシック" w:hint="eastAsia"/>
        </w:rPr>
        <w:t>等</w:t>
      </w:r>
    </w:p>
    <w:p w14:paraId="2FD2DED0" w14:textId="132AEFDA" w:rsidR="00DA7B1E" w:rsidRPr="00C74F4C" w:rsidRDefault="00DA7B1E" w:rsidP="00A5541B">
      <w:pPr>
        <w:autoSpaceDE w:val="0"/>
        <w:autoSpaceDN w:val="0"/>
        <w:ind w:leftChars="100" w:left="442" w:hangingChars="100" w:hanging="221"/>
      </w:pPr>
      <w:r w:rsidRPr="00C74F4C">
        <w:rPr>
          <w:rFonts w:hint="eastAsia"/>
        </w:rPr>
        <w:t>(1) 主管課は、</w:t>
      </w:r>
      <w:r w:rsidR="00D075D9" w:rsidRPr="00C74F4C">
        <w:rPr>
          <w:rFonts w:hint="eastAsia"/>
        </w:rPr>
        <w:t>法第</w:t>
      </w:r>
      <w:r w:rsidR="00277ADB">
        <w:rPr>
          <w:rFonts w:hint="eastAsia"/>
        </w:rPr>
        <w:t>60</w:t>
      </w:r>
      <w:r w:rsidR="00D075D9" w:rsidRPr="00C74F4C">
        <w:rPr>
          <w:rFonts w:hint="eastAsia"/>
        </w:rPr>
        <w:t>条第</w:t>
      </w:r>
      <w:r w:rsidR="00277ADB">
        <w:rPr>
          <w:rFonts w:hint="eastAsia"/>
        </w:rPr>
        <w:t>２</w:t>
      </w:r>
      <w:r w:rsidR="00D075D9" w:rsidRPr="00C74F4C">
        <w:rPr>
          <w:rFonts w:hint="eastAsia"/>
        </w:rPr>
        <w:t>項に係る</w:t>
      </w:r>
      <w:r w:rsidRPr="00C74F4C">
        <w:rPr>
          <w:rFonts w:hint="eastAsia"/>
        </w:rPr>
        <w:t>個人情報ファイル</w:t>
      </w:r>
      <w:r w:rsidR="00D075D9" w:rsidRPr="00C74F4C">
        <w:rPr>
          <w:rFonts w:hint="eastAsia"/>
        </w:rPr>
        <w:t>（法第</w:t>
      </w:r>
      <w:r w:rsidR="00277ADB">
        <w:rPr>
          <w:rFonts w:hint="eastAsia"/>
        </w:rPr>
        <w:t>74</w:t>
      </w:r>
      <w:r w:rsidR="00D075D9" w:rsidRPr="00C74F4C">
        <w:rPr>
          <w:rFonts w:hint="eastAsia"/>
        </w:rPr>
        <w:t>条第２項第１号から第10号までに掲げる個人情報ファイルを除く。以下「電算処理ファイル」という。）</w:t>
      </w:r>
      <w:r w:rsidRPr="00C74F4C">
        <w:rPr>
          <w:rFonts w:hint="eastAsia"/>
        </w:rPr>
        <w:t>に関し、次の①から③に該当するときには、①又は②についてはあらかじめ、③については遅滞なく、それぞれ次に掲げる様式を作成し、個人情報保護窓口に提出する。</w:t>
      </w:r>
    </w:p>
    <w:p w14:paraId="47BAACFA" w14:textId="77777777" w:rsidR="00D075D9" w:rsidRPr="00C74F4C" w:rsidRDefault="00D075D9" w:rsidP="00A5541B">
      <w:pPr>
        <w:autoSpaceDE w:val="0"/>
        <w:autoSpaceDN w:val="0"/>
        <w:ind w:leftChars="100" w:left="442" w:hangingChars="100" w:hanging="221"/>
      </w:pPr>
      <w:r w:rsidRPr="00C74F4C">
        <w:rPr>
          <w:rFonts w:hint="eastAsia"/>
        </w:rPr>
        <w:t xml:space="preserve">　　なお、主管課は、①又は②についてあらかじめ個人情報保護窓口に提出する場合は、個人情報ファイルを作成、取得又は正式に運用する前に、検討及び助言に必要な時間的余裕をもって提出することに留意する。</w:t>
      </w:r>
    </w:p>
    <w:p w14:paraId="5F8ABD5F" w14:textId="77777777" w:rsidR="00DA7B1E" w:rsidRPr="00C74F4C" w:rsidRDefault="00DA7B1E" w:rsidP="003D39F4">
      <w:pPr>
        <w:numPr>
          <w:ilvl w:val="0"/>
          <w:numId w:val="5"/>
        </w:numPr>
        <w:autoSpaceDE w:val="0"/>
        <w:autoSpaceDN w:val="0"/>
      </w:pPr>
      <w:r w:rsidRPr="00C74F4C">
        <w:rPr>
          <w:rFonts w:hint="eastAsia"/>
        </w:rPr>
        <w:t xml:space="preserve">　独自の個人情報ファイルを保有しようとするとき（様式第</w:t>
      </w:r>
      <w:r w:rsidR="003D39F4" w:rsidRPr="00C74F4C">
        <w:rPr>
          <w:rFonts w:hint="eastAsia"/>
        </w:rPr>
        <w:t>50</w:t>
      </w:r>
      <w:r w:rsidRPr="00C74F4C">
        <w:rPr>
          <w:rFonts w:hint="eastAsia"/>
        </w:rPr>
        <w:t>号）</w:t>
      </w:r>
    </w:p>
    <w:p w14:paraId="688FDB72" w14:textId="71403065" w:rsidR="00DA7B1E" w:rsidRPr="00C74F4C" w:rsidRDefault="00DA7B1E" w:rsidP="003D39F4">
      <w:pPr>
        <w:numPr>
          <w:ilvl w:val="0"/>
          <w:numId w:val="5"/>
        </w:numPr>
        <w:autoSpaceDE w:val="0"/>
        <w:autoSpaceDN w:val="0"/>
      </w:pPr>
      <w:r w:rsidRPr="00C74F4C">
        <w:rPr>
          <w:rFonts w:hint="eastAsia"/>
        </w:rPr>
        <w:t xml:space="preserve">　独自に保有する個人情報ファイルの通知事項を変更しようとするとき（様式第</w:t>
      </w:r>
      <w:r w:rsidR="003D39F4" w:rsidRPr="00C74F4C">
        <w:rPr>
          <w:rFonts w:hint="eastAsia"/>
        </w:rPr>
        <w:t>51</w:t>
      </w:r>
      <w:r w:rsidRPr="00C74F4C">
        <w:rPr>
          <w:rFonts w:hint="eastAsia"/>
        </w:rPr>
        <w:t>号）</w:t>
      </w:r>
    </w:p>
    <w:p w14:paraId="71E2A0DE" w14:textId="77777777" w:rsidR="00DA7B1E" w:rsidRPr="00C74F4C" w:rsidRDefault="00DA7B1E" w:rsidP="00A5541B">
      <w:pPr>
        <w:autoSpaceDE w:val="0"/>
        <w:autoSpaceDN w:val="0"/>
        <w:ind w:leftChars="200" w:left="664" w:hangingChars="100" w:hanging="221"/>
      </w:pPr>
      <w:r w:rsidRPr="00C74F4C">
        <w:rPr>
          <w:rFonts w:hint="eastAsia"/>
        </w:rPr>
        <w:t>③　独自に保有する個人情報ファイルについて、保有をやめたとき又は本人の数が千に満たなくなったとき（様式第</w:t>
      </w:r>
      <w:r w:rsidR="003D39F4" w:rsidRPr="00C74F4C">
        <w:rPr>
          <w:rFonts w:hint="eastAsia"/>
        </w:rPr>
        <w:t>52</w:t>
      </w:r>
      <w:r w:rsidRPr="00C74F4C">
        <w:rPr>
          <w:rFonts w:hint="eastAsia"/>
        </w:rPr>
        <w:t>号）</w:t>
      </w:r>
    </w:p>
    <w:p w14:paraId="1E42598A" w14:textId="77777777" w:rsidR="00D075D9" w:rsidRPr="00C74F4C" w:rsidRDefault="00D075D9" w:rsidP="00A5541B">
      <w:pPr>
        <w:autoSpaceDE w:val="0"/>
        <w:autoSpaceDN w:val="0"/>
        <w:ind w:leftChars="200" w:left="664" w:hangingChars="100" w:hanging="221"/>
      </w:pPr>
      <w:r w:rsidRPr="00C74F4C">
        <w:rPr>
          <w:rFonts w:hint="eastAsia"/>
        </w:rPr>
        <w:t>(</w:t>
      </w:r>
      <w:r w:rsidRPr="00C74F4C">
        <w:rPr>
          <w:rFonts w:hint="eastAsia"/>
          <w:w w:val="50"/>
        </w:rPr>
        <w:t>注</w:t>
      </w:r>
      <w:r w:rsidRPr="00C74F4C">
        <w:rPr>
          <w:rFonts w:hint="eastAsia"/>
        </w:rPr>
        <w:t>) 庁舎移転や市町村合併等に伴い、開示請求を受理する組織の所在地の住所表示等が変更となる場合も、②に該当し、事前通知の対象となることに留意する。</w:t>
      </w:r>
    </w:p>
    <w:p w14:paraId="7271C465" w14:textId="77777777" w:rsidR="00DA7B1E" w:rsidRPr="00C74F4C" w:rsidRDefault="00DA7B1E" w:rsidP="00A5541B">
      <w:pPr>
        <w:autoSpaceDE w:val="0"/>
        <w:autoSpaceDN w:val="0"/>
        <w:ind w:leftChars="100" w:left="442" w:hangingChars="100" w:hanging="221"/>
      </w:pPr>
      <w:r w:rsidRPr="00C74F4C">
        <w:rPr>
          <w:rFonts w:hint="eastAsia"/>
        </w:rPr>
        <w:t>(2) 受任機関の個人情報保護窓口は、前記(1)の提出を受けた場合には、国税庁本庁の個人情報保護窓口に、各様式により報告する。なお、税務署、税務大学校地方研修所又は国税不服審判所支部の個人情報保護窓口は、それぞれ国税局、税務大学校又は国税不服審判所の個人情報保護窓口を経由して報告する。</w:t>
      </w:r>
    </w:p>
    <w:p w14:paraId="1188388D" w14:textId="468D875B" w:rsidR="00DA7B1E" w:rsidRPr="00C74F4C" w:rsidRDefault="00DA7B1E" w:rsidP="00A5541B">
      <w:pPr>
        <w:autoSpaceDE w:val="0"/>
        <w:autoSpaceDN w:val="0"/>
        <w:ind w:leftChars="100" w:left="442" w:hangingChars="100" w:hanging="221"/>
      </w:pPr>
      <w:r w:rsidRPr="00C74F4C">
        <w:rPr>
          <w:rFonts w:hint="eastAsia"/>
        </w:rPr>
        <w:t>(3) 国税庁本庁の個人情報保護窓口は、前記(1)又は(2)による様式の提出又は報告を受けた場合には、あらかじめ又は遅滞なく、</w:t>
      </w:r>
      <w:r w:rsidR="007511F5">
        <w:rPr>
          <w:rFonts w:hint="eastAsia"/>
        </w:rPr>
        <w:t>個人情報保護委員会</w:t>
      </w:r>
      <w:r w:rsidRPr="00C74F4C">
        <w:rPr>
          <w:rFonts w:hint="eastAsia"/>
        </w:rPr>
        <w:t>に対して所定の事項を通知する。</w:t>
      </w:r>
    </w:p>
    <w:p w14:paraId="314AC7BC" w14:textId="77777777" w:rsidR="00A73A3C" w:rsidRPr="00C74F4C" w:rsidRDefault="00A73A3C" w:rsidP="00744673">
      <w:pPr>
        <w:autoSpaceDE w:val="0"/>
        <w:autoSpaceDN w:val="0"/>
        <w:ind w:left="443" w:hangingChars="200" w:hanging="443"/>
      </w:pPr>
    </w:p>
    <w:p w14:paraId="1CDD4A9F" w14:textId="77777777" w:rsidR="00DA7B1E" w:rsidRPr="00C74F4C" w:rsidRDefault="00DA7B1E" w:rsidP="00DA7B1E">
      <w:pPr>
        <w:autoSpaceDE w:val="0"/>
        <w:autoSpaceDN w:val="0"/>
        <w:rPr>
          <w:rFonts w:ascii="ＭＳ ゴシック" w:eastAsia="ＭＳ ゴシック" w:hAnsi="ＭＳ ゴシック"/>
        </w:rPr>
      </w:pPr>
      <w:bookmarkStart w:id="131" w:name="_Toc231966292"/>
      <w:r w:rsidRPr="00C74F4C">
        <w:rPr>
          <w:rFonts w:ascii="ＭＳ ゴシック" w:eastAsia="ＭＳ ゴシック" w:hAnsi="ＭＳ ゴシック" w:hint="eastAsia"/>
        </w:rPr>
        <w:t>第２　個人情報ファイル簿の作成及び公表</w:t>
      </w:r>
      <w:bookmarkEnd w:id="131"/>
    </w:p>
    <w:p w14:paraId="708468A3" w14:textId="77777777" w:rsidR="00DA7B1E" w:rsidRPr="00C74F4C" w:rsidRDefault="00DA7B1E" w:rsidP="00A5541B">
      <w:pPr>
        <w:autoSpaceDE w:val="0"/>
        <w:autoSpaceDN w:val="0"/>
        <w:ind w:firstLineChars="200" w:firstLine="443"/>
      </w:pPr>
      <w:r w:rsidRPr="00C74F4C">
        <w:rPr>
          <w:rFonts w:hint="eastAsia"/>
        </w:rPr>
        <w:t>個人情報ファイル簿の作成及び公表に関する手続は、次のとおりとする。</w:t>
      </w:r>
    </w:p>
    <w:p w14:paraId="22AF1BDE" w14:textId="77777777" w:rsidR="00DA7B1E" w:rsidRPr="00C74F4C" w:rsidRDefault="00DA7B1E" w:rsidP="00A5541B">
      <w:pPr>
        <w:autoSpaceDE w:val="0"/>
        <w:autoSpaceDN w:val="0"/>
        <w:ind w:firstLineChars="100" w:firstLine="221"/>
      </w:pPr>
      <w:bookmarkStart w:id="132" w:name="_Toc231966293"/>
      <w:r w:rsidRPr="00C74F4C">
        <w:rPr>
          <w:rFonts w:hint="eastAsia"/>
        </w:rPr>
        <w:t>１　個人情報ファイル簿に関する連絡及び報告</w:t>
      </w:r>
      <w:bookmarkEnd w:id="132"/>
    </w:p>
    <w:p w14:paraId="32CCE7CB" w14:textId="65F069AA" w:rsidR="00D075D9" w:rsidRPr="00C74F4C" w:rsidRDefault="00C43478" w:rsidP="00D075D9">
      <w:pPr>
        <w:autoSpaceDE w:val="0"/>
        <w:autoSpaceDN w:val="0"/>
        <w:ind w:leftChars="200" w:left="664" w:hangingChars="100" w:hanging="221"/>
      </w:pPr>
      <w:r w:rsidRPr="00C74F4C">
        <w:rPr>
          <w:rFonts w:hint="eastAsia"/>
        </w:rPr>
        <w:t xml:space="preserve">(1) </w:t>
      </w:r>
      <w:r w:rsidR="00DA7B1E" w:rsidRPr="00C74F4C">
        <w:rPr>
          <w:rFonts w:hint="eastAsia"/>
        </w:rPr>
        <w:t>主管課は、個人情報ファイル（</w:t>
      </w:r>
      <w:r w:rsidR="00D075D9" w:rsidRPr="00C74F4C">
        <w:rPr>
          <w:rFonts w:hint="eastAsia"/>
        </w:rPr>
        <w:t>法第</w:t>
      </w:r>
      <w:r w:rsidR="007511F5">
        <w:rPr>
          <w:rFonts w:hint="eastAsia"/>
        </w:rPr>
        <w:t>75</w:t>
      </w:r>
      <w:r w:rsidR="00D075D9" w:rsidRPr="00C74F4C">
        <w:rPr>
          <w:rFonts w:hint="eastAsia"/>
        </w:rPr>
        <w:t>条第２項又は第３項に該当する個人情報ファイル</w:t>
      </w:r>
      <w:r w:rsidR="00DA7B1E" w:rsidRPr="00C74F4C">
        <w:rPr>
          <w:rFonts w:hint="eastAsia"/>
        </w:rPr>
        <w:t>を除く。）について、前記第１(1)①から③に該当するときは、直ちに次の２に掲げる手続により個人情報保護窓口に連絡する。</w:t>
      </w:r>
    </w:p>
    <w:p w14:paraId="79E52FE8" w14:textId="4669E648" w:rsidR="00D075D9" w:rsidRPr="00C74F4C" w:rsidRDefault="00D075D9" w:rsidP="00D075D9">
      <w:pPr>
        <w:autoSpaceDE w:val="0"/>
        <w:autoSpaceDN w:val="0"/>
        <w:ind w:leftChars="300" w:left="664" w:firstLineChars="100" w:firstLine="221"/>
      </w:pPr>
      <w:r w:rsidRPr="00C74F4C">
        <w:rPr>
          <w:rFonts w:hint="eastAsia"/>
        </w:rPr>
        <w:t>なお、個人情報ファイル簿については、電算処理ファイルのほか、法第</w:t>
      </w:r>
      <w:r w:rsidR="005A36C1">
        <w:rPr>
          <w:rFonts w:hint="eastAsia"/>
        </w:rPr>
        <w:t>74</w:t>
      </w:r>
      <w:r w:rsidRPr="00C74F4C">
        <w:rPr>
          <w:rFonts w:hint="eastAsia"/>
        </w:rPr>
        <w:t>条第</w:t>
      </w:r>
      <w:r w:rsidR="007511F5">
        <w:rPr>
          <w:rFonts w:hint="eastAsia"/>
        </w:rPr>
        <w:t>２</w:t>
      </w:r>
      <w:r w:rsidRPr="00C74F4C">
        <w:rPr>
          <w:rFonts w:hint="eastAsia"/>
        </w:rPr>
        <w:t>項第</w:t>
      </w:r>
      <w:r w:rsidR="005A36C1">
        <w:rPr>
          <w:rFonts w:hint="eastAsia"/>
        </w:rPr>
        <w:t>11</w:t>
      </w:r>
      <w:r w:rsidRPr="00C74F4C">
        <w:rPr>
          <w:rFonts w:hint="eastAsia"/>
        </w:rPr>
        <w:t>号に係る個人情報ファイル（以下「マニュアル処理ファイル」という。）についても作成及び公表を行う必要があることに留意する。</w:t>
      </w:r>
    </w:p>
    <w:p w14:paraId="686BDD53" w14:textId="28BFE1DB" w:rsidR="00D075D9" w:rsidRPr="00C74F4C" w:rsidRDefault="00D075D9" w:rsidP="00D075D9">
      <w:pPr>
        <w:autoSpaceDE w:val="0"/>
        <w:autoSpaceDN w:val="0"/>
        <w:ind w:leftChars="300" w:left="664" w:firstLineChars="100" w:firstLine="221"/>
      </w:pPr>
      <w:r w:rsidRPr="00C74F4C">
        <w:rPr>
          <w:rFonts w:hint="eastAsia"/>
        </w:rPr>
        <w:t>ただし、マニュアル処理ファイルであって令第</w:t>
      </w:r>
      <w:r w:rsidR="00833B9A">
        <w:rPr>
          <w:rFonts w:hint="eastAsia"/>
        </w:rPr>
        <w:t>21</w:t>
      </w:r>
      <w:r w:rsidRPr="00C74F4C">
        <w:rPr>
          <w:rFonts w:hint="eastAsia"/>
        </w:rPr>
        <w:t>条</w:t>
      </w:r>
      <w:r w:rsidR="006F307C">
        <w:rPr>
          <w:rFonts w:hint="eastAsia"/>
        </w:rPr>
        <w:t>第７項</w:t>
      </w:r>
      <w:r w:rsidRPr="00C74F4C">
        <w:rPr>
          <w:rFonts w:hint="eastAsia"/>
        </w:rPr>
        <w:t>に該当するものについては、同条に規定する電算処理ファイルに係る個人情報ファイル簿においてその存在を明らかにすれば足りることから、当該マニュアル処理ファイル及び対象となる電算処理ファイルの名称のみを連絡する。</w:t>
      </w:r>
    </w:p>
    <w:p w14:paraId="0D16B7B6" w14:textId="77777777" w:rsidR="00D075D9" w:rsidRPr="00C74F4C" w:rsidRDefault="00C43478" w:rsidP="00D075D9">
      <w:pPr>
        <w:autoSpaceDE w:val="0"/>
        <w:autoSpaceDN w:val="0"/>
        <w:ind w:leftChars="200" w:left="664" w:hangingChars="100" w:hanging="221"/>
      </w:pPr>
      <w:r w:rsidRPr="00C74F4C">
        <w:rPr>
          <w:rFonts w:hint="eastAsia"/>
        </w:rPr>
        <w:t xml:space="preserve">(2) </w:t>
      </w:r>
      <w:r w:rsidR="00DA7B1E" w:rsidRPr="00C74F4C">
        <w:rPr>
          <w:rFonts w:hint="eastAsia"/>
        </w:rPr>
        <w:t>連絡を受けた受任機関の個人情報保護窓口は、国税庁本庁の個人情報保護窓口に報告する。</w:t>
      </w:r>
    </w:p>
    <w:p w14:paraId="3B926C94" w14:textId="77777777" w:rsidR="00DA7B1E" w:rsidRPr="00C74F4C" w:rsidRDefault="00DA7B1E" w:rsidP="00D075D9">
      <w:pPr>
        <w:autoSpaceDE w:val="0"/>
        <w:autoSpaceDN w:val="0"/>
        <w:ind w:leftChars="300" w:left="664" w:firstLineChars="100" w:firstLine="221"/>
      </w:pPr>
      <w:r w:rsidRPr="00C74F4C">
        <w:rPr>
          <w:rFonts w:hint="eastAsia"/>
        </w:rPr>
        <w:t>なお、税務署、税務大学校地方研修所又は国税不服審判所支部の個人情報保護窓口においては、それぞれ国税局、税務大学校又は国税不服審判所の個人情報保護窓口を経由して報告する。</w:t>
      </w:r>
    </w:p>
    <w:p w14:paraId="7B5C2ABA" w14:textId="77777777" w:rsidR="00DA7B1E" w:rsidRPr="00C74F4C" w:rsidRDefault="00DA7B1E" w:rsidP="00A5541B">
      <w:pPr>
        <w:autoSpaceDE w:val="0"/>
        <w:autoSpaceDN w:val="0"/>
        <w:ind w:firstLineChars="100" w:firstLine="221"/>
      </w:pPr>
      <w:bookmarkStart w:id="133" w:name="_Toc231966294"/>
      <w:r w:rsidRPr="00C74F4C">
        <w:rPr>
          <w:rFonts w:hint="eastAsia"/>
        </w:rPr>
        <w:t>２　主管課における手続</w:t>
      </w:r>
      <w:bookmarkEnd w:id="133"/>
    </w:p>
    <w:p w14:paraId="19E00DEB" w14:textId="77777777" w:rsidR="00DA7B1E" w:rsidRPr="00C74F4C" w:rsidRDefault="00DA7B1E" w:rsidP="00A5541B">
      <w:pPr>
        <w:autoSpaceDE w:val="0"/>
        <w:autoSpaceDN w:val="0"/>
        <w:ind w:firstLineChars="200" w:firstLine="443"/>
      </w:pPr>
      <w:r w:rsidRPr="00C74F4C">
        <w:rPr>
          <w:rFonts w:hint="eastAsia"/>
        </w:rPr>
        <w:t>(1) 新規保有</w:t>
      </w:r>
    </w:p>
    <w:p w14:paraId="4382BD06" w14:textId="77777777" w:rsidR="00DA7B1E" w:rsidRPr="00C74F4C" w:rsidRDefault="00DA7B1E" w:rsidP="00A5541B">
      <w:pPr>
        <w:autoSpaceDE w:val="0"/>
        <w:autoSpaceDN w:val="0"/>
        <w:ind w:leftChars="300" w:left="664" w:firstLineChars="100" w:firstLine="221"/>
      </w:pPr>
      <w:r w:rsidRPr="00C74F4C">
        <w:rPr>
          <w:rFonts w:hint="eastAsia"/>
        </w:rPr>
        <w:t>保有するに至った個人情報ファイルに係る「個人情報ファイル簿（単票）」（様式第</w:t>
      </w:r>
      <w:r w:rsidR="003B234F" w:rsidRPr="00C74F4C">
        <w:rPr>
          <w:rFonts w:hint="eastAsia"/>
        </w:rPr>
        <w:t>49</w:t>
      </w:r>
      <w:r w:rsidRPr="00C74F4C">
        <w:rPr>
          <w:rFonts w:hint="eastAsia"/>
        </w:rPr>
        <w:t>号）を作成し、個人情報保護窓口に提出する。</w:t>
      </w:r>
    </w:p>
    <w:p w14:paraId="099A620E" w14:textId="77777777" w:rsidR="00DA7B1E" w:rsidRPr="00C74F4C" w:rsidRDefault="00DA7B1E" w:rsidP="00A5541B">
      <w:pPr>
        <w:autoSpaceDE w:val="0"/>
        <w:autoSpaceDN w:val="0"/>
        <w:ind w:firstLineChars="400" w:firstLine="886"/>
      </w:pPr>
      <w:r w:rsidRPr="00C74F4C">
        <w:rPr>
          <w:rFonts w:hint="eastAsia"/>
        </w:rPr>
        <w:t>個人情報ファイル簿の記載事項は次のとおりである。</w:t>
      </w:r>
    </w:p>
    <w:p w14:paraId="02B06285" w14:textId="1A8747B4" w:rsidR="00DA7B1E" w:rsidRPr="00C74F4C" w:rsidRDefault="00DA7B1E" w:rsidP="00A5541B">
      <w:pPr>
        <w:autoSpaceDE w:val="0"/>
        <w:autoSpaceDN w:val="0"/>
        <w:ind w:firstLineChars="300" w:firstLine="664"/>
      </w:pPr>
      <w:r w:rsidRPr="00C74F4C">
        <w:rPr>
          <w:rFonts w:hint="eastAsia"/>
        </w:rPr>
        <w:t>①　個人情報ファイルの名称</w:t>
      </w:r>
      <w:r w:rsidR="00D933C2" w:rsidRPr="00D933C2">
        <w:rPr>
          <w:rFonts w:hint="eastAsia"/>
        </w:rPr>
        <w:t>（法第</w:t>
      </w:r>
      <w:r w:rsidR="00D933C2">
        <w:rPr>
          <w:rFonts w:hint="eastAsia"/>
        </w:rPr>
        <w:t>74</w:t>
      </w:r>
      <w:r w:rsidR="00D933C2" w:rsidRPr="00D933C2">
        <w:rPr>
          <w:rFonts w:hint="eastAsia"/>
        </w:rPr>
        <w:t>条第</w:t>
      </w:r>
      <w:r w:rsidR="00D933C2">
        <w:rPr>
          <w:rFonts w:hint="eastAsia"/>
        </w:rPr>
        <w:t>１</w:t>
      </w:r>
      <w:r w:rsidR="00D933C2" w:rsidRPr="00D933C2">
        <w:rPr>
          <w:rFonts w:hint="eastAsia"/>
        </w:rPr>
        <w:t>項第</w:t>
      </w:r>
      <w:r w:rsidR="00D933C2">
        <w:rPr>
          <w:rFonts w:hint="eastAsia"/>
        </w:rPr>
        <w:t>１</w:t>
      </w:r>
      <w:r w:rsidR="00D933C2" w:rsidRPr="00D933C2">
        <w:rPr>
          <w:rFonts w:hint="eastAsia"/>
        </w:rPr>
        <w:t>号）</w:t>
      </w:r>
    </w:p>
    <w:p w14:paraId="43C03AF8" w14:textId="12746449" w:rsidR="00DA7B1E" w:rsidRPr="00C74F4C" w:rsidRDefault="00DA7B1E" w:rsidP="00A5541B">
      <w:pPr>
        <w:autoSpaceDE w:val="0"/>
        <w:autoSpaceDN w:val="0"/>
        <w:ind w:firstLineChars="300" w:firstLine="664"/>
      </w:pPr>
      <w:r w:rsidRPr="00C74F4C">
        <w:rPr>
          <w:rFonts w:hint="eastAsia"/>
        </w:rPr>
        <w:t>②　行政機関の名称</w:t>
      </w:r>
      <w:r w:rsidR="00D933C2" w:rsidRPr="00D933C2">
        <w:rPr>
          <w:rFonts w:hint="eastAsia"/>
        </w:rPr>
        <w:t>（法第74条第</w:t>
      </w:r>
      <w:r w:rsidR="00D933C2">
        <w:rPr>
          <w:rFonts w:hint="eastAsia"/>
        </w:rPr>
        <w:t>１</w:t>
      </w:r>
      <w:r w:rsidR="00D933C2" w:rsidRPr="00D933C2">
        <w:rPr>
          <w:rFonts w:hint="eastAsia"/>
        </w:rPr>
        <w:t>項第</w:t>
      </w:r>
      <w:r w:rsidR="00D933C2">
        <w:rPr>
          <w:rFonts w:hint="eastAsia"/>
        </w:rPr>
        <w:t>２</w:t>
      </w:r>
      <w:r w:rsidR="00D933C2" w:rsidRPr="00D933C2">
        <w:rPr>
          <w:rFonts w:hint="eastAsia"/>
        </w:rPr>
        <w:t>号）</w:t>
      </w:r>
    </w:p>
    <w:p w14:paraId="40A30DD8" w14:textId="2EFFCF31" w:rsidR="00DA7B1E" w:rsidRPr="00C74F4C" w:rsidRDefault="00DA7B1E" w:rsidP="008B1DC7">
      <w:pPr>
        <w:autoSpaceDE w:val="0"/>
        <w:autoSpaceDN w:val="0"/>
        <w:ind w:leftChars="300" w:left="885" w:hangingChars="100" w:hanging="221"/>
      </w:pPr>
      <w:r w:rsidRPr="00C74F4C">
        <w:rPr>
          <w:rFonts w:hint="eastAsia"/>
        </w:rPr>
        <w:t>③　個人情報ファイルが利用に供される事務をつかさどる組織の名称</w:t>
      </w:r>
      <w:r w:rsidR="00D933C2">
        <w:rPr>
          <w:rFonts w:hint="eastAsia"/>
        </w:rPr>
        <w:t>（法第74条第１項第２号）</w:t>
      </w:r>
    </w:p>
    <w:p w14:paraId="4A56E877" w14:textId="12CD6147" w:rsidR="00DA7B1E" w:rsidRPr="00C74F4C" w:rsidRDefault="00DA7B1E" w:rsidP="00A5541B">
      <w:pPr>
        <w:autoSpaceDE w:val="0"/>
        <w:autoSpaceDN w:val="0"/>
        <w:ind w:firstLineChars="300" w:firstLine="664"/>
      </w:pPr>
      <w:r w:rsidRPr="00C74F4C">
        <w:rPr>
          <w:rFonts w:hint="eastAsia"/>
        </w:rPr>
        <w:t>④　個人情報ファイルの利用目的</w:t>
      </w:r>
      <w:r w:rsidR="00D933C2" w:rsidRPr="00D933C2">
        <w:rPr>
          <w:rFonts w:hint="eastAsia"/>
        </w:rPr>
        <w:t>（法第74条第</w:t>
      </w:r>
      <w:r w:rsidR="00D933C2">
        <w:rPr>
          <w:rFonts w:hint="eastAsia"/>
        </w:rPr>
        <w:t>１</w:t>
      </w:r>
      <w:r w:rsidR="00D933C2" w:rsidRPr="00D933C2">
        <w:rPr>
          <w:rFonts w:hint="eastAsia"/>
        </w:rPr>
        <w:t>項第</w:t>
      </w:r>
      <w:r w:rsidR="00D933C2">
        <w:rPr>
          <w:rFonts w:hint="eastAsia"/>
        </w:rPr>
        <w:t>３</w:t>
      </w:r>
      <w:r w:rsidR="00D933C2" w:rsidRPr="00D933C2">
        <w:rPr>
          <w:rFonts w:hint="eastAsia"/>
        </w:rPr>
        <w:t>号）</w:t>
      </w:r>
    </w:p>
    <w:p w14:paraId="032104A3" w14:textId="602A6B8A" w:rsidR="00DA7B1E" w:rsidRPr="00C74F4C" w:rsidRDefault="00DA7B1E" w:rsidP="00A5541B">
      <w:pPr>
        <w:autoSpaceDE w:val="0"/>
        <w:autoSpaceDN w:val="0"/>
        <w:ind w:firstLineChars="300" w:firstLine="664"/>
      </w:pPr>
      <w:r w:rsidRPr="00C74F4C">
        <w:rPr>
          <w:rFonts w:hint="eastAsia"/>
        </w:rPr>
        <w:t>⑤　個人情報ファイルの記録項目</w:t>
      </w:r>
      <w:r w:rsidR="00D933C2" w:rsidRPr="00D933C2">
        <w:rPr>
          <w:rFonts w:hint="eastAsia"/>
        </w:rPr>
        <w:t>（法第</w:t>
      </w:r>
      <w:r w:rsidR="00D933C2">
        <w:rPr>
          <w:rFonts w:hint="eastAsia"/>
        </w:rPr>
        <w:t>74</w:t>
      </w:r>
      <w:r w:rsidR="00D933C2" w:rsidRPr="00D933C2">
        <w:rPr>
          <w:rFonts w:hint="eastAsia"/>
        </w:rPr>
        <w:t>条第</w:t>
      </w:r>
      <w:r w:rsidR="00D933C2">
        <w:rPr>
          <w:rFonts w:hint="eastAsia"/>
        </w:rPr>
        <w:t>１</w:t>
      </w:r>
      <w:r w:rsidR="00D933C2" w:rsidRPr="00D933C2">
        <w:rPr>
          <w:rFonts w:hint="eastAsia"/>
        </w:rPr>
        <w:t>項第</w:t>
      </w:r>
      <w:r w:rsidR="00D933C2">
        <w:rPr>
          <w:rFonts w:hint="eastAsia"/>
        </w:rPr>
        <w:t>４</w:t>
      </w:r>
      <w:r w:rsidR="00D933C2" w:rsidRPr="00D933C2">
        <w:rPr>
          <w:rFonts w:hint="eastAsia"/>
        </w:rPr>
        <w:t>号）</w:t>
      </w:r>
    </w:p>
    <w:p w14:paraId="24BB87CE" w14:textId="0A695A74" w:rsidR="00DA7B1E" w:rsidRPr="00C74F4C" w:rsidRDefault="00DA7B1E" w:rsidP="00A5541B">
      <w:pPr>
        <w:autoSpaceDE w:val="0"/>
        <w:autoSpaceDN w:val="0"/>
        <w:ind w:firstLineChars="300" w:firstLine="664"/>
      </w:pPr>
      <w:r w:rsidRPr="00C74F4C">
        <w:rPr>
          <w:rFonts w:hint="eastAsia"/>
        </w:rPr>
        <w:t>⑥　記録範囲</w:t>
      </w:r>
      <w:r w:rsidR="00D933C2" w:rsidRPr="00D933C2">
        <w:rPr>
          <w:rFonts w:hint="eastAsia"/>
        </w:rPr>
        <w:t>（法第</w:t>
      </w:r>
      <w:r w:rsidR="00D933C2">
        <w:rPr>
          <w:rFonts w:hint="eastAsia"/>
        </w:rPr>
        <w:t>74</w:t>
      </w:r>
      <w:r w:rsidR="00D933C2" w:rsidRPr="00D933C2">
        <w:rPr>
          <w:rFonts w:hint="eastAsia"/>
        </w:rPr>
        <w:t>条第</w:t>
      </w:r>
      <w:r w:rsidR="00D933C2">
        <w:rPr>
          <w:rFonts w:hint="eastAsia"/>
        </w:rPr>
        <w:t>１</w:t>
      </w:r>
      <w:r w:rsidR="00D933C2" w:rsidRPr="00D933C2">
        <w:rPr>
          <w:rFonts w:hint="eastAsia"/>
        </w:rPr>
        <w:t>項第</w:t>
      </w:r>
      <w:r w:rsidR="00D933C2">
        <w:rPr>
          <w:rFonts w:hint="eastAsia"/>
        </w:rPr>
        <w:t>４</w:t>
      </w:r>
      <w:r w:rsidR="00D933C2" w:rsidRPr="00D933C2">
        <w:rPr>
          <w:rFonts w:hint="eastAsia"/>
        </w:rPr>
        <w:t>号）</w:t>
      </w:r>
    </w:p>
    <w:p w14:paraId="4955B238" w14:textId="7B3DC99E" w:rsidR="00DA7B1E" w:rsidRPr="00C74F4C" w:rsidRDefault="00DA7B1E" w:rsidP="00A5541B">
      <w:pPr>
        <w:autoSpaceDE w:val="0"/>
        <w:autoSpaceDN w:val="0"/>
        <w:ind w:firstLineChars="300" w:firstLine="664"/>
      </w:pPr>
      <w:r w:rsidRPr="00C74F4C">
        <w:rPr>
          <w:rFonts w:hint="eastAsia"/>
        </w:rPr>
        <w:t>⑦　記録情報の収集方法</w:t>
      </w:r>
      <w:r w:rsidR="00D933C2" w:rsidRPr="00D933C2">
        <w:rPr>
          <w:rFonts w:hint="eastAsia"/>
        </w:rPr>
        <w:t>（法第</w:t>
      </w:r>
      <w:r w:rsidR="00D933C2">
        <w:rPr>
          <w:rFonts w:hint="eastAsia"/>
        </w:rPr>
        <w:t>74</w:t>
      </w:r>
      <w:r w:rsidR="00D933C2" w:rsidRPr="00D933C2">
        <w:rPr>
          <w:rFonts w:hint="eastAsia"/>
        </w:rPr>
        <w:t>条第</w:t>
      </w:r>
      <w:r w:rsidR="00D933C2">
        <w:rPr>
          <w:rFonts w:hint="eastAsia"/>
        </w:rPr>
        <w:t>１</w:t>
      </w:r>
      <w:r w:rsidR="00D933C2" w:rsidRPr="00D933C2">
        <w:rPr>
          <w:rFonts w:hint="eastAsia"/>
        </w:rPr>
        <w:t>項第</w:t>
      </w:r>
      <w:r w:rsidR="00D933C2">
        <w:rPr>
          <w:rFonts w:hint="eastAsia"/>
        </w:rPr>
        <w:t>５</w:t>
      </w:r>
      <w:r w:rsidR="00D933C2" w:rsidRPr="00D933C2">
        <w:rPr>
          <w:rFonts w:hint="eastAsia"/>
        </w:rPr>
        <w:t>号）</w:t>
      </w:r>
    </w:p>
    <w:p w14:paraId="77A2EAA7" w14:textId="56D609F9" w:rsidR="003B234F" w:rsidRPr="00C74F4C" w:rsidRDefault="003B234F" w:rsidP="00D933C2">
      <w:pPr>
        <w:autoSpaceDE w:val="0"/>
        <w:autoSpaceDN w:val="0"/>
        <w:ind w:firstLineChars="300" w:firstLine="664"/>
      </w:pPr>
      <w:r w:rsidRPr="00C74F4C">
        <w:rPr>
          <w:rFonts w:hint="eastAsia"/>
        </w:rPr>
        <w:t>⑧　記録情報に要配慮個人情報が含まれるときは、その旨</w:t>
      </w:r>
      <w:r w:rsidR="00D933C2">
        <w:rPr>
          <w:rFonts w:hint="eastAsia"/>
        </w:rPr>
        <w:t>（法第74条第１項第６号）</w:t>
      </w:r>
    </w:p>
    <w:p w14:paraId="4011007B" w14:textId="656A4E46" w:rsidR="003B234F" w:rsidRPr="00C74F4C" w:rsidRDefault="003B234F" w:rsidP="003B234F">
      <w:pPr>
        <w:autoSpaceDE w:val="0"/>
        <w:autoSpaceDN w:val="0"/>
        <w:ind w:firstLineChars="300" w:firstLine="664"/>
      </w:pPr>
      <w:r w:rsidRPr="00C74F4C">
        <w:rPr>
          <w:rFonts w:hint="eastAsia"/>
        </w:rPr>
        <w:t>⑨　記録情報の経常的提供先</w:t>
      </w:r>
      <w:r w:rsidR="00D933C2" w:rsidRPr="00D933C2">
        <w:rPr>
          <w:rFonts w:hint="eastAsia"/>
        </w:rPr>
        <w:t>（法第</w:t>
      </w:r>
      <w:r w:rsidR="00D933C2">
        <w:rPr>
          <w:rFonts w:hint="eastAsia"/>
        </w:rPr>
        <w:t>74</w:t>
      </w:r>
      <w:r w:rsidR="00D933C2" w:rsidRPr="00D933C2">
        <w:rPr>
          <w:rFonts w:hint="eastAsia"/>
        </w:rPr>
        <w:t>条第</w:t>
      </w:r>
      <w:r w:rsidR="00D933C2">
        <w:rPr>
          <w:rFonts w:hint="eastAsia"/>
        </w:rPr>
        <w:t>１</w:t>
      </w:r>
      <w:r w:rsidR="00D933C2" w:rsidRPr="00D933C2">
        <w:rPr>
          <w:rFonts w:hint="eastAsia"/>
        </w:rPr>
        <w:t>項第</w:t>
      </w:r>
      <w:r w:rsidR="00D933C2">
        <w:rPr>
          <w:rFonts w:hint="eastAsia"/>
        </w:rPr>
        <w:t>７</w:t>
      </w:r>
      <w:r w:rsidR="00D933C2" w:rsidRPr="00D933C2">
        <w:rPr>
          <w:rFonts w:hint="eastAsia"/>
        </w:rPr>
        <w:t>号）</w:t>
      </w:r>
    </w:p>
    <w:p w14:paraId="674C333E" w14:textId="26D802FB" w:rsidR="003B234F" w:rsidRPr="00C74F4C" w:rsidRDefault="003B234F" w:rsidP="00D933C2">
      <w:pPr>
        <w:autoSpaceDE w:val="0"/>
        <w:autoSpaceDN w:val="0"/>
        <w:ind w:firstLineChars="300" w:firstLine="664"/>
      </w:pPr>
      <w:r w:rsidRPr="00C74F4C">
        <w:rPr>
          <w:rFonts w:hint="eastAsia"/>
        </w:rPr>
        <w:t>⑩　開示請求等を受理する組織の名称及び所在地</w:t>
      </w:r>
      <w:r w:rsidR="00D933C2">
        <w:rPr>
          <w:rFonts w:hint="eastAsia"/>
        </w:rPr>
        <w:t>（法第74条第１項第９号）</w:t>
      </w:r>
    </w:p>
    <w:p w14:paraId="7156B314" w14:textId="2D0D1DDD" w:rsidR="003B234F" w:rsidRPr="00C74F4C" w:rsidRDefault="003B234F" w:rsidP="008B1DC7">
      <w:pPr>
        <w:autoSpaceDE w:val="0"/>
        <w:autoSpaceDN w:val="0"/>
        <w:ind w:leftChars="300" w:left="885" w:hangingChars="100" w:hanging="221"/>
      </w:pPr>
      <w:r w:rsidRPr="00C74F4C">
        <w:rPr>
          <w:rFonts w:hint="eastAsia"/>
        </w:rPr>
        <w:t>⑪　他の法律又はこれに基づく命令の規定による訂正又は利用停止の制度</w:t>
      </w:r>
      <w:r w:rsidR="00D933C2" w:rsidRPr="00D933C2">
        <w:rPr>
          <w:rFonts w:hint="eastAsia"/>
        </w:rPr>
        <w:t>（法第</w:t>
      </w:r>
      <w:r w:rsidR="00D933C2">
        <w:rPr>
          <w:rFonts w:hint="eastAsia"/>
        </w:rPr>
        <w:t>74</w:t>
      </w:r>
      <w:r w:rsidR="00D933C2" w:rsidRPr="00D933C2">
        <w:rPr>
          <w:rFonts w:hint="eastAsia"/>
        </w:rPr>
        <w:t>条第</w:t>
      </w:r>
      <w:r w:rsidR="00D933C2">
        <w:rPr>
          <w:rFonts w:hint="eastAsia"/>
        </w:rPr>
        <w:t>１</w:t>
      </w:r>
      <w:r w:rsidR="00D933C2" w:rsidRPr="00D933C2">
        <w:rPr>
          <w:rFonts w:hint="eastAsia"/>
        </w:rPr>
        <w:t>項第</w:t>
      </w:r>
      <w:r w:rsidR="00D933C2">
        <w:rPr>
          <w:rFonts w:hint="eastAsia"/>
        </w:rPr>
        <w:t>10</w:t>
      </w:r>
      <w:r w:rsidR="00D933C2" w:rsidRPr="00D933C2">
        <w:rPr>
          <w:rFonts w:hint="eastAsia"/>
        </w:rPr>
        <w:t>号）</w:t>
      </w:r>
    </w:p>
    <w:p w14:paraId="2620F323" w14:textId="6448549D" w:rsidR="003B234F" w:rsidRPr="00C74F4C" w:rsidRDefault="003B234F" w:rsidP="003B234F">
      <w:pPr>
        <w:autoSpaceDE w:val="0"/>
        <w:autoSpaceDN w:val="0"/>
        <w:ind w:firstLineChars="300" w:firstLine="664"/>
      </w:pPr>
      <w:r w:rsidRPr="00C74F4C">
        <w:rPr>
          <w:rFonts w:hint="eastAsia"/>
        </w:rPr>
        <w:t>⑫　電子計算機処理ファイル又はマニュアル処理ファイルの別（令第</w:t>
      </w:r>
      <w:r w:rsidR="00833B9A">
        <w:rPr>
          <w:rFonts w:hint="eastAsia"/>
        </w:rPr>
        <w:t>21</w:t>
      </w:r>
      <w:r w:rsidRPr="00C74F4C">
        <w:rPr>
          <w:rFonts w:hint="eastAsia"/>
        </w:rPr>
        <w:t>条</w:t>
      </w:r>
      <w:r w:rsidR="006F307C">
        <w:rPr>
          <w:rFonts w:hint="eastAsia"/>
        </w:rPr>
        <w:t>第６項</w:t>
      </w:r>
      <w:r w:rsidR="00D933C2">
        <w:rPr>
          <w:rFonts w:hint="eastAsia"/>
        </w:rPr>
        <w:t>第１号</w:t>
      </w:r>
      <w:r w:rsidRPr="00C74F4C">
        <w:rPr>
          <w:rFonts w:hint="eastAsia"/>
        </w:rPr>
        <w:t>）</w:t>
      </w:r>
    </w:p>
    <w:p w14:paraId="591C5CB5" w14:textId="4A864010" w:rsidR="003B234F" w:rsidRDefault="003B234F" w:rsidP="003B234F">
      <w:pPr>
        <w:autoSpaceDE w:val="0"/>
        <w:autoSpaceDN w:val="0"/>
        <w:ind w:firstLineChars="300" w:firstLine="664"/>
      </w:pPr>
      <w:r w:rsidRPr="00C74F4C">
        <w:rPr>
          <w:rFonts w:hint="eastAsia"/>
        </w:rPr>
        <w:t>⑬　令第</w:t>
      </w:r>
      <w:r w:rsidR="00833B9A">
        <w:rPr>
          <w:rFonts w:hint="eastAsia"/>
        </w:rPr>
        <w:t>21</w:t>
      </w:r>
      <w:r w:rsidRPr="00C74F4C">
        <w:rPr>
          <w:rFonts w:hint="eastAsia"/>
        </w:rPr>
        <w:t>条</w:t>
      </w:r>
      <w:r w:rsidR="006F307C">
        <w:rPr>
          <w:rFonts w:hint="eastAsia"/>
        </w:rPr>
        <w:t>第７項</w:t>
      </w:r>
      <w:r w:rsidRPr="00C74F4C">
        <w:rPr>
          <w:rFonts w:hint="eastAsia"/>
        </w:rPr>
        <w:t>に該当するファイルの有無（令第</w:t>
      </w:r>
      <w:r w:rsidR="00833B9A">
        <w:rPr>
          <w:rFonts w:hint="eastAsia"/>
        </w:rPr>
        <w:t>21</w:t>
      </w:r>
      <w:r w:rsidRPr="00C74F4C">
        <w:rPr>
          <w:rFonts w:hint="eastAsia"/>
        </w:rPr>
        <w:t>条</w:t>
      </w:r>
      <w:r w:rsidR="006F307C">
        <w:rPr>
          <w:rFonts w:hint="eastAsia"/>
        </w:rPr>
        <w:t>第６項</w:t>
      </w:r>
      <w:r w:rsidR="00D933C2">
        <w:rPr>
          <w:rFonts w:hint="eastAsia"/>
        </w:rPr>
        <w:t>第２号</w:t>
      </w:r>
      <w:r w:rsidRPr="00C74F4C">
        <w:rPr>
          <w:rFonts w:hint="eastAsia"/>
        </w:rPr>
        <w:t>）</w:t>
      </w:r>
    </w:p>
    <w:p w14:paraId="3FFC5789" w14:textId="1B547A8F" w:rsidR="00D933C2" w:rsidRDefault="00D933C2" w:rsidP="008B1DC7">
      <w:pPr>
        <w:autoSpaceDE w:val="0"/>
        <w:autoSpaceDN w:val="0"/>
        <w:ind w:leftChars="300" w:left="885" w:hangingChars="100" w:hanging="221"/>
      </w:pPr>
      <w:r>
        <w:rPr>
          <w:rFonts w:hint="eastAsia"/>
        </w:rPr>
        <w:t>⑭　行政機関等匿名加工情報の提案の募集をする個人情報ファイルである旨（法第</w:t>
      </w:r>
      <w:r w:rsidR="006E04B9">
        <w:rPr>
          <w:rFonts w:hint="eastAsia"/>
        </w:rPr>
        <w:t>110</w:t>
      </w:r>
      <w:r>
        <w:rPr>
          <w:rFonts w:hint="eastAsia"/>
        </w:rPr>
        <w:t>条第１号）</w:t>
      </w:r>
    </w:p>
    <w:p w14:paraId="5A50FD83" w14:textId="12EE8423" w:rsidR="00D933C2" w:rsidRDefault="00D933C2" w:rsidP="00D933C2">
      <w:pPr>
        <w:autoSpaceDE w:val="0"/>
        <w:autoSpaceDN w:val="0"/>
        <w:ind w:firstLineChars="300" w:firstLine="664"/>
      </w:pPr>
      <w:r>
        <w:rPr>
          <w:rFonts w:hint="eastAsia"/>
        </w:rPr>
        <w:t>⑮　行政機関等匿名加工情報の提案を受ける組織の名称及び所在地（法第</w:t>
      </w:r>
      <w:r w:rsidR="006E04B9">
        <w:rPr>
          <w:rFonts w:hint="eastAsia"/>
        </w:rPr>
        <w:t>110</w:t>
      </w:r>
      <w:r>
        <w:rPr>
          <w:rFonts w:hint="eastAsia"/>
        </w:rPr>
        <w:t>条第２号）</w:t>
      </w:r>
    </w:p>
    <w:p w14:paraId="3ED689C8" w14:textId="634FF16E" w:rsidR="00D933C2" w:rsidRDefault="00D933C2" w:rsidP="008B1DC7">
      <w:pPr>
        <w:autoSpaceDE w:val="0"/>
        <w:autoSpaceDN w:val="0"/>
        <w:ind w:leftChars="300" w:left="885" w:hangingChars="100" w:hanging="221"/>
      </w:pPr>
      <w:r>
        <w:rPr>
          <w:rFonts w:hint="eastAsia"/>
        </w:rPr>
        <w:t>⑯　行政機関等匿名加工情報の本人の数及び行政機関等匿名加工情報に含まれる情報の項目（法第</w:t>
      </w:r>
      <w:r w:rsidR="006E04B9">
        <w:rPr>
          <w:rFonts w:hint="eastAsia"/>
        </w:rPr>
        <w:t>117</w:t>
      </w:r>
      <w:r>
        <w:rPr>
          <w:rFonts w:hint="eastAsia"/>
        </w:rPr>
        <w:t>条第１号、規則第63条）</w:t>
      </w:r>
    </w:p>
    <w:p w14:paraId="440C44D8" w14:textId="0CEDE414" w:rsidR="00D933C2" w:rsidRDefault="00D933C2" w:rsidP="008B1DC7">
      <w:pPr>
        <w:autoSpaceDE w:val="0"/>
        <w:autoSpaceDN w:val="0"/>
        <w:ind w:leftChars="300" w:left="885" w:hangingChars="100" w:hanging="221"/>
      </w:pPr>
      <w:r>
        <w:rPr>
          <w:rFonts w:hint="eastAsia"/>
        </w:rPr>
        <w:t>⑰　作成された行政機関等匿名加工情報に関する提案を受ける組織の名称及び所在地（法第</w:t>
      </w:r>
      <w:r w:rsidR="005F41F4">
        <w:rPr>
          <w:rFonts w:hint="eastAsia"/>
        </w:rPr>
        <w:t>117</w:t>
      </w:r>
      <w:r>
        <w:rPr>
          <w:rFonts w:hint="eastAsia"/>
        </w:rPr>
        <w:t>条第２号）</w:t>
      </w:r>
    </w:p>
    <w:p w14:paraId="6A718FEF" w14:textId="1D5381F3" w:rsidR="00D933C2" w:rsidRDefault="00D933C2" w:rsidP="008B1DC7">
      <w:pPr>
        <w:autoSpaceDE w:val="0"/>
        <w:autoSpaceDN w:val="0"/>
        <w:ind w:leftChars="300" w:left="885" w:hangingChars="100" w:hanging="221"/>
      </w:pPr>
      <w:r>
        <w:rPr>
          <w:rFonts w:hint="eastAsia"/>
        </w:rPr>
        <w:t>⑱　作成された行政機関等匿名加工情報に関する提案をすることができる期間（法第</w:t>
      </w:r>
      <w:r w:rsidR="00143E0F">
        <w:rPr>
          <w:rFonts w:hint="eastAsia"/>
        </w:rPr>
        <w:t>117</w:t>
      </w:r>
      <w:r>
        <w:rPr>
          <w:rFonts w:hint="eastAsia"/>
        </w:rPr>
        <w:t>条第３号）</w:t>
      </w:r>
    </w:p>
    <w:p w14:paraId="31764582" w14:textId="77B82164" w:rsidR="00D933C2" w:rsidRPr="00C74F4C" w:rsidRDefault="00D933C2" w:rsidP="00D933C2">
      <w:pPr>
        <w:autoSpaceDE w:val="0"/>
        <w:autoSpaceDN w:val="0"/>
        <w:ind w:firstLineChars="300" w:firstLine="664"/>
      </w:pPr>
      <w:r>
        <w:rPr>
          <w:rFonts w:hint="eastAsia"/>
        </w:rPr>
        <w:t>⑲　備考</w:t>
      </w:r>
    </w:p>
    <w:p w14:paraId="435B1F05" w14:textId="4B088152" w:rsidR="00DA7B1E" w:rsidRPr="00C74F4C" w:rsidRDefault="00DA7B1E" w:rsidP="004C514C">
      <w:pPr>
        <w:autoSpaceDE w:val="0"/>
        <w:autoSpaceDN w:val="0"/>
        <w:ind w:firstLineChars="200" w:firstLine="443"/>
      </w:pPr>
      <w:r w:rsidRPr="00C74F4C">
        <w:rPr>
          <w:rFonts w:hint="eastAsia"/>
        </w:rPr>
        <w:t>(2) 記載事項の修正</w:t>
      </w:r>
    </w:p>
    <w:p w14:paraId="19C1E2A7" w14:textId="27AD00F9" w:rsidR="00DA7B1E" w:rsidRPr="00C74F4C" w:rsidRDefault="00DA7B1E" w:rsidP="00A5541B">
      <w:pPr>
        <w:autoSpaceDE w:val="0"/>
        <w:autoSpaceDN w:val="0"/>
        <w:ind w:leftChars="300" w:left="664" w:firstLineChars="100" w:firstLine="221"/>
      </w:pPr>
      <w:r w:rsidRPr="00C74F4C">
        <w:rPr>
          <w:rFonts w:hint="eastAsia"/>
        </w:rPr>
        <w:t>個人情報ファイル簿の記載すべき事項に変更が生じたときは、直ちに、修正後の個人情報ファイル簿を作成し、個人情報保護窓口に提出する（令第</w:t>
      </w:r>
      <w:r w:rsidR="00833B9A">
        <w:rPr>
          <w:rFonts w:hint="eastAsia"/>
        </w:rPr>
        <w:t>21</w:t>
      </w:r>
      <w:r w:rsidRPr="00C74F4C">
        <w:rPr>
          <w:rFonts w:hint="eastAsia"/>
        </w:rPr>
        <w:t>条第３項）。</w:t>
      </w:r>
    </w:p>
    <w:p w14:paraId="3E20E05C" w14:textId="77777777" w:rsidR="00DA7B1E" w:rsidRPr="00C74F4C" w:rsidRDefault="00DA7B1E" w:rsidP="00A5541B">
      <w:pPr>
        <w:autoSpaceDE w:val="0"/>
        <w:autoSpaceDN w:val="0"/>
        <w:ind w:firstLineChars="200" w:firstLine="443"/>
      </w:pPr>
      <w:r w:rsidRPr="00C74F4C">
        <w:rPr>
          <w:rFonts w:hint="eastAsia"/>
        </w:rPr>
        <w:t>(3) 保有終了等</w:t>
      </w:r>
    </w:p>
    <w:p w14:paraId="0E4BEC09" w14:textId="77777777" w:rsidR="00DA7B1E" w:rsidRPr="00C74F4C" w:rsidRDefault="00DA7B1E" w:rsidP="00A5541B">
      <w:pPr>
        <w:autoSpaceDE w:val="0"/>
        <w:autoSpaceDN w:val="0"/>
        <w:ind w:leftChars="300" w:left="664" w:firstLineChars="100" w:firstLine="221"/>
      </w:pPr>
      <w:r w:rsidRPr="00C74F4C">
        <w:rPr>
          <w:rFonts w:hint="eastAsia"/>
        </w:rPr>
        <w:t>個人情報ファイル簿に記載した個人情報ファイルの保有をやめたとき、又は個人情報ファイルの本人の数が千に満たなくなったときは、遅滞なく、個人情報保護窓口に連絡する。</w:t>
      </w:r>
    </w:p>
    <w:p w14:paraId="11AADB1B" w14:textId="77777777" w:rsidR="00DA7B1E" w:rsidRPr="00C74F4C" w:rsidRDefault="00DA7B1E" w:rsidP="00A5541B">
      <w:pPr>
        <w:autoSpaceDE w:val="0"/>
        <w:autoSpaceDN w:val="0"/>
        <w:ind w:firstLineChars="100" w:firstLine="221"/>
      </w:pPr>
      <w:bookmarkStart w:id="134" w:name="_Toc231966295"/>
      <w:r w:rsidRPr="00C74F4C">
        <w:rPr>
          <w:rFonts w:hint="eastAsia"/>
        </w:rPr>
        <w:t>３　個人情報保護窓口における手続</w:t>
      </w:r>
      <w:bookmarkEnd w:id="134"/>
    </w:p>
    <w:p w14:paraId="62A4595F" w14:textId="77777777" w:rsidR="00DA7B1E" w:rsidRPr="00C74F4C" w:rsidRDefault="00DA7B1E" w:rsidP="00A5541B">
      <w:pPr>
        <w:autoSpaceDE w:val="0"/>
        <w:autoSpaceDN w:val="0"/>
        <w:ind w:leftChars="200" w:left="443" w:firstLineChars="100" w:firstLine="221"/>
      </w:pPr>
      <w:r w:rsidRPr="00C74F4C">
        <w:rPr>
          <w:rFonts w:hint="eastAsia"/>
        </w:rPr>
        <w:t>主管課から連絡を受けた個人情報保護窓口は、前記１の国税庁本庁の個人情報保護窓口への報告のほか、次に掲げる処理を行う。</w:t>
      </w:r>
    </w:p>
    <w:p w14:paraId="5605850D" w14:textId="77777777" w:rsidR="00DA7B1E" w:rsidRPr="00C74F4C" w:rsidRDefault="00DA7B1E" w:rsidP="00A5541B">
      <w:pPr>
        <w:autoSpaceDE w:val="0"/>
        <w:autoSpaceDN w:val="0"/>
        <w:ind w:firstLineChars="200" w:firstLine="443"/>
      </w:pPr>
      <w:r w:rsidRPr="00C74F4C">
        <w:rPr>
          <w:rFonts w:hint="eastAsia"/>
        </w:rPr>
        <w:t>(1) 新規保有</w:t>
      </w:r>
    </w:p>
    <w:p w14:paraId="2CCE2103" w14:textId="77777777" w:rsidR="00DA7B1E" w:rsidRPr="00C74F4C" w:rsidRDefault="00DA7B1E" w:rsidP="00A5541B">
      <w:pPr>
        <w:autoSpaceDE w:val="0"/>
        <w:autoSpaceDN w:val="0"/>
        <w:ind w:leftChars="300" w:left="664" w:firstLineChars="100" w:firstLine="221"/>
      </w:pPr>
      <w:r w:rsidRPr="00C74F4C">
        <w:rPr>
          <w:rFonts w:hint="eastAsia"/>
        </w:rPr>
        <w:t>主管課から提出された個人情報ファイル簿を、個人情報保護窓口に備え付ける帳簿に追加する。</w:t>
      </w:r>
    </w:p>
    <w:p w14:paraId="7AD52908" w14:textId="77777777" w:rsidR="00DA7B1E" w:rsidRPr="00C74F4C" w:rsidRDefault="00DA7B1E" w:rsidP="00A5541B">
      <w:pPr>
        <w:autoSpaceDE w:val="0"/>
        <w:autoSpaceDN w:val="0"/>
        <w:ind w:firstLineChars="200" w:firstLine="443"/>
      </w:pPr>
      <w:r w:rsidRPr="00C74F4C">
        <w:rPr>
          <w:rFonts w:hint="eastAsia"/>
        </w:rPr>
        <w:t>(2) 記載事項の修正</w:t>
      </w:r>
    </w:p>
    <w:p w14:paraId="5E9419E8" w14:textId="77777777" w:rsidR="00DA7B1E" w:rsidRPr="00C74F4C" w:rsidRDefault="00DA7B1E" w:rsidP="00A5541B">
      <w:pPr>
        <w:autoSpaceDE w:val="0"/>
        <w:autoSpaceDN w:val="0"/>
        <w:ind w:leftChars="300" w:left="664" w:firstLineChars="100" w:firstLine="221"/>
      </w:pPr>
      <w:r w:rsidRPr="00C74F4C">
        <w:rPr>
          <w:rFonts w:hint="eastAsia"/>
        </w:rPr>
        <w:t>主管課から提出された修正後の個人情報ファイル簿を、個人情報保護窓口に備え付けられている帳簿の修正前の個人情報ファイル簿と差し替える。</w:t>
      </w:r>
    </w:p>
    <w:p w14:paraId="72B2B8D0" w14:textId="77777777" w:rsidR="00DA7B1E" w:rsidRPr="00C74F4C" w:rsidRDefault="00DA7B1E" w:rsidP="00A5541B">
      <w:pPr>
        <w:autoSpaceDE w:val="0"/>
        <w:autoSpaceDN w:val="0"/>
        <w:ind w:firstLineChars="200" w:firstLine="443"/>
      </w:pPr>
      <w:r w:rsidRPr="00C74F4C">
        <w:rPr>
          <w:rFonts w:hint="eastAsia"/>
        </w:rPr>
        <w:t>(3) 保有終了等</w:t>
      </w:r>
    </w:p>
    <w:p w14:paraId="4D68F41B" w14:textId="1E5772AE" w:rsidR="00DA7B1E" w:rsidRPr="00C74F4C" w:rsidRDefault="00DA7B1E" w:rsidP="00A5541B">
      <w:pPr>
        <w:autoSpaceDE w:val="0"/>
        <w:autoSpaceDN w:val="0"/>
        <w:ind w:leftChars="300" w:left="664" w:firstLineChars="100" w:firstLine="221"/>
      </w:pPr>
      <w:r w:rsidRPr="00C74F4C">
        <w:rPr>
          <w:rFonts w:hint="eastAsia"/>
        </w:rPr>
        <w:t>該当する個人情報ファイル簿を個人情報保護窓口に備え付けられている帳簿から消除する。</w:t>
      </w:r>
    </w:p>
    <w:p w14:paraId="4E69830E" w14:textId="77777777" w:rsidR="00DA7B1E" w:rsidRPr="00C74F4C" w:rsidRDefault="00DA7B1E" w:rsidP="00A5541B">
      <w:pPr>
        <w:autoSpaceDE w:val="0"/>
        <w:autoSpaceDN w:val="0"/>
        <w:ind w:firstLineChars="100" w:firstLine="221"/>
      </w:pPr>
      <w:bookmarkStart w:id="135" w:name="_Toc231966296"/>
      <w:r w:rsidRPr="00C74F4C">
        <w:rPr>
          <w:rFonts w:hint="eastAsia"/>
        </w:rPr>
        <w:t>４　個人情報ファイル簿の公表等</w:t>
      </w:r>
      <w:bookmarkEnd w:id="135"/>
    </w:p>
    <w:p w14:paraId="40D5825C" w14:textId="77777777" w:rsidR="00DA7B1E" w:rsidRPr="00C74F4C" w:rsidRDefault="00DA7B1E" w:rsidP="00A5541B">
      <w:pPr>
        <w:autoSpaceDE w:val="0"/>
        <w:autoSpaceDN w:val="0"/>
        <w:ind w:firstLineChars="200" w:firstLine="443"/>
      </w:pPr>
      <w:r w:rsidRPr="00C74F4C">
        <w:rPr>
          <w:rFonts w:hint="eastAsia"/>
        </w:rPr>
        <w:t>(1) 個人情報保護窓口への備え付け</w:t>
      </w:r>
    </w:p>
    <w:p w14:paraId="59F6C7D5" w14:textId="330B250D" w:rsidR="00DA7B1E" w:rsidRPr="00C74F4C" w:rsidRDefault="00DA7B1E" w:rsidP="00A5541B">
      <w:pPr>
        <w:autoSpaceDE w:val="0"/>
        <w:autoSpaceDN w:val="0"/>
        <w:ind w:leftChars="300" w:left="664" w:firstLineChars="100" w:firstLine="221"/>
      </w:pPr>
      <w:r w:rsidRPr="00C74F4C">
        <w:rPr>
          <w:rFonts w:hint="eastAsia"/>
        </w:rPr>
        <w:t>国税庁本庁の個人情報保護窓口は、国税庁全体の個人情報ファイル簿をまとめた帳簿を作成し、窓口に備え置き、一般の閲覧に供する（令第</w:t>
      </w:r>
      <w:r w:rsidR="00833B9A">
        <w:rPr>
          <w:rFonts w:hint="eastAsia"/>
        </w:rPr>
        <w:t>21</w:t>
      </w:r>
      <w:r w:rsidRPr="00C74F4C">
        <w:rPr>
          <w:rFonts w:hint="eastAsia"/>
        </w:rPr>
        <w:t>条第５項）。</w:t>
      </w:r>
    </w:p>
    <w:p w14:paraId="6B5D09FF" w14:textId="77777777" w:rsidR="00DA7B1E" w:rsidRPr="00C74F4C" w:rsidRDefault="00DA7B1E" w:rsidP="006F1B6C">
      <w:pPr>
        <w:autoSpaceDE w:val="0"/>
        <w:autoSpaceDN w:val="0"/>
        <w:ind w:leftChars="300" w:left="664" w:firstLineChars="100" w:firstLine="221"/>
      </w:pPr>
      <w:r w:rsidRPr="00C74F4C">
        <w:rPr>
          <w:rFonts w:hint="eastAsia"/>
        </w:rPr>
        <w:t>受任機関の個人情報保護窓口は、個人情報ファイル簿を公表する義務はないが、透明性確保の観点から、当該受任機関が保有する個人情報ファイル簿をまとめた帳簿を窓口に備え置き、一般の閲覧に供する。</w:t>
      </w:r>
    </w:p>
    <w:p w14:paraId="6B5570BF" w14:textId="77777777" w:rsidR="00DA7B1E" w:rsidRPr="00C74F4C" w:rsidRDefault="00DA7B1E" w:rsidP="006F1B6C">
      <w:pPr>
        <w:autoSpaceDE w:val="0"/>
        <w:autoSpaceDN w:val="0"/>
        <w:ind w:firstLineChars="200" w:firstLine="443"/>
      </w:pPr>
      <w:r w:rsidRPr="00C74F4C">
        <w:rPr>
          <w:rFonts w:hint="eastAsia"/>
        </w:rPr>
        <w:t>(2) インターネットによる公表</w:t>
      </w:r>
    </w:p>
    <w:p w14:paraId="47D34BFE" w14:textId="4D994055" w:rsidR="00DA7B1E" w:rsidRPr="00C74F4C" w:rsidRDefault="00DA7B1E" w:rsidP="00531BEC">
      <w:pPr>
        <w:autoSpaceDE w:val="0"/>
        <w:autoSpaceDN w:val="0"/>
        <w:ind w:leftChars="300" w:left="664" w:firstLineChars="100" w:firstLine="221"/>
      </w:pPr>
      <w:r w:rsidRPr="00C74F4C">
        <w:rPr>
          <w:rFonts w:hint="eastAsia"/>
        </w:rPr>
        <w:t>令第</w:t>
      </w:r>
      <w:r w:rsidR="00833B9A">
        <w:rPr>
          <w:rFonts w:hint="eastAsia"/>
        </w:rPr>
        <w:t>21</w:t>
      </w:r>
      <w:r w:rsidRPr="00C74F4C">
        <w:rPr>
          <w:rFonts w:hint="eastAsia"/>
        </w:rPr>
        <w:t>条第５項によるインターネットの利用による公表については、国税庁本庁の個人情報保護窓口において</w:t>
      </w:r>
      <w:r w:rsidR="00531BEC">
        <w:rPr>
          <w:rFonts w:hint="eastAsia"/>
        </w:rPr>
        <w:t>デジタル庁が運用するウェブサイト（e-Govポータル）</w:t>
      </w:r>
      <w:r w:rsidRPr="00C74F4C">
        <w:rPr>
          <w:rFonts w:hint="eastAsia"/>
        </w:rPr>
        <w:t>を利用して行う。</w:t>
      </w:r>
    </w:p>
    <w:p w14:paraId="10172BD0" w14:textId="77777777" w:rsidR="00DA7B1E" w:rsidRPr="00C74F4C" w:rsidRDefault="00DA7B1E" w:rsidP="00DA7B1E">
      <w:pPr>
        <w:autoSpaceDE w:val="0"/>
        <w:autoSpaceDN w:val="0"/>
        <w:sectPr w:rsidR="00DA7B1E" w:rsidRPr="00C74F4C" w:rsidSect="009A092E">
          <w:pgSz w:w="11906" w:h="16838" w:code="9"/>
          <w:pgMar w:top="1134" w:right="1304" w:bottom="1134" w:left="1304" w:header="851" w:footer="567" w:gutter="0"/>
          <w:cols w:space="425"/>
          <w:docGrid w:type="linesAndChars" w:linePitch="346" w:charSpace="2330"/>
        </w:sectPr>
      </w:pPr>
    </w:p>
    <w:p w14:paraId="63F88A8D" w14:textId="77777777" w:rsidR="00DA7B1E" w:rsidRPr="00C74F4C" w:rsidRDefault="00DA7B1E" w:rsidP="006F1B6C">
      <w:pPr>
        <w:autoSpaceDE w:val="0"/>
        <w:autoSpaceDN w:val="0"/>
        <w:jc w:val="center"/>
        <w:rPr>
          <w:rFonts w:ascii="ＭＳ ゴシック" w:eastAsia="ＭＳ ゴシック" w:hAnsi="ＭＳ ゴシック"/>
          <w:sz w:val="24"/>
          <w:szCs w:val="24"/>
        </w:rPr>
      </w:pPr>
      <w:bookmarkStart w:id="136" w:name="_Toc231966297"/>
      <w:r w:rsidRPr="00C74F4C">
        <w:rPr>
          <w:rFonts w:ascii="ＭＳ ゴシック" w:eastAsia="ＭＳ ゴシック" w:hAnsi="ＭＳ ゴシック" w:hint="eastAsia"/>
          <w:sz w:val="24"/>
          <w:szCs w:val="24"/>
        </w:rPr>
        <w:t>第９章　補　則</w:t>
      </w:r>
      <w:bookmarkEnd w:id="136"/>
    </w:p>
    <w:p w14:paraId="50E821B5" w14:textId="77777777" w:rsidR="00DA7B1E" w:rsidRPr="00C74F4C" w:rsidRDefault="00DA7B1E" w:rsidP="00DA7B1E">
      <w:pPr>
        <w:autoSpaceDE w:val="0"/>
        <w:autoSpaceDN w:val="0"/>
      </w:pPr>
    </w:p>
    <w:p w14:paraId="7461F877" w14:textId="77777777" w:rsidR="00DA7B1E" w:rsidRPr="00C74F4C" w:rsidRDefault="00DA7B1E" w:rsidP="00DA7B1E">
      <w:pPr>
        <w:autoSpaceDE w:val="0"/>
        <w:autoSpaceDN w:val="0"/>
      </w:pPr>
    </w:p>
    <w:p w14:paraId="6D85D3A8" w14:textId="77777777" w:rsidR="00DA7B1E" w:rsidRPr="00C74F4C" w:rsidRDefault="00DA7B1E" w:rsidP="00DA7B1E">
      <w:pPr>
        <w:autoSpaceDE w:val="0"/>
        <w:autoSpaceDN w:val="0"/>
        <w:rPr>
          <w:rFonts w:ascii="ＭＳ ゴシック" w:eastAsia="ＭＳ ゴシック" w:hAnsi="ＭＳ ゴシック"/>
        </w:rPr>
      </w:pPr>
      <w:bookmarkStart w:id="137" w:name="_Toc231966299"/>
      <w:r w:rsidRPr="00C74F4C">
        <w:rPr>
          <w:rFonts w:ascii="ＭＳ ゴシック" w:eastAsia="ＭＳ ゴシック" w:hAnsi="ＭＳ ゴシック" w:hint="eastAsia"/>
        </w:rPr>
        <w:t>第</w:t>
      </w:r>
      <w:r w:rsidR="00D075D9" w:rsidRPr="00C74F4C">
        <w:rPr>
          <w:rFonts w:ascii="ＭＳ ゴシック" w:eastAsia="ＭＳ ゴシック" w:hAnsi="ＭＳ ゴシック" w:hint="eastAsia"/>
        </w:rPr>
        <w:t>１</w:t>
      </w:r>
      <w:r w:rsidRPr="00C74F4C">
        <w:rPr>
          <w:rFonts w:ascii="ＭＳ ゴシック" w:eastAsia="ＭＳ ゴシック" w:hAnsi="ＭＳ ゴシック" w:hint="eastAsia"/>
        </w:rPr>
        <w:t xml:space="preserve">　個人情報保護事務の実施の状況の整備</w:t>
      </w:r>
      <w:bookmarkEnd w:id="137"/>
    </w:p>
    <w:p w14:paraId="4215B98F" w14:textId="77777777" w:rsidR="00DA7B1E" w:rsidRPr="00C74F4C" w:rsidRDefault="00DA7B1E" w:rsidP="006F1B6C">
      <w:pPr>
        <w:autoSpaceDE w:val="0"/>
        <w:autoSpaceDN w:val="0"/>
        <w:ind w:firstLineChars="100" w:firstLine="221"/>
      </w:pPr>
      <w:bookmarkStart w:id="138" w:name="_Toc231966300"/>
      <w:r w:rsidRPr="00C74F4C">
        <w:rPr>
          <w:rFonts w:hint="eastAsia"/>
        </w:rPr>
        <w:t>１　個人情報保護事務の実施の状況の取りまとめ</w:t>
      </w:r>
      <w:bookmarkEnd w:id="138"/>
    </w:p>
    <w:p w14:paraId="567C8195" w14:textId="77777777" w:rsidR="00DA7B1E" w:rsidRPr="00C74F4C" w:rsidRDefault="00DA7B1E" w:rsidP="006F1B6C">
      <w:pPr>
        <w:autoSpaceDE w:val="0"/>
        <w:autoSpaceDN w:val="0"/>
        <w:ind w:firstLineChars="300" w:firstLine="664"/>
      </w:pPr>
      <w:r w:rsidRPr="00C74F4C">
        <w:rPr>
          <w:rFonts w:hint="eastAsia"/>
        </w:rPr>
        <w:t>個人情報保護窓口は、個人情報保護事務の実施の状況について取りまとめを行う。</w:t>
      </w:r>
    </w:p>
    <w:p w14:paraId="01841AC8" w14:textId="77777777" w:rsidR="00DA7B1E" w:rsidRPr="00C74F4C" w:rsidRDefault="00DA7B1E" w:rsidP="006F1B6C">
      <w:pPr>
        <w:autoSpaceDE w:val="0"/>
        <w:autoSpaceDN w:val="0"/>
        <w:ind w:leftChars="200" w:left="443" w:firstLineChars="100" w:firstLine="221"/>
      </w:pPr>
      <w:r w:rsidRPr="00C74F4C">
        <w:rPr>
          <w:rFonts w:hint="eastAsia"/>
        </w:rPr>
        <w:t>なお、国税局の個人情報保護窓口は、当該国税局が所管する税務署の個人情報保護事務の実施状況について取りまとめ、税務大学校及び国税不服審判所の個人情報保護窓口は、それぞれ税務大学校地方研修所、国税不服審判所支部の個人情報保護窓口の実施状況について取りまとめる。</w:t>
      </w:r>
    </w:p>
    <w:p w14:paraId="4404227A" w14:textId="77777777" w:rsidR="00DA7B1E" w:rsidRPr="00C74F4C" w:rsidRDefault="00DA7B1E" w:rsidP="006F1B6C">
      <w:pPr>
        <w:autoSpaceDE w:val="0"/>
        <w:autoSpaceDN w:val="0"/>
        <w:ind w:firstLineChars="100" w:firstLine="221"/>
      </w:pPr>
      <w:bookmarkStart w:id="139" w:name="_Toc231966301"/>
      <w:r w:rsidRPr="00C74F4C">
        <w:rPr>
          <w:rFonts w:hint="eastAsia"/>
        </w:rPr>
        <w:t>２　国税庁本庁への報告</w:t>
      </w:r>
      <w:bookmarkEnd w:id="139"/>
    </w:p>
    <w:p w14:paraId="6DAB8885" w14:textId="77777777" w:rsidR="00DA7B1E" w:rsidRPr="00C74F4C" w:rsidRDefault="00DA7B1E" w:rsidP="006F1B6C">
      <w:pPr>
        <w:autoSpaceDE w:val="0"/>
        <w:autoSpaceDN w:val="0"/>
        <w:ind w:leftChars="200" w:left="443" w:firstLineChars="100" w:firstLine="221"/>
      </w:pPr>
      <w:r w:rsidRPr="00C74F4C">
        <w:rPr>
          <w:rFonts w:hint="eastAsia"/>
        </w:rPr>
        <w:t>国税局、税務大学校及び国税不服審判所の個人情報保護窓口は、取りまとめた結果を定期的に国税庁本庁の個人情報保護窓口に報告する。</w:t>
      </w:r>
    </w:p>
    <w:p w14:paraId="68A158B1" w14:textId="060F06C6" w:rsidR="00DA7B1E" w:rsidRPr="00C74F4C" w:rsidRDefault="00DA7B1E" w:rsidP="006F1B6C">
      <w:pPr>
        <w:autoSpaceDE w:val="0"/>
        <w:autoSpaceDN w:val="0"/>
        <w:ind w:firstLineChars="100" w:firstLine="221"/>
      </w:pPr>
      <w:bookmarkStart w:id="140" w:name="_Toc231966302"/>
      <w:r w:rsidRPr="00C74F4C">
        <w:rPr>
          <w:rFonts w:hint="eastAsia"/>
        </w:rPr>
        <w:t xml:space="preserve">３　</w:t>
      </w:r>
      <w:r w:rsidR="00904239">
        <w:rPr>
          <w:rFonts w:hint="eastAsia"/>
        </w:rPr>
        <w:t>個人情報保護委員会</w:t>
      </w:r>
      <w:r w:rsidRPr="00C74F4C">
        <w:rPr>
          <w:rFonts w:hint="eastAsia"/>
        </w:rPr>
        <w:t>への報告</w:t>
      </w:r>
      <w:bookmarkEnd w:id="140"/>
    </w:p>
    <w:p w14:paraId="10D45A3E" w14:textId="70ADC669" w:rsidR="00DA7B1E" w:rsidRPr="00C74F4C" w:rsidRDefault="00DA7B1E" w:rsidP="006F1B6C">
      <w:pPr>
        <w:autoSpaceDE w:val="0"/>
        <w:autoSpaceDN w:val="0"/>
        <w:ind w:leftChars="200" w:left="443" w:firstLineChars="100" w:firstLine="221"/>
      </w:pPr>
      <w:r w:rsidRPr="00C74F4C">
        <w:rPr>
          <w:rFonts w:hint="eastAsia"/>
        </w:rPr>
        <w:t>国税庁本庁の個人情報保護窓口は、毎年度、</w:t>
      </w:r>
      <w:r w:rsidR="00672A08">
        <w:rPr>
          <w:rFonts w:hint="eastAsia"/>
        </w:rPr>
        <w:t>個人情報保護委員会</w:t>
      </w:r>
      <w:r w:rsidRPr="00C74F4C">
        <w:rPr>
          <w:rFonts w:hint="eastAsia"/>
        </w:rPr>
        <w:t>に対して国税庁の個人情報保護事務の実施の状況について報告する。</w:t>
      </w:r>
    </w:p>
    <w:p w14:paraId="256AD808" w14:textId="77777777" w:rsidR="009923C1" w:rsidRDefault="009923C1" w:rsidP="009923C1">
      <w:pPr>
        <w:autoSpaceDE w:val="0"/>
        <w:autoSpaceDN w:val="0"/>
        <w:rPr>
          <w:rFonts w:ascii="ＭＳ ゴシック" w:eastAsia="ＭＳ ゴシック" w:hAnsi="ＭＳ ゴシック"/>
        </w:rPr>
      </w:pPr>
    </w:p>
    <w:p w14:paraId="780F6CB5" w14:textId="58AAE2ED" w:rsidR="009923C1" w:rsidRPr="00C74F4C" w:rsidRDefault="009923C1" w:rsidP="009923C1">
      <w:pPr>
        <w:autoSpaceDE w:val="0"/>
        <w:autoSpaceDN w:val="0"/>
        <w:rPr>
          <w:rFonts w:ascii="ＭＳ ゴシック" w:eastAsia="ＭＳ ゴシック" w:hAnsi="ＭＳ ゴシック"/>
        </w:rPr>
      </w:pPr>
      <w:r w:rsidRPr="00C74F4C">
        <w:rPr>
          <w:rFonts w:ascii="ＭＳ ゴシック" w:eastAsia="ＭＳ ゴシック" w:hAnsi="ＭＳ ゴシック" w:hint="eastAsia"/>
        </w:rPr>
        <w:t>第</w:t>
      </w:r>
      <w:r>
        <w:rPr>
          <w:rFonts w:ascii="ＭＳ ゴシック" w:eastAsia="ＭＳ ゴシック" w:hAnsi="ＭＳ ゴシック" w:hint="eastAsia"/>
        </w:rPr>
        <w:t>２</w:t>
      </w:r>
      <w:r w:rsidRPr="00C74F4C">
        <w:rPr>
          <w:rFonts w:ascii="ＭＳ ゴシック" w:eastAsia="ＭＳ ゴシック" w:hAnsi="ＭＳ ゴシック" w:hint="eastAsia"/>
        </w:rPr>
        <w:t xml:space="preserve">　</w:t>
      </w:r>
      <w:r>
        <w:rPr>
          <w:rFonts w:ascii="ＭＳ ゴシック" w:eastAsia="ＭＳ ゴシック" w:hAnsi="ＭＳ ゴシック" w:hint="eastAsia"/>
        </w:rPr>
        <w:t>個</w:t>
      </w:r>
      <w:r w:rsidRPr="009923C1">
        <w:rPr>
          <w:rFonts w:ascii="ＭＳ ゴシック" w:eastAsia="ＭＳ ゴシック" w:hAnsi="ＭＳ ゴシック" w:hint="eastAsia"/>
        </w:rPr>
        <w:t>人情報保護法に基づく個人情報保護委員会の立入検査への対応</w:t>
      </w:r>
    </w:p>
    <w:p w14:paraId="3D96AB21" w14:textId="57ECFFFF" w:rsidR="00DA7B1E" w:rsidRPr="009923C1" w:rsidRDefault="009923C1" w:rsidP="00BE394F">
      <w:pPr>
        <w:autoSpaceDE w:val="0"/>
        <w:autoSpaceDN w:val="0"/>
        <w:ind w:leftChars="100" w:left="221" w:firstLineChars="100" w:firstLine="221"/>
      </w:pPr>
      <w:r w:rsidRPr="009923C1">
        <w:rPr>
          <w:rFonts w:hint="eastAsia"/>
        </w:rPr>
        <w:t>個人情報等の取扱いに関して、法に基づく個人情報保護委員会の立入検査があった場合には、関係部署の職員は、国税通則法等の守秘義務に配意しつつ、特定個人情報等取扱</w:t>
      </w:r>
      <w:r>
        <w:rPr>
          <w:rFonts w:hint="eastAsia"/>
        </w:rPr>
        <w:t>指針</w:t>
      </w:r>
      <w:r w:rsidRPr="009923C1">
        <w:rPr>
          <w:rFonts w:hint="eastAsia"/>
        </w:rPr>
        <w:t>別添２</w:t>
      </w:r>
      <w:r w:rsidR="00F37ED6">
        <w:rPr>
          <w:rFonts w:hint="eastAsia"/>
        </w:rPr>
        <w:t>「番号法等に基づく個人情報保護委員会の立入検査への対応要領」</w:t>
      </w:r>
      <w:r w:rsidRPr="009923C1">
        <w:rPr>
          <w:rFonts w:hint="eastAsia"/>
        </w:rPr>
        <w:t>により適切に対応する。</w:t>
      </w:r>
    </w:p>
    <w:p w14:paraId="11B580DA" w14:textId="77777777" w:rsidR="009923C1" w:rsidRDefault="009923C1" w:rsidP="00DA7B1E">
      <w:pPr>
        <w:autoSpaceDE w:val="0"/>
        <w:autoSpaceDN w:val="0"/>
        <w:rPr>
          <w:rFonts w:ascii="ＭＳ ゴシック" w:eastAsia="ＭＳ ゴシック" w:hAnsi="ＭＳ ゴシック"/>
        </w:rPr>
      </w:pPr>
      <w:bookmarkStart w:id="141" w:name="_Toc231966303"/>
    </w:p>
    <w:p w14:paraId="582FEA14" w14:textId="55A19165" w:rsidR="00DA7B1E" w:rsidRPr="00C74F4C" w:rsidRDefault="00DA7B1E" w:rsidP="00DA7B1E">
      <w:pPr>
        <w:autoSpaceDE w:val="0"/>
        <w:autoSpaceDN w:val="0"/>
        <w:rPr>
          <w:rFonts w:ascii="ＭＳ ゴシック" w:eastAsia="ＭＳ ゴシック" w:hAnsi="ＭＳ ゴシック"/>
        </w:rPr>
      </w:pPr>
      <w:r w:rsidRPr="00C74F4C">
        <w:rPr>
          <w:rFonts w:ascii="ＭＳ ゴシック" w:eastAsia="ＭＳ ゴシック" w:hAnsi="ＭＳ ゴシック" w:hint="eastAsia"/>
        </w:rPr>
        <w:t>第</w:t>
      </w:r>
      <w:r w:rsidR="009923C1">
        <w:rPr>
          <w:rFonts w:ascii="ＭＳ ゴシック" w:eastAsia="ＭＳ ゴシック" w:hAnsi="ＭＳ ゴシック" w:hint="eastAsia"/>
        </w:rPr>
        <w:t>３</w:t>
      </w:r>
      <w:r w:rsidRPr="00C74F4C">
        <w:rPr>
          <w:rFonts w:ascii="ＭＳ ゴシック" w:eastAsia="ＭＳ ゴシック" w:hAnsi="ＭＳ ゴシック" w:hint="eastAsia"/>
        </w:rPr>
        <w:t xml:space="preserve">　施設等機関及び特別の機関の個人情報保護事務の手続に関する規則</w:t>
      </w:r>
      <w:bookmarkEnd w:id="141"/>
    </w:p>
    <w:p w14:paraId="4133D9FB" w14:textId="77777777" w:rsidR="00DA7B1E" w:rsidRPr="00C74F4C" w:rsidRDefault="00DA7B1E" w:rsidP="006F1B6C">
      <w:pPr>
        <w:autoSpaceDE w:val="0"/>
        <w:autoSpaceDN w:val="0"/>
        <w:ind w:leftChars="100" w:left="221" w:firstLineChars="100" w:firstLine="221"/>
      </w:pPr>
      <w:r w:rsidRPr="00C74F4C">
        <w:rPr>
          <w:rFonts w:hint="eastAsia"/>
        </w:rPr>
        <w:t>施設等機関及び特別の機関における個人情報保護事務の手続については、当該機関の長がこの要領に準じて別途定めることができる。</w:t>
      </w:r>
    </w:p>
    <w:p w14:paraId="7D3E4E6B" w14:textId="77777777" w:rsidR="00DA7B1E" w:rsidRPr="00C74F4C" w:rsidRDefault="00DA7B1E" w:rsidP="00DA7B1E">
      <w:pPr>
        <w:autoSpaceDE w:val="0"/>
        <w:autoSpaceDN w:val="0"/>
      </w:pPr>
    </w:p>
    <w:p w14:paraId="5A534FB6" w14:textId="040A2EA0" w:rsidR="00D075D9" w:rsidRPr="00C74F4C" w:rsidRDefault="00D075D9" w:rsidP="00D075D9">
      <w:pPr>
        <w:autoSpaceDE w:val="0"/>
        <w:autoSpaceDN w:val="0"/>
        <w:rPr>
          <w:rFonts w:ascii="ＭＳ ゴシック" w:eastAsia="ＭＳ ゴシック" w:hAnsi="ＭＳ ゴシック"/>
        </w:rPr>
      </w:pPr>
      <w:r w:rsidRPr="00C74F4C">
        <w:rPr>
          <w:rFonts w:ascii="ＭＳ ゴシック" w:eastAsia="ＭＳ ゴシック" w:hAnsi="ＭＳ ゴシック" w:hint="eastAsia"/>
        </w:rPr>
        <w:t>第</w:t>
      </w:r>
      <w:r w:rsidR="009923C1">
        <w:rPr>
          <w:rFonts w:ascii="ＭＳ ゴシック" w:eastAsia="ＭＳ ゴシック" w:hAnsi="ＭＳ ゴシック" w:hint="eastAsia"/>
        </w:rPr>
        <w:t>４</w:t>
      </w:r>
      <w:r w:rsidRPr="00C74F4C">
        <w:rPr>
          <w:rFonts w:ascii="ＭＳ ゴシック" w:eastAsia="ＭＳ ゴシック" w:hAnsi="ＭＳ ゴシック" w:hint="eastAsia"/>
        </w:rPr>
        <w:t xml:space="preserve">　開示請求等があった行政文書等の保存期間の延長</w:t>
      </w:r>
    </w:p>
    <w:p w14:paraId="4925E83C" w14:textId="77777777" w:rsidR="00D075D9" w:rsidRPr="00C74F4C" w:rsidRDefault="00D075D9" w:rsidP="00D075D9">
      <w:pPr>
        <w:autoSpaceDE w:val="0"/>
        <w:autoSpaceDN w:val="0"/>
        <w:ind w:left="221" w:hangingChars="100" w:hanging="221"/>
      </w:pPr>
      <w:r w:rsidRPr="00C74F4C">
        <w:rPr>
          <w:rFonts w:hint="eastAsia"/>
        </w:rPr>
        <w:t xml:space="preserve">　　次に掲げる行政文書については、当該行政文書の区分に応じ、それぞれに次に掲げる期間が経過する日までの間、当該行政文書を保存しなければならないことから、当該行政文書の保存期間の満了時点において、当該期間を経過していない場合は、</w:t>
      </w:r>
      <w:r w:rsidRPr="00C74F4C">
        <w:rPr>
          <w:rFonts w:hint="eastAsia"/>
          <w:szCs w:val="18"/>
        </w:rPr>
        <w:t>平成23年４月１日付官総７－８「国税庁行政文書管理規則細則」（事務運営指針）に基づき、</w:t>
      </w:r>
      <w:r w:rsidRPr="00C74F4C">
        <w:rPr>
          <w:rFonts w:hint="eastAsia"/>
        </w:rPr>
        <w:t>当該行政文書の保存期間及び保存期間の満了する日を所定の期間延長する必要があることに留意する。</w:t>
      </w:r>
    </w:p>
    <w:p w14:paraId="4E4B2DF2" w14:textId="77777777" w:rsidR="00D075D9" w:rsidRPr="00C74F4C" w:rsidRDefault="00D075D9" w:rsidP="00D075D9">
      <w:pPr>
        <w:autoSpaceDE w:val="0"/>
        <w:autoSpaceDN w:val="0"/>
        <w:ind w:leftChars="100" w:left="442" w:hangingChars="100" w:hanging="221"/>
      </w:pPr>
      <w:r w:rsidRPr="00C74F4C">
        <w:rPr>
          <w:rFonts w:hint="eastAsia"/>
        </w:rPr>
        <w:t>１　現に係属している開示決定等に対する訴訟における手続上の行為をするために必要とされるもの　当該訴訟が終結するまでの間</w:t>
      </w:r>
    </w:p>
    <w:p w14:paraId="352E8930" w14:textId="77777777" w:rsidR="00D075D9" w:rsidRPr="00C74F4C" w:rsidRDefault="00D075D9" w:rsidP="00D075D9">
      <w:pPr>
        <w:autoSpaceDE w:val="0"/>
        <w:autoSpaceDN w:val="0"/>
        <w:ind w:leftChars="100" w:left="442" w:hangingChars="100" w:hanging="221"/>
      </w:pPr>
      <w:r w:rsidRPr="00C74F4C">
        <w:rPr>
          <w:rFonts w:hint="eastAsia"/>
        </w:rPr>
        <w:t>２　開示決定等に対する</w:t>
      </w:r>
      <w:r w:rsidR="00723F18" w:rsidRPr="00C74F4C">
        <w:rPr>
          <w:rFonts w:hint="eastAsia"/>
        </w:rPr>
        <w:t>審査請求</w:t>
      </w:r>
      <w:r w:rsidRPr="00C74F4C">
        <w:rPr>
          <w:rFonts w:hint="eastAsia"/>
        </w:rPr>
        <w:t>における手続上の行為をするために必要とされるもの　当該</w:t>
      </w:r>
      <w:r w:rsidR="00573E5B" w:rsidRPr="00C74F4C">
        <w:rPr>
          <w:rFonts w:hint="eastAsia"/>
        </w:rPr>
        <w:t>審査請求</w:t>
      </w:r>
      <w:r w:rsidRPr="00C74F4C">
        <w:rPr>
          <w:rFonts w:hint="eastAsia"/>
        </w:rPr>
        <w:t>に対する裁決の日の翌日から起算して１年間</w:t>
      </w:r>
    </w:p>
    <w:p w14:paraId="5551BBF8" w14:textId="77777777" w:rsidR="00DA7B1E" w:rsidRPr="00C74F4C" w:rsidRDefault="00D075D9" w:rsidP="00D075D9">
      <w:pPr>
        <w:autoSpaceDE w:val="0"/>
        <w:autoSpaceDN w:val="0"/>
        <w:ind w:leftChars="100" w:left="442" w:hangingChars="100" w:hanging="221"/>
      </w:pPr>
      <w:r w:rsidRPr="00C74F4C">
        <w:rPr>
          <w:rFonts w:hint="eastAsia"/>
        </w:rPr>
        <w:t>３　開示請求、訂正請求及び利用停止請求があったもの　開示決定等の日の翌日から起算して１年間</w:t>
      </w:r>
    </w:p>
    <w:sectPr w:rsidR="00DA7B1E" w:rsidRPr="00C74F4C" w:rsidSect="009A092E">
      <w:pgSz w:w="11906" w:h="16838" w:code="9"/>
      <w:pgMar w:top="1134" w:right="1304" w:bottom="1134" w:left="1304" w:header="851" w:footer="567" w:gutter="0"/>
      <w:cols w:space="425"/>
      <w:docGrid w:type="linesAndChars" w:linePitch="34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43AC7" w14:textId="77777777" w:rsidR="00B87262" w:rsidRDefault="00B87262" w:rsidP="005B142A">
      <w:r>
        <w:separator/>
      </w:r>
    </w:p>
  </w:endnote>
  <w:endnote w:type="continuationSeparator" w:id="0">
    <w:p w14:paraId="1E99A9BF" w14:textId="77777777" w:rsidR="00B87262" w:rsidRDefault="00B87262" w:rsidP="005B142A">
      <w:r>
        <w:continuationSeparator/>
      </w:r>
    </w:p>
  </w:endnote>
  <w:endnote w:type="continuationNotice" w:id="1">
    <w:p w14:paraId="55C02ED0" w14:textId="77777777" w:rsidR="00B87262" w:rsidRDefault="00B87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AF2A8" w14:textId="77777777" w:rsidR="0079528B" w:rsidRDefault="0079528B" w:rsidP="005B142A">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6468" w14:textId="77777777" w:rsidR="0079528B" w:rsidRDefault="0079528B" w:rsidP="005B142A">
    <w:pPr>
      <w:pStyle w:val="a8"/>
      <w:jc w:val="center"/>
    </w:pPr>
    <w:r>
      <w:rPr>
        <w:rFonts w:hint="eastAsia"/>
      </w:rPr>
      <w:t>目次－</w:t>
    </w:r>
    <w:r>
      <w:fldChar w:fldCharType="begin"/>
    </w:r>
    <w:r>
      <w:instrText xml:space="preserve"> PAGE   \* MERGEFORMAT </w:instrText>
    </w:r>
    <w:r>
      <w:fldChar w:fldCharType="separate"/>
    </w:r>
    <w:r w:rsidRPr="005E10AF">
      <w:rPr>
        <w:noProof/>
        <w:lang w:val="ja-JP"/>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34EE" w14:textId="77777777" w:rsidR="0079528B" w:rsidRDefault="0079528B" w:rsidP="005B142A">
    <w:pPr>
      <w:pStyle w:val="a8"/>
      <w:jc w:val="center"/>
    </w:pPr>
    <w:r>
      <w:fldChar w:fldCharType="begin"/>
    </w:r>
    <w:r>
      <w:instrText xml:space="preserve"> PAGE   \* MERGEFORMAT </w:instrText>
    </w:r>
    <w:r>
      <w:fldChar w:fldCharType="separate"/>
    </w:r>
    <w:r w:rsidRPr="005E10AF">
      <w:rPr>
        <w:noProof/>
        <w:lang w:val="ja-JP"/>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BBCEE" w14:textId="77777777" w:rsidR="00B87262" w:rsidRDefault="00B87262" w:rsidP="005B142A">
      <w:r>
        <w:separator/>
      </w:r>
    </w:p>
  </w:footnote>
  <w:footnote w:type="continuationSeparator" w:id="0">
    <w:p w14:paraId="14636807" w14:textId="77777777" w:rsidR="00B87262" w:rsidRDefault="00B87262" w:rsidP="005B142A">
      <w:r>
        <w:continuationSeparator/>
      </w:r>
    </w:p>
  </w:footnote>
  <w:footnote w:type="continuationNotice" w:id="1">
    <w:p w14:paraId="32DD1851" w14:textId="77777777" w:rsidR="00B87262" w:rsidRDefault="00B872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30F5E"/>
    <w:multiLevelType w:val="hybridMultilevel"/>
    <w:tmpl w:val="F064F5E2"/>
    <w:lvl w:ilvl="0" w:tplc="C7DE485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20E01FE"/>
    <w:multiLevelType w:val="hybridMultilevel"/>
    <w:tmpl w:val="E334C18A"/>
    <w:lvl w:ilvl="0" w:tplc="4A9A75F0">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44E55AAD"/>
    <w:multiLevelType w:val="hybridMultilevel"/>
    <w:tmpl w:val="8E9C7AE8"/>
    <w:lvl w:ilvl="0" w:tplc="F1D0444C">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 w15:restartNumberingAfterBreak="0">
    <w:nsid w:val="4D4E6DBB"/>
    <w:multiLevelType w:val="hybridMultilevel"/>
    <w:tmpl w:val="A60C9E44"/>
    <w:lvl w:ilvl="0" w:tplc="6BBA34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EA79B6"/>
    <w:multiLevelType w:val="hybridMultilevel"/>
    <w:tmpl w:val="66A06948"/>
    <w:lvl w:ilvl="0" w:tplc="C778C26E">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1"/>
  <w:drawingGridHorizontalSpacing w:val="221"/>
  <w:drawingGridVerticalSpacing w:val="173"/>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2A"/>
    <w:rsid w:val="00010F9D"/>
    <w:rsid w:val="00013304"/>
    <w:rsid w:val="00013B93"/>
    <w:rsid w:val="00016D2F"/>
    <w:rsid w:val="000209E6"/>
    <w:rsid w:val="00021435"/>
    <w:rsid w:val="00024E1E"/>
    <w:rsid w:val="0002621D"/>
    <w:rsid w:val="00026B74"/>
    <w:rsid w:val="000303F7"/>
    <w:rsid w:val="00032BE1"/>
    <w:rsid w:val="00033DB1"/>
    <w:rsid w:val="00035BE9"/>
    <w:rsid w:val="000377C8"/>
    <w:rsid w:val="00037C7E"/>
    <w:rsid w:val="00045058"/>
    <w:rsid w:val="00045B00"/>
    <w:rsid w:val="00050C7B"/>
    <w:rsid w:val="00056B49"/>
    <w:rsid w:val="0006007F"/>
    <w:rsid w:val="00060A7D"/>
    <w:rsid w:val="00060EEF"/>
    <w:rsid w:val="00063949"/>
    <w:rsid w:val="00065306"/>
    <w:rsid w:val="00071607"/>
    <w:rsid w:val="0008195E"/>
    <w:rsid w:val="00082FA6"/>
    <w:rsid w:val="000901CC"/>
    <w:rsid w:val="0009079C"/>
    <w:rsid w:val="00092B94"/>
    <w:rsid w:val="00092CCF"/>
    <w:rsid w:val="0009488C"/>
    <w:rsid w:val="00095F40"/>
    <w:rsid w:val="0009713F"/>
    <w:rsid w:val="000A1106"/>
    <w:rsid w:val="000A22E0"/>
    <w:rsid w:val="000B3389"/>
    <w:rsid w:val="000B46CE"/>
    <w:rsid w:val="000B495C"/>
    <w:rsid w:val="000B700B"/>
    <w:rsid w:val="000C6C1D"/>
    <w:rsid w:val="000D499E"/>
    <w:rsid w:val="000D6D6C"/>
    <w:rsid w:val="000E3BFE"/>
    <w:rsid w:val="000E4602"/>
    <w:rsid w:val="000F0DB9"/>
    <w:rsid w:val="000F774A"/>
    <w:rsid w:val="00101B9D"/>
    <w:rsid w:val="00110A84"/>
    <w:rsid w:val="001129CF"/>
    <w:rsid w:val="00114857"/>
    <w:rsid w:val="001171D7"/>
    <w:rsid w:val="00120E5B"/>
    <w:rsid w:val="00124A6C"/>
    <w:rsid w:val="00126CCA"/>
    <w:rsid w:val="00127CBE"/>
    <w:rsid w:val="001303BB"/>
    <w:rsid w:val="00130B98"/>
    <w:rsid w:val="00130F07"/>
    <w:rsid w:val="00134432"/>
    <w:rsid w:val="00143E0F"/>
    <w:rsid w:val="001448AB"/>
    <w:rsid w:val="00146E47"/>
    <w:rsid w:val="00150379"/>
    <w:rsid w:val="001511B8"/>
    <w:rsid w:val="0015250C"/>
    <w:rsid w:val="00154553"/>
    <w:rsid w:val="001606F4"/>
    <w:rsid w:val="001679C0"/>
    <w:rsid w:val="001706DC"/>
    <w:rsid w:val="001736BB"/>
    <w:rsid w:val="0017503A"/>
    <w:rsid w:val="001824BE"/>
    <w:rsid w:val="001865AB"/>
    <w:rsid w:val="0019035F"/>
    <w:rsid w:val="00191492"/>
    <w:rsid w:val="00196DD9"/>
    <w:rsid w:val="00197B3F"/>
    <w:rsid w:val="001A2118"/>
    <w:rsid w:val="001A369D"/>
    <w:rsid w:val="001B6380"/>
    <w:rsid w:val="001C26B6"/>
    <w:rsid w:val="001C351D"/>
    <w:rsid w:val="001D34E9"/>
    <w:rsid w:val="001E4C05"/>
    <w:rsid w:val="00202ECB"/>
    <w:rsid w:val="00204215"/>
    <w:rsid w:val="002128F3"/>
    <w:rsid w:val="00214318"/>
    <w:rsid w:val="00214AEB"/>
    <w:rsid w:val="0021513E"/>
    <w:rsid w:val="002221B4"/>
    <w:rsid w:val="00231EED"/>
    <w:rsid w:val="00232C0F"/>
    <w:rsid w:val="00242699"/>
    <w:rsid w:val="002441A0"/>
    <w:rsid w:val="002518D9"/>
    <w:rsid w:val="00251EFA"/>
    <w:rsid w:val="00252557"/>
    <w:rsid w:val="00252FFB"/>
    <w:rsid w:val="00254655"/>
    <w:rsid w:val="00257D5B"/>
    <w:rsid w:val="002625FC"/>
    <w:rsid w:val="002634EE"/>
    <w:rsid w:val="002646DF"/>
    <w:rsid w:val="002667E5"/>
    <w:rsid w:val="00270F08"/>
    <w:rsid w:val="00277ADB"/>
    <w:rsid w:val="00281290"/>
    <w:rsid w:val="00282F00"/>
    <w:rsid w:val="0028498B"/>
    <w:rsid w:val="00284DC1"/>
    <w:rsid w:val="0028572A"/>
    <w:rsid w:val="0028612E"/>
    <w:rsid w:val="00286A5E"/>
    <w:rsid w:val="00295822"/>
    <w:rsid w:val="00296020"/>
    <w:rsid w:val="00297929"/>
    <w:rsid w:val="002A18D3"/>
    <w:rsid w:val="002B7DA0"/>
    <w:rsid w:val="002C225A"/>
    <w:rsid w:val="002D0928"/>
    <w:rsid w:val="002D09B2"/>
    <w:rsid w:val="002D7640"/>
    <w:rsid w:val="002E49E3"/>
    <w:rsid w:val="002F48D6"/>
    <w:rsid w:val="002F648E"/>
    <w:rsid w:val="002F698B"/>
    <w:rsid w:val="0030091A"/>
    <w:rsid w:val="00302A97"/>
    <w:rsid w:val="00303DC1"/>
    <w:rsid w:val="003163CD"/>
    <w:rsid w:val="003173AA"/>
    <w:rsid w:val="003263A8"/>
    <w:rsid w:val="00331F51"/>
    <w:rsid w:val="00347B7C"/>
    <w:rsid w:val="00350D23"/>
    <w:rsid w:val="00352715"/>
    <w:rsid w:val="00366035"/>
    <w:rsid w:val="00367292"/>
    <w:rsid w:val="003708EF"/>
    <w:rsid w:val="00374062"/>
    <w:rsid w:val="00377043"/>
    <w:rsid w:val="00386DBB"/>
    <w:rsid w:val="00397397"/>
    <w:rsid w:val="003A55B9"/>
    <w:rsid w:val="003A6409"/>
    <w:rsid w:val="003A6691"/>
    <w:rsid w:val="003B0192"/>
    <w:rsid w:val="003B1924"/>
    <w:rsid w:val="003B2176"/>
    <w:rsid w:val="003B234F"/>
    <w:rsid w:val="003B67E5"/>
    <w:rsid w:val="003C0224"/>
    <w:rsid w:val="003C1926"/>
    <w:rsid w:val="003C7CFF"/>
    <w:rsid w:val="003D1C7D"/>
    <w:rsid w:val="003D39F4"/>
    <w:rsid w:val="003D5F5A"/>
    <w:rsid w:val="003F1E01"/>
    <w:rsid w:val="003F2A7C"/>
    <w:rsid w:val="003F5238"/>
    <w:rsid w:val="0041045E"/>
    <w:rsid w:val="00410A55"/>
    <w:rsid w:val="00426C28"/>
    <w:rsid w:val="00426F71"/>
    <w:rsid w:val="00427AE2"/>
    <w:rsid w:val="00431381"/>
    <w:rsid w:val="004322FD"/>
    <w:rsid w:val="00436287"/>
    <w:rsid w:val="00442DB4"/>
    <w:rsid w:val="00443A8E"/>
    <w:rsid w:val="00444702"/>
    <w:rsid w:val="00450272"/>
    <w:rsid w:val="004507B4"/>
    <w:rsid w:val="00453C28"/>
    <w:rsid w:val="00454129"/>
    <w:rsid w:val="00467466"/>
    <w:rsid w:val="004704B7"/>
    <w:rsid w:val="004709DA"/>
    <w:rsid w:val="00474F9B"/>
    <w:rsid w:val="004757FF"/>
    <w:rsid w:val="00492AFB"/>
    <w:rsid w:val="00494644"/>
    <w:rsid w:val="00495A29"/>
    <w:rsid w:val="004970C5"/>
    <w:rsid w:val="004A05DC"/>
    <w:rsid w:val="004A642E"/>
    <w:rsid w:val="004A7319"/>
    <w:rsid w:val="004B4DC8"/>
    <w:rsid w:val="004B7354"/>
    <w:rsid w:val="004C0D2E"/>
    <w:rsid w:val="004C1113"/>
    <w:rsid w:val="004C1C5D"/>
    <w:rsid w:val="004C2216"/>
    <w:rsid w:val="004C514C"/>
    <w:rsid w:val="004C7530"/>
    <w:rsid w:val="004D39C7"/>
    <w:rsid w:val="004D449E"/>
    <w:rsid w:val="004E6E1A"/>
    <w:rsid w:val="004F085E"/>
    <w:rsid w:val="004F4A85"/>
    <w:rsid w:val="004F78AF"/>
    <w:rsid w:val="00501817"/>
    <w:rsid w:val="00505AB8"/>
    <w:rsid w:val="00513C1B"/>
    <w:rsid w:val="00516F1A"/>
    <w:rsid w:val="00517BD5"/>
    <w:rsid w:val="00526DFD"/>
    <w:rsid w:val="00531BEC"/>
    <w:rsid w:val="00541121"/>
    <w:rsid w:val="005446E1"/>
    <w:rsid w:val="0055654E"/>
    <w:rsid w:val="005603CC"/>
    <w:rsid w:val="00561963"/>
    <w:rsid w:val="0057116C"/>
    <w:rsid w:val="00573C7E"/>
    <w:rsid w:val="00573D94"/>
    <w:rsid w:val="00573E5B"/>
    <w:rsid w:val="005868A1"/>
    <w:rsid w:val="00590BAB"/>
    <w:rsid w:val="00594D80"/>
    <w:rsid w:val="00597A96"/>
    <w:rsid w:val="005A2FFC"/>
    <w:rsid w:val="005A36C1"/>
    <w:rsid w:val="005A4CB4"/>
    <w:rsid w:val="005A614B"/>
    <w:rsid w:val="005B0467"/>
    <w:rsid w:val="005B142A"/>
    <w:rsid w:val="005B237E"/>
    <w:rsid w:val="005B757C"/>
    <w:rsid w:val="005C2570"/>
    <w:rsid w:val="005D0574"/>
    <w:rsid w:val="005D7BA6"/>
    <w:rsid w:val="005E10AF"/>
    <w:rsid w:val="005E3EBE"/>
    <w:rsid w:val="005F034A"/>
    <w:rsid w:val="005F3024"/>
    <w:rsid w:val="005F41F4"/>
    <w:rsid w:val="005F5BA3"/>
    <w:rsid w:val="0060235E"/>
    <w:rsid w:val="0061099A"/>
    <w:rsid w:val="00615F5C"/>
    <w:rsid w:val="0062770E"/>
    <w:rsid w:val="0063071B"/>
    <w:rsid w:val="00630BB4"/>
    <w:rsid w:val="00631198"/>
    <w:rsid w:val="00631CD2"/>
    <w:rsid w:val="00640D18"/>
    <w:rsid w:val="006420CD"/>
    <w:rsid w:val="006507EF"/>
    <w:rsid w:val="00672A08"/>
    <w:rsid w:val="00674E15"/>
    <w:rsid w:val="00682EE9"/>
    <w:rsid w:val="00687531"/>
    <w:rsid w:val="00691D1E"/>
    <w:rsid w:val="00694FA2"/>
    <w:rsid w:val="00697F44"/>
    <w:rsid w:val="006A00E0"/>
    <w:rsid w:val="006A1F7B"/>
    <w:rsid w:val="006B5819"/>
    <w:rsid w:val="006C2CBE"/>
    <w:rsid w:val="006D1CB4"/>
    <w:rsid w:val="006D2B18"/>
    <w:rsid w:val="006D5716"/>
    <w:rsid w:val="006E04B9"/>
    <w:rsid w:val="006E1D67"/>
    <w:rsid w:val="006E731D"/>
    <w:rsid w:val="006F1B6C"/>
    <w:rsid w:val="006F307C"/>
    <w:rsid w:val="006F7DB4"/>
    <w:rsid w:val="00700094"/>
    <w:rsid w:val="00700EBF"/>
    <w:rsid w:val="00703BEC"/>
    <w:rsid w:val="00705110"/>
    <w:rsid w:val="00705979"/>
    <w:rsid w:val="00710E94"/>
    <w:rsid w:val="00715F87"/>
    <w:rsid w:val="0071781A"/>
    <w:rsid w:val="00723F18"/>
    <w:rsid w:val="00733CF4"/>
    <w:rsid w:val="007361C3"/>
    <w:rsid w:val="0073689F"/>
    <w:rsid w:val="00742A09"/>
    <w:rsid w:val="00742D3E"/>
    <w:rsid w:val="00744673"/>
    <w:rsid w:val="007511F5"/>
    <w:rsid w:val="0075714C"/>
    <w:rsid w:val="0075725B"/>
    <w:rsid w:val="0076083C"/>
    <w:rsid w:val="00762B76"/>
    <w:rsid w:val="007646F5"/>
    <w:rsid w:val="00765123"/>
    <w:rsid w:val="00766E40"/>
    <w:rsid w:val="007674B2"/>
    <w:rsid w:val="007734E1"/>
    <w:rsid w:val="007803CD"/>
    <w:rsid w:val="0078327F"/>
    <w:rsid w:val="0078470A"/>
    <w:rsid w:val="00792D55"/>
    <w:rsid w:val="0079528B"/>
    <w:rsid w:val="007A5A98"/>
    <w:rsid w:val="007A60D6"/>
    <w:rsid w:val="007B2867"/>
    <w:rsid w:val="007B4DDF"/>
    <w:rsid w:val="007B507C"/>
    <w:rsid w:val="007C1094"/>
    <w:rsid w:val="007C2039"/>
    <w:rsid w:val="007C2554"/>
    <w:rsid w:val="007C4099"/>
    <w:rsid w:val="007C5A0E"/>
    <w:rsid w:val="007C5AAA"/>
    <w:rsid w:val="007D303C"/>
    <w:rsid w:val="007D3474"/>
    <w:rsid w:val="008017AA"/>
    <w:rsid w:val="00805D1C"/>
    <w:rsid w:val="00806F9C"/>
    <w:rsid w:val="00807BCA"/>
    <w:rsid w:val="00810CBB"/>
    <w:rsid w:val="0082148D"/>
    <w:rsid w:val="00822709"/>
    <w:rsid w:val="0083252B"/>
    <w:rsid w:val="00832FA9"/>
    <w:rsid w:val="00833B9A"/>
    <w:rsid w:val="00843BE2"/>
    <w:rsid w:val="00847788"/>
    <w:rsid w:val="008508D6"/>
    <w:rsid w:val="00855249"/>
    <w:rsid w:val="008562BE"/>
    <w:rsid w:val="008564E8"/>
    <w:rsid w:val="00864610"/>
    <w:rsid w:val="0087045C"/>
    <w:rsid w:val="0087325F"/>
    <w:rsid w:val="008769C1"/>
    <w:rsid w:val="00880583"/>
    <w:rsid w:val="00883B9A"/>
    <w:rsid w:val="00884088"/>
    <w:rsid w:val="00891D93"/>
    <w:rsid w:val="00894C55"/>
    <w:rsid w:val="00895A76"/>
    <w:rsid w:val="008A5E97"/>
    <w:rsid w:val="008B0E4C"/>
    <w:rsid w:val="008B1DC7"/>
    <w:rsid w:val="008B3060"/>
    <w:rsid w:val="008B3F82"/>
    <w:rsid w:val="008C6208"/>
    <w:rsid w:val="008C6A93"/>
    <w:rsid w:val="008E32D7"/>
    <w:rsid w:val="008F1D37"/>
    <w:rsid w:val="008F31D2"/>
    <w:rsid w:val="008F6937"/>
    <w:rsid w:val="009022CB"/>
    <w:rsid w:val="00904239"/>
    <w:rsid w:val="009133FF"/>
    <w:rsid w:val="00913695"/>
    <w:rsid w:val="00914396"/>
    <w:rsid w:val="00916E0B"/>
    <w:rsid w:val="00940BB1"/>
    <w:rsid w:val="00941FD1"/>
    <w:rsid w:val="009471C5"/>
    <w:rsid w:val="0095134D"/>
    <w:rsid w:val="00954C36"/>
    <w:rsid w:val="00956486"/>
    <w:rsid w:val="00957141"/>
    <w:rsid w:val="009578EE"/>
    <w:rsid w:val="00957977"/>
    <w:rsid w:val="00960576"/>
    <w:rsid w:val="00963586"/>
    <w:rsid w:val="009664FE"/>
    <w:rsid w:val="009707CE"/>
    <w:rsid w:val="009724B6"/>
    <w:rsid w:val="00973299"/>
    <w:rsid w:val="00976A27"/>
    <w:rsid w:val="00984EDF"/>
    <w:rsid w:val="0099187D"/>
    <w:rsid w:val="009923C1"/>
    <w:rsid w:val="0099313F"/>
    <w:rsid w:val="009A092E"/>
    <w:rsid w:val="009A19DB"/>
    <w:rsid w:val="009A3A31"/>
    <w:rsid w:val="009A774C"/>
    <w:rsid w:val="009B2B23"/>
    <w:rsid w:val="009B2E9D"/>
    <w:rsid w:val="009B3734"/>
    <w:rsid w:val="009B3769"/>
    <w:rsid w:val="009B4641"/>
    <w:rsid w:val="009B6622"/>
    <w:rsid w:val="009C108A"/>
    <w:rsid w:val="009C3E91"/>
    <w:rsid w:val="009C59C5"/>
    <w:rsid w:val="009C6F5E"/>
    <w:rsid w:val="009C70B0"/>
    <w:rsid w:val="009C7595"/>
    <w:rsid w:val="009C75BE"/>
    <w:rsid w:val="009D797E"/>
    <w:rsid w:val="009E04B1"/>
    <w:rsid w:val="009E3198"/>
    <w:rsid w:val="009F17AB"/>
    <w:rsid w:val="009F515D"/>
    <w:rsid w:val="009F7FDE"/>
    <w:rsid w:val="00A025F6"/>
    <w:rsid w:val="00A07767"/>
    <w:rsid w:val="00A12687"/>
    <w:rsid w:val="00A126C9"/>
    <w:rsid w:val="00A13835"/>
    <w:rsid w:val="00A20281"/>
    <w:rsid w:val="00A27800"/>
    <w:rsid w:val="00A319A7"/>
    <w:rsid w:val="00A3299A"/>
    <w:rsid w:val="00A343AD"/>
    <w:rsid w:val="00A432FC"/>
    <w:rsid w:val="00A435E4"/>
    <w:rsid w:val="00A43EB6"/>
    <w:rsid w:val="00A539A9"/>
    <w:rsid w:val="00A5541B"/>
    <w:rsid w:val="00A61A0A"/>
    <w:rsid w:val="00A622E3"/>
    <w:rsid w:val="00A6332C"/>
    <w:rsid w:val="00A63E04"/>
    <w:rsid w:val="00A67164"/>
    <w:rsid w:val="00A711F7"/>
    <w:rsid w:val="00A71DEE"/>
    <w:rsid w:val="00A738FA"/>
    <w:rsid w:val="00A73A3C"/>
    <w:rsid w:val="00A75E0A"/>
    <w:rsid w:val="00A9108D"/>
    <w:rsid w:val="00A91446"/>
    <w:rsid w:val="00A917BF"/>
    <w:rsid w:val="00A93832"/>
    <w:rsid w:val="00A95357"/>
    <w:rsid w:val="00AB1458"/>
    <w:rsid w:val="00AB75B9"/>
    <w:rsid w:val="00AC7B9F"/>
    <w:rsid w:val="00AD29B0"/>
    <w:rsid w:val="00AD427C"/>
    <w:rsid w:val="00AD44E1"/>
    <w:rsid w:val="00AE36AC"/>
    <w:rsid w:val="00AE660C"/>
    <w:rsid w:val="00AF16B5"/>
    <w:rsid w:val="00AF3045"/>
    <w:rsid w:val="00AF3743"/>
    <w:rsid w:val="00AF3A3E"/>
    <w:rsid w:val="00AF5218"/>
    <w:rsid w:val="00AF52EA"/>
    <w:rsid w:val="00B03FE8"/>
    <w:rsid w:val="00B04132"/>
    <w:rsid w:val="00B119E8"/>
    <w:rsid w:val="00B208BF"/>
    <w:rsid w:val="00B26FB1"/>
    <w:rsid w:val="00B27D97"/>
    <w:rsid w:val="00B3011E"/>
    <w:rsid w:val="00B31BB3"/>
    <w:rsid w:val="00B41291"/>
    <w:rsid w:val="00B43E28"/>
    <w:rsid w:val="00B45D32"/>
    <w:rsid w:val="00B46FF4"/>
    <w:rsid w:val="00B5612E"/>
    <w:rsid w:val="00B6228D"/>
    <w:rsid w:val="00B73C47"/>
    <w:rsid w:val="00B87262"/>
    <w:rsid w:val="00B9059B"/>
    <w:rsid w:val="00B919B8"/>
    <w:rsid w:val="00B9475A"/>
    <w:rsid w:val="00BA119F"/>
    <w:rsid w:val="00BA5E17"/>
    <w:rsid w:val="00BB2AC6"/>
    <w:rsid w:val="00BB3129"/>
    <w:rsid w:val="00BB5CE7"/>
    <w:rsid w:val="00BB6DE8"/>
    <w:rsid w:val="00BB7CBC"/>
    <w:rsid w:val="00BD0465"/>
    <w:rsid w:val="00BD2C3E"/>
    <w:rsid w:val="00BD34A3"/>
    <w:rsid w:val="00BD4726"/>
    <w:rsid w:val="00BD7227"/>
    <w:rsid w:val="00BE0162"/>
    <w:rsid w:val="00BE1A02"/>
    <w:rsid w:val="00BE394F"/>
    <w:rsid w:val="00BF4E56"/>
    <w:rsid w:val="00BF6D9E"/>
    <w:rsid w:val="00BF7EFE"/>
    <w:rsid w:val="00C00019"/>
    <w:rsid w:val="00C00ECB"/>
    <w:rsid w:val="00C0128C"/>
    <w:rsid w:val="00C04771"/>
    <w:rsid w:val="00C10E95"/>
    <w:rsid w:val="00C132C8"/>
    <w:rsid w:val="00C2393C"/>
    <w:rsid w:val="00C2486C"/>
    <w:rsid w:val="00C25888"/>
    <w:rsid w:val="00C302BA"/>
    <w:rsid w:val="00C42308"/>
    <w:rsid w:val="00C43478"/>
    <w:rsid w:val="00C440CB"/>
    <w:rsid w:val="00C47AB3"/>
    <w:rsid w:val="00C5658D"/>
    <w:rsid w:val="00C62051"/>
    <w:rsid w:val="00C64022"/>
    <w:rsid w:val="00C719D7"/>
    <w:rsid w:val="00C74F4C"/>
    <w:rsid w:val="00C771F2"/>
    <w:rsid w:val="00C819B9"/>
    <w:rsid w:val="00C8495F"/>
    <w:rsid w:val="00C868E7"/>
    <w:rsid w:val="00C87AA0"/>
    <w:rsid w:val="00C91C45"/>
    <w:rsid w:val="00C93B76"/>
    <w:rsid w:val="00C97D45"/>
    <w:rsid w:val="00CA4BD0"/>
    <w:rsid w:val="00CB0DDD"/>
    <w:rsid w:val="00CC23B0"/>
    <w:rsid w:val="00CC2FA0"/>
    <w:rsid w:val="00CC353E"/>
    <w:rsid w:val="00CC495A"/>
    <w:rsid w:val="00CC540F"/>
    <w:rsid w:val="00CD2B0D"/>
    <w:rsid w:val="00CD7087"/>
    <w:rsid w:val="00CD760C"/>
    <w:rsid w:val="00CE1143"/>
    <w:rsid w:val="00CE4B58"/>
    <w:rsid w:val="00CE4B6D"/>
    <w:rsid w:val="00CF020C"/>
    <w:rsid w:val="00CF1503"/>
    <w:rsid w:val="00CF663D"/>
    <w:rsid w:val="00CF7B2A"/>
    <w:rsid w:val="00CF7B31"/>
    <w:rsid w:val="00CF7E3B"/>
    <w:rsid w:val="00D075D9"/>
    <w:rsid w:val="00D10469"/>
    <w:rsid w:val="00D20D4F"/>
    <w:rsid w:val="00D213D4"/>
    <w:rsid w:val="00D2669F"/>
    <w:rsid w:val="00D320F5"/>
    <w:rsid w:val="00D51828"/>
    <w:rsid w:val="00D51ED6"/>
    <w:rsid w:val="00D52DA1"/>
    <w:rsid w:val="00D608A5"/>
    <w:rsid w:val="00D62201"/>
    <w:rsid w:val="00D71EEE"/>
    <w:rsid w:val="00D76FED"/>
    <w:rsid w:val="00D86E92"/>
    <w:rsid w:val="00D8759D"/>
    <w:rsid w:val="00D91044"/>
    <w:rsid w:val="00D933C2"/>
    <w:rsid w:val="00D95F0C"/>
    <w:rsid w:val="00DA46A8"/>
    <w:rsid w:val="00DA48BA"/>
    <w:rsid w:val="00DA753B"/>
    <w:rsid w:val="00DA7B1E"/>
    <w:rsid w:val="00DB4FF1"/>
    <w:rsid w:val="00DB7D5D"/>
    <w:rsid w:val="00DC3A81"/>
    <w:rsid w:val="00DD3242"/>
    <w:rsid w:val="00DE0295"/>
    <w:rsid w:val="00DE0722"/>
    <w:rsid w:val="00DE096F"/>
    <w:rsid w:val="00DE2616"/>
    <w:rsid w:val="00DF3D38"/>
    <w:rsid w:val="00DF41C2"/>
    <w:rsid w:val="00DF517B"/>
    <w:rsid w:val="00DF66AB"/>
    <w:rsid w:val="00DF7051"/>
    <w:rsid w:val="00E01513"/>
    <w:rsid w:val="00E04ACB"/>
    <w:rsid w:val="00E20E39"/>
    <w:rsid w:val="00E215C8"/>
    <w:rsid w:val="00E2413B"/>
    <w:rsid w:val="00E27506"/>
    <w:rsid w:val="00E36687"/>
    <w:rsid w:val="00E523DE"/>
    <w:rsid w:val="00E52DF9"/>
    <w:rsid w:val="00E5316B"/>
    <w:rsid w:val="00E57C91"/>
    <w:rsid w:val="00E66A03"/>
    <w:rsid w:val="00E66C4C"/>
    <w:rsid w:val="00E675B0"/>
    <w:rsid w:val="00E67D32"/>
    <w:rsid w:val="00E701A4"/>
    <w:rsid w:val="00E728FF"/>
    <w:rsid w:val="00E743D4"/>
    <w:rsid w:val="00E755AD"/>
    <w:rsid w:val="00E75662"/>
    <w:rsid w:val="00E813F2"/>
    <w:rsid w:val="00E868E8"/>
    <w:rsid w:val="00EA50E0"/>
    <w:rsid w:val="00EB105E"/>
    <w:rsid w:val="00EB44FD"/>
    <w:rsid w:val="00EB4CEA"/>
    <w:rsid w:val="00EE6BC8"/>
    <w:rsid w:val="00EF1AE5"/>
    <w:rsid w:val="00EF322C"/>
    <w:rsid w:val="00EF36E1"/>
    <w:rsid w:val="00EF4E8A"/>
    <w:rsid w:val="00EF538C"/>
    <w:rsid w:val="00EF7027"/>
    <w:rsid w:val="00F013ED"/>
    <w:rsid w:val="00F02F5C"/>
    <w:rsid w:val="00F043E8"/>
    <w:rsid w:val="00F110EC"/>
    <w:rsid w:val="00F1424F"/>
    <w:rsid w:val="00F15700"/>
    <w:rsid w:val="00F233FF"/>
    <w:rsid w:val="00F268DA"/>
    <w:rsid w:val="00F27FC0"/>
    <w:rsid w:val="00F32F28"/>
    <w:rsid w:val="00F341C3"/>
    <w:rsid w:val="00F37ED6"/>
    <w:rsid w:val="00F41723"/>
    <w:rsid w:val="00F41AB3"/>
    <w:rsid w:val="00F46B99"/>
    <w:rsid w:val="00F470A0"/>
    <w:rsid w:val="00F600CB"/>
    <w:rsid w:val="00F630C3"/>
    <w:rsid w:val="00F63FCF"/>
    <w:rsid w:val="00F64FF0"/>
    <w:rsid w:val="00F72AFE"/>
    <w:rsid w:val="00F80F2E"/>
    <w:rsid w:val="00F8573F"/>
    <w:rsid w:val="00F86A65"/>
    <w:rsid w:val="00F91DDE"/>
    <w:rsid w:val="00F9514B"/>
    <w:rsid w:val="00FA24C7"/>
    <w:rsid w:val="00FA7DA8"/>
    <w:rsid w:val="00FB3734"/>
    <w:rsid w:val="00FB4779"/>
    <w:rsid w:val="00FB4EB2"/>
    <w:rsid w:val="00FC64CB"/>
    <w:rsid w:val="00FD48C3"/>
    <w:rsid w:val="00FF288A"/>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EAFBD9"/>
  <w15:chartTrackingRefBased/>
  <w15:docId w15:val="{B32FB11A-316A-461C-9CEB-FC8BF723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42A"/>
    <w:pPr>
      <w:widowControl w:val="0"/>
      <w:jc w:val="both"/>
    </w:pPr>
    <w:rPr>
      <w:rFonts w:ascii="ＭＳ 明朝"/>
      <w:sz w:val="21"/>
      <w:szCs w:val="22"/>
    </w:rPr>
  </w:style>
  <w:style w:type="paragraph" w:styleId="1">
    <w:name w:val="heading 1"/>
    <w:basedOn w:val="a"/>
    <w:next w:val="a"/>
    <w:link w:val="10"/>
    <w:uiPriority w:val="9"/>
    <w:qFormat/>
    <w:rsid w:val="00A71DEE"/>
    <w:pPr>
      <w:keepNext/>
      <w:outlineLvl w:val="0"/>
    </w:pPr>
    <w:rPr>
      <w:rFonts w:ascii="Arial" w:eastAsia="ＭＳ ゴシック" w:hAnsi="Arial"/>
      <w:sz w:val="24"/>
      <w:szCs w:val="24"/>
    </w:rPr>
  </w:style>
  <w:style w:type="paragraph" w:styleId="2">
    <w:name w:val="heading 2"/>
    <w:basedOn w:val="a"/>
    <w:next w:val="a"/>
    <w:link w:val="20"/>
    <w:qFormat/>
    <w:rsid w:val="005B142A"/>
    <w:pPr>
      <w:keepNext/>
      <w:outlineLvl w:val="1"/>
    </w:pPr>
    <w:rPr>
      <w:rFonts w:ascii="Arial" w:eastAsia="ＭＳ ゴシック" w:hAnsi="Arial"/>
      <w:sz w:val="24"/>
      <w:szCs w:val="24"/>
    </w:rPr>
  </w:style>
  <w:style w:type="paragraph" w:styleId="3">
    <w:name w:val="heading 3"/>
    <w:basedOn w:val="a"/>
    <w:next w:val="a"/>
    <w:link w:val="30"/>
    <w:qFormat/>
    <w:rsid w:val="00A71DEE"/>
    <w:pPr>
      <w:keepNext/>
      <w:autoSpaceDE w:val="0"/>
      <w:autoSpaceDN w:val="0"/>
      <w:spacing w:line="306" w:lineRule="atLeast"/>
      <w:ind w:leftChars="400"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C4C"/>
    <w:pPr>
      <w:ind w:leftChars="400" w:left="840"/>
    </w:pPr>
  </w:style>
  <w:style w:type="paragraph" w:styleId="a4">
    <w:name w:val="Date"/>
    <w:basedOn w:val="a"/>
    <w:next w:val="a"/>
    <w:link w:val="a5"/>
    <w:uiPriority w:val="99"/>
    <w:semiHidden/>
    <w:unhideWhenUsed/>
    <w:rsid w:val="005B142A"/>
  </w:style>
  <w:style w:type="character" w:customStyle="1" w:styleId="a5">
    <w:name w:val="日付 (文字)"/>
    <w:link w:val="a4"/>
    <w:uiPriority w:val="99"/>
    <w:semiHidden/>
    <w:rsid w:val="005B142A"/>
    <w:rPr>
      <w:rFonts w:ascii="ＭＳ 明朝" w:eastAsia="ＭＳ 明朝"/>
      <w:kern w:val="0"/>
    </w:rPr>
  </w:style>
  <w:style w:type="paragraph" w:styleId="a6">
    <w:name w:val="header"/>
    <w:basedOn w:val="a"/>
    <w:link w:val="a7"/>
    <w:uiPriority w:val="99"/>
    <w:unhideWhenUsed/>
    <w:rsid w:val="005B142A"/>
    <w:pPr>
      <w:tabs>
        <w:tab w:val="center" w:pos="4252"/>
        <w:tab w:val="right" w:pos="8504"/>
      </w:tabs>
      <w:snapToGrid w:val="0"/>
    </w:pPr>
  </w:style>
  <w:style w:type="character" w:customStyle="1" w:styleId="a7">
    <w:name w:val="ヘッダー (文字)"/>
    <w:link w:val="a6"/>
    <w:uiPriority w:val="99"/>
    <w:rsid w:val="005B142A"/>
    <w:rPr>
      <w:rFonts w:ascii="ＭＳ 明朝" w:eastAsia="ＭＳ 明朝"/>
      <w:kern w:val="0"/>
    </w:rPr>
  </w:style>
  <w:style w:type="paragraph" w:styleId="a8">
    <w:name w:val="footer"/>
    <w:basedOn w:val="a"/>
    <w:link w:val="a9"/>
    <w:uiPriority w:val="99"/>
    <w:unhideWhenUsed/>
    <w:rsid w:val="005B142A"/>
    <w:pPr>
      <w:tabs>
        <w:tab w:val="center" w:pos="4252"/>
        <w:tab w:val="right" w:pos="8504"/>
      </w:tabs>
      <w:snapToGrid w:val="0"/>
    </w:pPr>
  </w:style>
  <w:style w:type="character" w:customStyle="1" w:styleId="a9">
    <w:name w:val="フッター (文字)"/>
    <w:link w:val="a8"/>
    <w:uiPriority w:val="99"/>
    <w:rsid w:val="005B142A"/>
    <w:rPr>
      <w:rFonts w:ascii="ＭＳ 明朝" w:eastAsia="ＭＳ 明朝"/>
      <w:kern w:val="0"/>
    </w:rPr>
  </w:style>
  <w:style w:type="character" w:customStyle="1" w:styleId="20">
    <w:name w:val="見出し 2 (文字)"/>
    <w:link w:val="2"/>
    <w:rsid w:val="005B142A"/>
    <w:rPr>
      <w:rFonts w:ascii="Arial" w:eastAsia="ＭＳ ゴシック" w:hAnsi="Arial" w:cs="Times New Roman"/>
      <w:kern w:val="0"/>
      <w:sz w:val="24"/>
      <w:szCs w:val="24"/>
    </w:rPr>
  </w:style>
  <w:style w:type="character" w:customStyle="1" w:styleId="10">
    <w:name w:val="見出し 1 (文字)"/>
    <w:link w:val="1"/>
    <w:uiPriority w:val="9"/>
    <w:rsid w:val="00A71DEE"/>
    <w:rPr>
      <w:rFonts w:ascii="Arial" w:eastAsia="ＭＳ ゴシック" w:hAnsi="Arial" w:cs="Times New Roman"/>
      <w:kern w:val="0"/>
      <w:sz w:val="24"/>
      <w:szCs w:val="24"/>
    </w:rPr>
  </w:style>
  <w:style w:type="character" w:customStyle="1" w:styleId="30">
    <w:name w:val="見出し 3 (文字)"/>
    <w:link w:val="3"/>
    <w:rsid w:val="00A71DEE"/>
    <w:rPr>
      <w:rFonts w:ascii="Arial" w:eastAsia="ＭＳ ゴシック" w:hAnsi="Arial" w:cs="Times New Roman"/>
      <w:kern w:val="0"/>
      <w:szCs w:val="20"/>
    </w:rPr>
  </w:style>
  <w:style w:type="paragraph" w:styleId="31">
    <w:name w:val="Body Text Indent 3"/>
    <w:basedOn w:val="a"/>
    <w:link w:val="32"/>
    <w:rsid w:val="00A71DEE"/>
    <w:pPr>
      <w:autoSpaceDE w:val="0"/>
      <w:autoSpaceDN w:val="0"/>
      <w:spacing w:line="306" w:lineRule="atLeast"/>
      <w:ind w:leftChars="26" w:left="800" w:hangingChars="400" w:hanging="744"/>
      <w:jc w:val="left"/>
    </w:pPr>
    <w:rPr>
      <w:sz w:val="18"/>
      <w:szCs w:val="20"/>
    </w:rPr>
  </w:style>
  <w:style w:type="character" w:customStyle="1" w:styleId="32">
    <w:name w:val="本文インデント 3 (文字)"/>
    <w:link w:val="31"/>
    <w:rsid w:val="00A71DEE"/>
    <w:rPr>
      <w:rFonts w:ascii="ＭＳ 明朝" w:eastAsia="ＭＳ 明朝" w:hAnsi="Century" w:cs="Times New Roman"/>
      <w:kern w:val="0"/>
      <w:sz w:val="18"/>
      <w:szCs w:val="20"/>
    </w:rPr>
  </w:style>
  <w:style w:type="paragraph" w:styleId="aa">
    <w:name w:val="Balloon Text"/>
    <w:basedOn w:val="a"/>
    <w:link w:val="ab"/>
    <w:uiPriority w:val="99"/>
    <w:semiHidden/>
    <w:unhideWhenUsed/>
    <w:rsid w:val="0075714C"/>
    <w:rPr>
      <w:rFonts w:ascii="Arial" w:eastAsia="ＭＳ ゴシック" w:hAnsi="Arial"/>
      <w:sz w:val="18"/>
      <w:szCs w:val="18"/>
    </w:rPr>
  </w:style>
  <w:style w:type="character" w:customStyle="1" w:styleId="ab">
    <w:name w:val="吹き出し (文字)"/>
    <w:link w:val="aa"/>
    <w:uiPriority w:val="99"/>
    <w:semiHidden/>
    <w:rsid w:val="0075714C"/>
    <w:rPr>
      <w:rFonts w:ascii="Arial" w:eastAsia="ＭＳ ゴシック" w:hAnsi="Arial" w:cs="Times New Roman"/>
      <w:sz w:val="18"/>
      <w:szCs w:val="18"/>
    </w:rPr>
  </w:style>
  <w:style w:type="paragraph" w:styleId="ac">
    <w:name w:val="Body Text"/>
    <w:basedOn w:val="a"/>
    <w:link w:val="ad"/>
    <w:uiPriority w:val="99"/>
    <w:semiHidden/>
    <w:unhideWhenUsed/>
    <w:rsid w:val="00DA7B1E"/>
  </w:style>
  <w:style w:type="character" w:customStyle="1" w:styleId="ad">
    <w:name w:val="本文 (文字)"/>
    <w:link w:val="ac"/>
    <w:uiPriority w:val="99"/>
    <w:semiHidden/>
    <w:rsid w:val="00DA7B1E"/>
    <w:rPr>
      <w:rFonts w:ascii="ＭＳ 明朝"/>
      <w:sz w:val="21"/>
      <w:szCs w:val="22"/>
    </w:rPr>
  </w:style>
  <w:style w:type="paragraph" w:styleId="ae">
    <w:name w:val="Revision"/>
    <w:hidden/>
    <w:uiPriority w:val="99"/>
    <w:semiHidden/>
    <w:rsid w:val="00C10E95"/>
    <w:rPr>
      <w:rFonts w:ascii="ＭＳ 明朝"/>
      <w:sz w:val="21"/>
      <w:szCs w:val="22"/>
    </w:rPr>
  </w:style>
  <w:style w:type="paragraph" w:styleId="af">
    <w:name w:val="No Spacing"/>
    <w:uiPriority w:val="1"/>
    <w:qFormat/>
    <w:rsid w:val="004C2216"/>
    <w:pPr>
      <w:widowControl w:val="0"/>
      <w:jc w:val="both"/>
    </w:pPr>
    <w:rPr>
      <w:rFonts w:ascii="ＭＳ 明朝"/>
      <w:sz w:val="18"/>
      <w:szCs w:val="22"/>
    </w:rPr>
  </w:style>
  <w:style w:type="character" w:styleId="af0">
    <w:name w:val="annotation reference"/>
    <w:uiPriority w:val="99"/>
    <w:semiHidden/>
    <w:unhideWhenUsed/>
    <w:rsid w:val="000A1106"/>
    <w:rPr>
      <w:sz w:val="18"/>
      <w:szCs w:val="18"/>
    </w:rPr>
  </w:style>
  <w:style w:type="paragraph" w:styleId="af1">
    <w:name w:val="annotation text"/>
    <w:basedOn w:val="a"/>
    <w:link w:val="af2"/>
    <w:uiPriority w:val="99"/>
    <w:semiHidden/>
    <w:unhideWhenUsed/>
    <w:rsid w:val="000A1106"/>
    <w:pPr>
      <w:jc w:val="left"/>
    </w:pPr>
  </w:style>
  <w:style w:type="character" w:customStyle="1" w:styleId="af2">
    <w:name w:val="コメント文字列 (文字)"/>
    <w:link w:val="af1"/>
    <w:uiPriority w:val="99"/>
    <w:semiHidden/>
    <w:rsid w:val="000A1106"/>
    <w:rPr>
      <w:rFonts w:ascii="ＭＳ 明朝"/>
      <w:sz w:val="21"/>
      <w:szCs w:val="22"/>
    </w:rPr>
  </w:style>
  <w:style w:type="paragraph" w:styleId="af3">
    <w:name w:val="annotation subject"/>
    <w:basedOn w:val="af1"/>
    <w:next w:val="af1"/>
    <w:link w:val="af4"/>
    <w:uiPriority w:val="99"/>
    <w:semiHidden/>
    <w:unhideWhenUsed/>
    <w:rsid w:val="000A1106"/>
    <w:rPr>
      <w:b/>
      <w:bCs/>
    </w:rPr>
  </w:style>
  <w:style w:type="character" w:customStyle="1" w:styleId="af4">
    <w:name w:val="コメント内容 (文字)"/>
    <w:link w:val="af3"/>
    <w:uiPriority w:val="99"/>
    <w:semiHidden/>
    <w:rsid w:val="000A1106"/>
    <w:rPr>
      <w:rFonts w:ascii="ＭＳ 明朝"/>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FF2CA-1E2C-4703-B392-E4ACE898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61</Pages>
  <Words>11101</Words>
  <Characters>63276</Characters>
  <Application>Microsoft Office Word</Application>
  <DocSecurity>0</DocSecurity>
  <Lines>527</Lines>
  <Paragraphs>148</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74229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例規類集・総務編（情報公開）</dc:creator>
  <cp:keywords/>
  <dc:description/>
  <cp:lastModifiedBy>庁情公１　中原</cp:lastModifiedBy>
  <cp:revision>5</cp:revision>
  <cp:lastPrinted>2022-03-18T02:17:00Z</cp:lastPrinted>
  <dcterms:created xsi:type="dcterms:W3CDTF">2022-02-18T07:31:00Z</dcterms:created>
  <dcterms:modified xsi:type="dcterms:W3CDTF">2023-04-28T09:31:00Z</dcterms:modified>
</cp:coreProperties>
</file>