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7AA83" w14:textId="77777777" w:rsidR="00823128" w:rsidRPr="00773C63" w:rsidRDefault="00823128">
      <w:pPr>
        <w:ind w:left="210" w:hangingChars="100" w:hanging="210"/>
      </w:pPr>
      <w:r w:rsidRPr="00773C63">
        <w:rPr>
          <w:rFonts w:hint="eastAsia"/>
        </w:rPr>
        <w:t xml:space="preserve">別表　</w:t>
      </w:r>
    </w:p>
    <w:p w14:paraId="0BA55303" w14:textId="77777777" w:rsidR="00B61A98" w:rsidRPr="00773C63" w:rsidRDefault="00823128" w:rsidP="00D473D9">
      <w:pPr>
        <w:ind w:left="240" w:hangingChars="100" w:hanging="240"/>
        <w:jc w:val="center"/>
        <w:rPr>
          <w:sz w:val="24"/>
        </w:rPr>
      </w:pPr>
      <w:r w:rsidRPr="00773C63">
        <w:rPr>
          <w:rFonts w:hint="eastAsia"/>
          <w:sz w:val="24"/>
        </w:rPr>
        <w:t>開示実施手数料の計算例</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76"/>
        <w:gridCol w:w="1440"/>
        <w:gridCol w:w="1352"/>
        <w:gridCol w:w="479"/>
        <w:gridCol w:w="3434"/>
        <w:gridCol w:w="2142"/>
      </w:tblGrid>
      <w:tr w:rsidR="00773C63" w:rsidRPr="00773C63" w14:paraId="47A501C7" w14:textId="77777777" w:rsidTr="007A3467">
        <w:trPr>
          <w:tblHeader/>
        </w:trPr>
        <w:tc>
          <w:tcPr>
            <w:tcW w:w="3368" w:type="dxa"/>
            <w:gridSpan w:val="3"/>
            <w:tcBorders>
              <w:top w:val="single" w:sz="12" w:space="0" w:color="auto"/>
              <w:bottom w:val="single" w:sz="12" w:space="0" w:color="auto"/>
              <w:right w:val="single" w:sz="12" w:space="0" w:color="auto"/>
            </w:tcBorders>
            <w:tcMar>
              <w:left w:w="85" w:type="dxa"/>
              <w:right w:w="85" w:type="dxa"/>
            </w:tcMar>
          </w:tcPr>
          <w:p w14:paraId="606E5163" w14:textId="77777777" w:rsidR="00823128" w:rsidRPr="00773C63" w:rsidRDefault="00823128" w:rsidP="002F7298">
            <w:pPr>
              <w:autoSpaceDE w:val="0"/>
              <w:autoSpaceDN w:val="0"/>
              <w:jc w:val="center"/>
              <w:rPr>
                <w:rFonts w:hAnsi="ＭＳ 明朝"/>
              </w:rPr>
            </w:pPr>
            <w:r w:rsidRPr="00773C63">
              <w:rPr>
                <w:rFonts w:hAnsi="ＭＳ 明朝" w:hint="eastAsia"/>
              </w:rPr>
              <w:t>開示請求又は開示の実施の形態</w:t>
            </w:r>
          </w:p>
        </w:tc>
        <w:tc>
          <w:tcPr>
            <w:tcW w:w="3913" w:type="dxa"/>
            <w:gridSpan w:val="2"/>
            <w:tcBorders>
              <w:top w:val="single" w:sz="12" w:space="0" w:color="auto"/>
              <w:left w:val="single" w:sz="12" w:space="0" w:color="auto"/>
              <w:bottom w:val="single" w:sz="12" w:space="0" w:color="auto"/>
              <w:right w:val="single" w:sz="12" w:space="0" w:color="auto"/>
            </w:tcBorders>
            <w:tcMar>
              <w:left w:w="85" w:type="dxa"/>
              <w:right w:w="85" w:type="dxa"/>
            </w:tcMar>
          </w:tcPr>
          <w:p w14:paraId="03351EC2" w14:textId="77777777" w:rsidR="00823128" w:rsidRPr="00773C63" w:rsidRDefault="00823128" w:rsidP="002F7298">
            <w:pPr>
              <w:autoSpaceDE w:val="0"/>
              <w:autoSpaceDN w:val="0"/>
              <w:jc w:val="center"/>
              <w:rPr>
                <w:rFonts w:hAnsi="ＭＳ 明朝"/>
              </w:rPr>
            </w:pPr>
            <w:r w:rsidRPr="00773C63">
              <w:rPr>
                <w:rFonts w:hAnsi="ＭＳ 明朝" w:hint="eastAsia"/>
              </w:rPr>
              <w:t>計算例</w:t>
            </w:r>
            <w:r w:rsidR="00D473D9" w:rsidRPr="00773C63">
              <w:rPr>
                <w:rFonts w:hAnsi="ＭＳ 明朝" w:hint="eastAsia"/>
              </w:rPr>
              <w:t>（注１）</w:t>
            </w:r>
          </w:p>
        </w:tc>
        <w:tc>
          <w:tcPr>
            <w:tcW w:w="2142" w:type="dxa"/>
            <w:tcBorders>
              <w:top w:val="single" w:sz="12" w:space="0" w:color="auto"/>
              <w:left w:val="single" w:sz="12" w:space="0" w:color="auto"/>
              <w:bottom w:val="single" w:sz="12" w:space="0" w:color="auto"/>
            </w:tcBorders>
            <w:tcMar>
              <w:left w:w="85" w:type="dxa"/>
              <w:right w:w="85" w:type="dxa"/>
            </w:tcMar>
          </w:tcPr>
          <w:p w14:paraId="27E99926" w14:textId="77777777" w:rsidR="00823128" w:rsidRPr="00773C63" w:rsidRDefault="00823128" w:rsidP="002F7298">
            <w:pPr>
              <w:autoSpaceDE w:val="0"/>
              <w:autoSpaceDN w:val="0"/>
              <w:ind w:leftChars="-47" w:left="-99" w:firstLineChars="47" w:firstLine="99"/>
              <w:jc w:val="center"/>
              <w:rPr>
                <w:rFonts w:hAnsi="ＭＳ 明朝"/>
              </w:rPr>
            </w:pPr>
            <w:r w:rsidRPr="00773C63">
              <w:rPr>
                <w:rFonts w:hAnsi="ＭＳ 明朝" w:hint="eastAsia"/>
              </w:rPr>
              <w:t>備　考</w:t>
            </w:r>
          </w:p>
        </w:tc>
      </w:tr>
      <w:tr w:rsidR="00773C63" w:rsidRPr="00773C63" w14:paraId="046F4501" w14:textId="77777777" w:rsidTr="007A3467">
        <w:trPr>
          <w:cantSplit/>
          <w:trHeight w:val="567"/>
        </w:trPr>
        <w:tc>
          <w:tcPr>
            <w:tcW w:w="576" w:type="dxa"/>
            <w:vMerge w:val="restart"/>
            <w:tcBorders>
              <w:top w:val="single" w:sz="12" w:space="0" w:color="auto"/>
            </w:tcBorders>
            <w:tcMar>
              <w:left w:w="85" w:type="dxa"/>
              <w:right w:w="85" w:type="dxa"/>
            </w:tcMar>
            <w:textDirection w:val="tbRlV"/>
            <w:vAlign w:val="center"/>
          </w:tcPr>
          <w:p w14:paraId="2041F7E7" w14:textId="77777777" w:rsidR="002F7298" w:rsidRPr="00773C63" w:rsidRDefault="002F7298" w:rsidP="002F7298">
            <w:pPr>
              <w:autoSpaceDE w:val="0"/>
              <w:autoSpaceDN w:val="0"/>
              <w:ind w:left="113" w:right="113"/>
              <w:jc w:val="center"/>
              <w:rPr>
                <w:rFonts w:hAnsi="ＭＳ 明朝"/>
              </w:rPr>
            </w:pPr>
            <w:r w:rsidRPr="00773C63">
              <w:rPr>
                <w:rFonts w:hAnsi="ＭＳ 明朝" w:hint="eastAsia"/>
                <w:spacing w:val="58"/>
                <w:kern w:val="0"/>
                <w:fitText w:val="3150" w:id="-2094290688"/>
              </w:rPr>
              <w:t>１件の行政文書の場</w:t>
            </w:r>
            <w:r w:rsidRPr="00773C63">
              <w:rPr>
                <w:rFonts w:hAnsi="ＭＳ 明朝" w:hint="eastAsia"/>
                <w:spacing w:val="3"/>
                <w:kern w:val="0"/>
                <w:fitText w:val="3150" w:id="-2094290688"/>
              </w:rPr>
              <w:t>合</w:t>
            </w:r>
          </w:p>
        </w:tc>
        <w:tc>
          <w:tcPr>
            <w:tcW w:w="1440" w:type="dxa"/>
            <w:vMerge w:val="restart"/>
            <w:tcBorders>
              <w:top w:val="single" w:sz="12" w:space="0" w:color="auto"/>
            </w:tcBorders>
            <w:tcMar>
              <w:left w:w="85" w:type="dxa"/>
              <w:right w:w="85" w:type="dxa"/>
            </w:tcMar>
            <w:vAlign w:val="center"/>
          </w:tcPr>
          <w:p w14:paraId="1DD00CC5" w14:textId="77777777" w:rsidR="002F7298" w:rsidRPr="00773C63" w:rsidRDefault="002F7298" w:rsidP="002F7298">
            <w:pPr>
              <w:autoSpaceDE w:val="0"/>
              <w:autoSpaceDN w:val="0"/>
              <w:rPr>
                <w:rFonts w:hAnsi="ＭＳ 明朝"/>
              </w:rPr>
            </w:pPr>
            <w:r w:rsidRPr="00773C63">
              <w:rPr>
                <w:rFonts w:hAnsi="ＭＳ 明朝" w:hint="eastAsia"/>
              </w:rPr>
              <w:t>一の実施方法により開示を受ける場合</w:t>
            </w:r>
          </w:p>
        </w:tc>
        <w:tc>
          <w:tcPr>
            <w:tcW w:w="1352" w:type="dxa"/>
            <w:vMerge w:val="restart"/>
            <w:tcBorders>
              <w:top w:val="single" w:sz="12" w:space="0" w:color="auto"/>
              <w:right w:val="single" w:sz="12" w:space="0" w:color="auto"/>
            </w:tcBorders>
            <w:tcMar>
              <w:left w:w="85" w:type="dxa"/>
              <w:right w:w="85" w:type="dxa"/>
            </w:tcMar>
            <w:vAlign w:val="center"/>
          </w:tcPr>
          <w:p w14:paraId="5186AFB7" w14:textId="77777777" w:rsidR="002F7298" w:rsidRPr="00773C63" w:rsidRDefault="002F7298" w:rsidP="002F7298">
            <w:pPr>
              <w:autoSpaceDE w:val="0"/>
              <w:autoSpaceDN w:val="0"/>
              <w:rPr>
                <w:rFonts w:hAnsi="ＭＳ 明朝"/>
              </w:rPr>
            </w:pPr>
            <w:r w:rsidRPr="00773C63">
              <w:rPr>
                <w:rFonts w:hAnsi="ＭＳ 明朝" w:hint="eastAsia"/>
              </w:rPr>
              <w:t>100枚の閲覧</w:t>
            </w:r>
          </w:p>
        </w:tc>
        <w:tc>
          <w:tcPr>
            <w:tcW w:w="3913" w:type="dxa"/>
            <w:gridSpan w:val="2"/>
            <w:tcBorders>
              <w:top w:val="single" w:sz="12" w:space="0" w:color="auto"/>
              <w:left w:val="single" w:sz="12" w:space="0" w:color="auto"/>
              <w:bottom w:val="dotted" w:sz="4" w:space="0" w:color="auto"/>
              <w:right w:val="single" w:sz="12" w:space="0" w:color="auto"/>
            </w:tcBorders>
            <w:tcMar>
              <w:left w:w="85" w:type="dxa"/>
              <w:right w:w="85" w:type="dxa"/>
            </w:tcMar>
            <w:vAlign w:val="center"/>
          </w:tcPr>
          <w:p w14:paraId="370FEAA1" w14:textId="77777777" w:rsidR="002F7298" w:rsidRPr="00773C63" w:rsidRDefault="002F7298" w:rsidP="002F7298">
            <w:pPr>
              <w:autoSpaceDE w:val="0"/>
              <w:autoSpaceDN w:val="0"/>
              <w:rPr>
                <w:rFonts w:hAnsi="ＭＳ 明朝"/>
              </w:rPr>
            </w:pPr>
            <w:r w:rsidRPr="00773C63">
              <w:rPr>
                <w:rFonts w:hAnsi="ＭＳ 明朝" w:hint="eastAsia"/>
              </w:rPr>
              <w:t xml:space="preserve">① 100円(300円以下) ⇒ </w:t>
            </w:r>
            <w:r w:rsidRPr="007A3467">
              <w:rPr>
                <w:rFonts w:hAnsi="ＭＳ 明朝" w:hint="eastAsia"/>
                <w:bdr w:val="single" w:sz="4" w:space="0" w:color="auto"/>
              </w:rPr>
              <w:t>無料</w:t>
            </w:r>
          </w:p>
        </w:tc>
        <w:tc>
          <w:tcPr>
            <w:tcW w:w="2142" w:type="dxa"/>
            <w:vMerge w:val="restart"/>
            <w:tcBorders>
              <w:top w:val="single" w:sz="12" w:space="0" w:color="auto"/>
              <w:left w:val="single" w:sz="12" w:space="0" w:color="auto"/>
            </w:tcBorders>
            <w:tcMar>
              <w:left w:w="85" w:type="dxa"/>
              <w:right w:w="85" w:type="dxa"/>
            </w:tcMar>
          </w:tcPr>
          <w:p w14:paraId="78A8F295" w14:textId="77777777" w:rsidR="002F7298" w:rsidRPr="00773C63" w:rsidRDefault="002F7298" w:rsidP="00215E8D">
            <w:pPr>
              <w:autoSpaceDE w:val="0"/>
              <w:autoSpaceDN w:val="0"/>
              <w:rPr>
                <w:rFonts w:hAnsi="ＭＳ 明朝"/>
              </w:rPr>
            </w:pPr>
            <w:r w:rsidRPr="00773C63">
              <w:rPr>
                <w:rFonts w:hAnsi="ＭＳ 明朝" w:hint="eastAsia"/>
              </w:rPr>
              <w:t>閲覧は、100枚までごとに100円であるので、300枚（</w:t>
            </w:r>
            <w:r w:rsidR="00313165" w:rsidRPr="00773C63">
              <w:rPr>
                <w:rFonts w:hAnsi="ＭＳ 明朝" w:hint="eastAsia"/>
              </w:rPr>
              <w:t>オンライン申請</w:t>
            </w:r>
            <w:r w:rsidRPr="00773C63">
              <w:rPr>
                <w:rFonts w:hAnsi="ＭＳ 明朝" w:hint="eastAsia"/>
              </w:rPr>
              <w:t>による開示請求の場合は200枚）までは無料となる。</w:t>
            </w:r>
          </w:p>
        </w:tc>
      </w:tr>
      <w:tr w:rsidR="00773C63" w:rsidRPr="00773C63" w14:paraId="53FB662F" w14:textId="77777777" w:rsidTr="007A3467">
        <w:trPr>
          <w:cantSplit/>
          <w:trHeight w:val="567"/>
        </w:trPr>
        <w:tc>
          <w:tcPr>
            <w:tcW w:w="576" w:type="dxa"/>
            <w:vMerge/>
            <w:tcMar>
              <w:left w:w="85" w:type="dxa"/>
              <w:right w:w="85" w:type="dxa"/>
            </w:tcMar>
            <w:textDirection w:val="tbRlV"/>
            <w:vAlign w:val="center"/>
          </w:tcPr>
          <w:p w14:paraId="3BB6E90B" w14:textId="77777777" w:rsidR="002F7298" w:rsidRPr="00773C63" w:rsidRDefault="002F7298" w:rsidP="002F7298">
            <w:pPr>
              <w:autoSpaceDE w:val="0"/>
              <w:autoSpaceDN w:val="0"/>
              <w:ind w:left="113" w:right="113"/>
              <w:rPr>
                <w:rFonts w:hAnsi="ＭＳ 明朝"/>
                <w:kern w:val="0"/>
              </w:rPr>
            </w:pPr>
          </w:p>
        </w:tc>
        <w:tc>
          <w:tcPr>
            <w:tcW w:w="1440" w:type="dxa"/>
            <w:vMerge/>
            <w:tcMar>
              <w:left w:w="85" w:type="dxa"/>
              <w:right w:w="85" w:type="dxa"/>
            </w:tcMar>
          </w:tcPr>
          <w:p w14:paraId="73170EE1" w14:textId="77777777" w:rsidR="002F7298" w:rsidRPr="00773C63" w:rsidRDefault="002F7298" w:rsidP="002F7298">
            <w:pPr>
              <w:autoSpaceDE w:val="0"/>
              <w:autoSpaceDN w:val="0"/>
              <w:rPr>
                <w:rFonts w:hAnsi="ＭＳ 明朝"/>
              </w:rPr>
            </w:pPr>
          </w:p>
        </w:tc>
        <w:tc>
          <w:tcPr>
            <w:tcW w:w="1352" w:type="dxa"/>
            <w:vMerge/>
            <w:tcBorders>
              <w:right w:val="single" w:sz="12" w:space="0" w:color="auto"/>
            </w:tcBorders>
            <w:tcMar>
              <w:left w:w="85" w:type="dxa"/>
              <w:right w:w="85" w:type="dxa"/>
            </w:tcMar>
            <w:vAlign w:val="center"/>
          </w:tcPr>
          <w:p w14:paraId="56A2BD4E" w14:textId="77777777" w:rsidR="002F7298" w:rsidRPr="00773C63" w:rsidRDefault="002F7298" w:rsidP="002F7298">
            <w:pPr>
              <w:autoSpaceDE w:val="0"/>
              <w:autoSpaceDN w:val="0"/>
              <w:rPr>
                <w:rFonts w:hAnsi="ＭＳ 明朝"/>
              </w:rPr>
            </w:pPr>
          </w:p>
        </w:tc>
        <w:tc>
          <w:tcPr>
            <w:tcW w:w="3913" w:type="dxa"/>
            <w:gridSpan w:val="2"/>
            <w:tcBorders>
              <w:top w:val="dotted" w:sz="4" w:space="0" w:color="auto"/>
              <w:left w:val="single" w:sz="12" w:space="0" w:color="auto"/>
              <w:bottom w:val="single" w:sz="6" w:space="0" w:color="auto"/>
              <w:right w:val="single" w:sz="12" w:space="0" w:color="auto"/>
            </w:tcBorders>
            <w:tcMar>
              <w:left w:w="85" w:type="dxa"/>
              <w:right w:w="85" w:type="dxa"/>
            </w:tcMar>
            <w:vAlign w:val="center"/>
          </w:tcPr>
          <w:p w14:paraId="3C454502" w14:textId="77777777" w:rsidR="002F7298" w:rsidRPr="00773C63" w:rsidRDefault="002F7298" w:rsidP="002F7298">
            <w:pPr>
              <w:autoSpaceDE w:val="0"/>
              <w:autoSpaceDN w:val="0"/>
              <w:rPr>
                <w:rFonts w:hAnsi="ＭＳ 明朝"/>
              </w:rPr>
            </w:pPr>
            <w:r w:rsidRPr="00773C63">
              <w:rPr>
                <w:rFonts w:hAnsi="ＭＳ 明朝" w:hint="eastAsia"/>
              </w:rPr>
              <w:t>② 100円(</w:t>
            </w:r>
            <w:r w:rsidRPr="00773C63">
              <w:rPr>
                <w:rFonts w:hAnsi="ＭＳ 明朝"/>
              </w:rPr>
              <w:t>200円以下</w:t>
            </w:r>
            <w:r w:rsidRPr="00773C63">
              <w:rPr>
                <w:rFonts w:hAnsi="ＭＳ 明朝" w:hint="eastAsia"/>
              </w:rPr>
              <w:t>)</w:t>
            </w:r>
            <w:r w:rsidRPr="00773C63">
              <w:rPr>
                <w:rFonts w:hAnsi="ＭＳ 明朝"/>
              </w:rPr>
              <w:t xml:space="preserve"> ⇒ </w:t>
            </w:r>
            <w:r w:rsidRPr="007A3467">
              <w:rPr>
                <w:rFonts w:hAnsi="ＭＳ 明朝"/>
                <w:bdr w:val="single" w:sz="4" w:space="0" w:color="auto"/>
              </w:rPr>
              <w:t>無料</w:t>
            </w:r>
          </w:p>
        </w:tc>
        <w:tc>
          <w:tcPr>
            <w:tcW w:w="2142" w:type="dxa"/>
            <w:vMerge/>
            <w:tcBorders>
              <w:left w:val="single" w:sz="12" w:space="0" w:color="auto"/>
            </w:tcBorders>
            <w:tcMar>
              <w:left w:w="85" w:type="dxa"/>
              <w:right w:w="85" w:type="dxa"/>
            </w:tcMar>
          </w:tcPr>
          <w:p w14:paraId="4875383D" w14:textId="77777777" w:rsidR="002F7298" w:rsidRPr="00773C63" w:rsidRDefault="002F7298" w:rsidP="002F7298">
            <w:pPr>
              <w:autoSpaceDE w:val="0"/>
              <w:autoSpaceDN w:val="0"/>
              <w:rPr>
                <w:rFonts w:hAnsi="ＭＳ 明朝"/>
              </w:rPr>
            </w:pPr>
          </w:p>
        </w:tc>
      </w:tr>
      <w:tr w:rsidR="00773C63" w:rsidRPr="00773C63" w14:paraId="200CDFD0" w14:textId="77777777" w:rsidTr="007A3467">
        <w:trPr>
          <w:cantSplit/>
          <w:trHeight w:val="567"/>
        </w:trPr>
        <w:tc>
          <w:tcPr>
            <w:tcW w:w="576" w:type="dxa"/>
            <w:vMerge/>
            <w:tcMar>
              <w:left w:w="85" w:type="dxa"/>
              <w:right w:w="85" w:type="dxa"/>
            </w:tcMar>
          </w:tcPr>
          <w:p w14:paraId="6E8BF3BC" w14:textId="77777777" w:rsidR="002F7298" w:rsidRPr="00773C63" w:rsidRDefault="002F7298" w:rsidP="002F7298">
            <w:pPr>
              <w:autoSpaceDE w:val="0"/>
              <w:autoSpaceDN w:val="0"/>
              <w:rPr>
                <w:rFonts w:hAnsi="ＭＳ 明朝"/>
              </w:rPr>
            </w:pPr>
          </w:p>
        </w:tc>
        <w:tc>
          <w:tcPr>
            <w:tcW w:w="1440" w:type="dxa"/>
            <w:vMerge/>
            <w:tcMar>
              <w:left w:w="85" w:type="dxa"/>
              <w:right w:w="85" w:type="dxa"/>
            </w:tcMar>
          </w:tcPr>
          <w:p w14:paraId="0A126B43" w14:textId="77777777" w:rsidR="002F7298" w:rsidRPr="00773C63" w:rsidRDefault="002F7298" w:rsidP="002F7298">
            <w:pPr>
              <w:autoSpaceDE w:val="0"/>
              <w:autoSpaceDN w:val="0"/>
              <w:rPr>
                <w:rFonts w:hAnsi="ＭＳ 明朝"/>
              </w:rPr>
            </w:pPr>
          </w:p>
        </w:tc>
        <w:tc>
          <w:tcPr>
            <w:tcW w:w="1352" w:type="dxa"/>
            <w:vMerge w:val="restart"/>
            <w:tcBorders>
              <w:right w:val="single" w:sz="12" w:space="0" w:color="auto"/>
            </w:tcBorders>
            <w:tcMar>
              <w:left w:w="85" w:type="dxa"/>
              <w:right w:w="85" w:type="dxa"/>
            </w:tcMar>
            <w:vAlign w:val="center"/>
          </w:tcPr>
          <w:p w14:paraId="7FA99578" w14:textId="77777777" w:rsidR="002F7298" w:rsidRPr="00773C63" w:rsidRDefault="002F7298" w:rsidP="002F7298">
            <w:pPr>
              <w:autoSpaceDE w:val="0"/>
              <w:autoSpaceDN w:val="0"/>
              <w:rPr>
                <w:rFonts w:hAnsi="ＭＳ 明朝"/>
              </w:rPr>
            </w:pPr>
            <w:r w:rsidRPr="00773C63">
              <w:rPr>
                <w:rFonts w:hAnsi="ＭＳ 明朝" w:hint="eastAsia"/>
              </w:rPr>
              <w:t>350枚の閲覧</w:t>
            </w:r>
          </w:p>
        </w:tc>
        <w:tc>
          <w:tcPr>
            <w:tcW w:w="3913" w:type="dxa"/>
            <w:gridSpan w:val="2"/>
            <w:tcBorders>
              <w:top w:val="single" w:sz="6" w:space="0" w:color="auto"/>
              <w:left w:val="single" w:sz="12" w:space="0" w:color="auto"/>
              <w:bottom w:val="dotted" w:sz="4" w:space="0" w:color="auto"/>
              <w:right w:val="single" w:sz="12" w:space="0" w:color="auto"/>
            </w:tcBorders>
            <w:tcMar>
              <w:left w:w="85" w:type="dxa"/>
              <w:right w:w="85" w:type="dxa"/>
            </w:tcMar>
            <w:vAlign w:val="center"/>
          </w:tcPr>
          <w:p w14:paraId="27D81C46" w14:textId="77777777" w:rsidR="002F7298" w:rsidRPr="00773C63" w:rsidRDefault="002F7298" w:rsidP="002F7298">
            <w:pPr>
              <w:autoSpaceDE w:val="0"/>
              <w:autoSpaceDN w:val="0"/>
              <w:rPr>
                <w:rFonts w:hAnsi="ＭＳ 明朝"/>
              </w:rPr>
            </w:pPr>
            <w:r w:rsidRPr="00773C63">
              <w:rPr>
                <w:rFonts w:hAnsi="ＭＳ 明朝" w:hint="eastAsia"/>
              </w:rPr>
              <w:t>① 400円－300円＝</w:t>
            </w:r>
            <w:r w:rsidRPr="007A3467">
              <w:rPr>
                <w:rFonts w:hAnsi="ＭＳ 明朝" w:hint="eastAsia"/>
                <w:bdr w:val="single" w:sz="4" w:space="0" w:color="auto"/>
              </w:rPr>
              <w:t>100円</w:t>
            </w:r>
          </w:p>
        </w:tc>
        <w:tc>
          <w:tcPr>
            <w:tcW w:w="2142" w:type="dxa"/>
            <w:vMerge/>
            <w:tcBorders>
              <w:left w:val="single" w:sz="12" w:space="0" w:color="auto"/>
            </w:tcBorders>
            <w:tcMar>
              <w:left w:w="85" w:type="dxa"/>
              <w:right w:w="85" w:type="dxa"/>
            </w:tcMar>
          </w:tcPr>
          <w:p w14:paraId="28C170B0" w14:textId="77777777" w:rsidR="002F7298" w:rsidRPr="00773C63" w:rsidRDefault="002F7298" w:rsidP="002F7298">
            <w:pPr>
              <w:autoSpaceDE w:val="0"/>
              <w:autoSpaceDN w:val="0"/>
              <w:rPr>
                <w:rFonts w:hAnsi="ＭＳ 明朝"/>
              </w:rPr>
            </w:pPr>
          </w:p>
        </w:tc>
      </w:tr>
      <w:tr w:rsidR="00773C63" w:rsidRPr="00773C63" w14:paraId="61A2B822" w14:textId="77777777" w:rsidTr="007A3467">
        <w:trPr>
          <w:cantSplit/>
          <w:trHeight w:val="567"/>
        </w:trPr>
        <w:tc>
          <w:tcPr>
            <w:tcW w:w="576" w:type="dxa"/>
            <w:vMerge/>
            <w:tcMar>
              <w:left w:w="85" w:type="dxa"/>
              <w:right w:w="85" w:type="dxa"/>
            </w:tcMar>
          </w:tcPr>
          <w:p w14:paraId="28F2FA2B" w14:textId="77777777" w:rsidR="002F7298" w:rsidRPr="00773C63" w:rsidRDefault="002F7298" w:rsidP="002F7298">
            <w:pPr>
              <w:autoSpaceDE w:val="0"/>
              <w:autoSpaceDN w:val="0"/>
              <w:rPr>
                <w:rFonts w:hAnsi="ＭＳ 明朝"/>
              </w:rPr>
            </w:pPr>
          </w:p>
        </w:tc>
        <w:tc>
          <w:tcPr>
            <w:tcW w:w="1440" w:type="dxa"/>
            <w:vMerge/>
            <w:tcMar>
              <w:left w:w="85" w:type="dxa"/>
              <w:right w:w="85" w:type="dxa"/>
            </w:tcMar>
          </w:tcPr>
          <w:p w14:paraId="0C7401AA" w14:textId="77777777" w:rsidR="002F7298" w:rsidRPr="00773C63" w:rsidRDefault="002F7298" w:rsidP="002F7298">
            <w:pPr>
              <w:autoSpaceDE w:val="0"/>
              <w:autoSpaceDN w:val="0"/>
              <w:rPr>
                <w:rFonts w:hAnsi="ＭＳ 明朝"/>
              </w:rPr>
            </w:pPr>
          </w:p>
        </w:tc>
        <w:tc>
          <w:tcPr>
            <w:tcW w:w="1352" w:type="dxa"/>
            <w:vMerge/>
            <w:tcBorders>
              <w:right w:val="single" w:sz="12" w:space="0" w:color="auto"/>
            </w:tcBorders>
            <w:tcMar>
              <w:left w:w="85" w:type="dxa"/>
              <w:right w:w="85" w:type="dxa"/>
            </w:tcMar>
          </w:tcPr>
          <w:p w14:paraId="59709985" w14:textId="77777777" w:rsidR="002F7298" w:rsidRPr="00773C63" w:rsidRDefault="002F7298" w:rsidP="002F7298">
            <w:pPr>
              <w:autoSpaceDE w:val="0"/>
              <w:autoSpaceDN w:val="0"/>
              <w:rPr>
                <w:rFonts w:hAnsi="ＭＳ 明朝"/>
              </w:rPr>
            </w:pPr>
          </w:p>
        </w:tc>
        <w:tc>
          <w:tcPr>
            <w:tcW w:w="3913" w:type="dxa"/>
            <w:gridSpan w:val="2"/>
            <w:tcBorders>
              <w:top w:val="dotted" w:sz="4" w:space="0" w:color="auto"/>
              <w:left w:val="single" w:sz="12" w:space="0" w:color="auto"/>
              <w:bottom w:val="single" w:sz="6" w:space="0" w:color="auto"/>
              <w:right w:val="single" w:sz="12" w:space="0" w:color="auto"/>
            </w:tcBorders>
            <w:tcMar>
              <w:left w:w="85" w:type="dxa"/>
              <w:right w:w="85" w:type="dxa"/>
            </w:tcMar>
            <w:vAlign w:val="center"/>
          </w:tcPr>
          <w:p w14:paraId="4FBE5716" w14:textId="77777777" w:rsidR="002F7298" w:rsidRPr="00773C63" w:rsidRDefault="002F7298" w:rsidP="002F7298">
            <w:pPr>
              <w:autoSpaceDE w:val="0"/>
              <w:autoSpaceDN w:val="0"/>
              <w:rPr>
                <w:rFonts w:hAnsi="ＭＳ 明朝"/>
              </w:rPr>
            </w:pPr>
            <w:r w:rsidRPr="00773C63">
              <w:rPr>
                <w:rFonts w:hAnsi="ＭＳ 明朝" w:hint="eastAsia"/>
              </w:rPr>
              <w:t>② 400円－200円＝</w:t>
            </w:r>
            <w:r w:rsidRPr="007A3467">
              <w:rPr>
                <w:rFonts w:hAnsi="ＭＳ 明朝" w:hint="eastAsia"/>
                <w:bdr w:val="single" w:sz="4" w:space="0" w:color="auto"/>
              </w:rPr>
              <w:t>200円</w:t>
            </w:r>
          </w:p>
        </w:tc>
        <w:tc>
          <w:tcPr>
            <w:tcW w:w="2142" w:type="dxa"/>
            <w:vMerge/>
            <w:tcBorders>
              <w:left w:val="single" w:sz="12" w:space="0" w:color="auto"/>
            </w:tcBorders>
            <w:tcMar>
              <w:left w:w="85" w:type="dxa"/>
              <w:right w:w="85" w:type="dxa"/>
            </w:tcMar>
          </w:tcPr>
          <w:p w14:paraId="541FC3AD" w14:textId="77777777" w:rsidR="002F7298" w:rsidRPr="00773C63" w:rsidRDefault="002F7298" w:rsidP="002F7298">
            <w:pPr>
              <w:autoSpaceDE w:val="0"/>
              <w:autoSpaceDN w:val="0"/>
              <w:rPr>
                <w:rFonts w:hAnsi="ＭＳ 明朝"/>
              </w:rPr>
            </w:pPr>
          </w:p>
        </w:tc>
      </w:tr>
      <w:tr w:rsidR="00773C63" w:rsidRPr="00773C63" w14:paraId="38E06508" w14:textId="77777777" w:rsidTr="007A3467">
        <w:trPr>
          <w:cantSplit/>
          <w:trHeight w:val="567"/>
        </w:trPr>
        <w:tc>
          <w:tcPr>
            <w:tcW w:w="576" w:type="dxa"/>
            <w:vMerge/>
            <w:tcMar>
              <w:left w:w="85" w:type="dxa"/>
              <w:right w:w="85" w:type="dxa"/>
            </w:tcMar>
          </w:tcPr>
          <w:p w14:paraId="3A7EECF5" w14:textId="77777777" w:rsidR="002F7298" w:rsidRPr="00773C63" w:rsidRDefault="002F7298" w:rsidP="002F7298">
            <w:pPr>
              <w:autoSpaceDE w:val="0"/>
              <w:autoSpaceDN w:val="0"/>
              <w:rPr>
                <w:rFonts w:hAnsi="ＭＳ 明朝"/>
              </w:rPr>
            </w:pPr>
          </w:p>
        </w:tc>
        <w:tc>
          <w:tcPr>
            <w:tcW w:w="1440" w:type="dxa"/>
            <w:vMerge/>
            <w:tcMar>
              <w:left w:w="85" w:type="dxa"/>
              <w:right w:w="85" w:type="dxa"/>
            </w:tcMar>
          </w:tcPr>
          <w:p w14:paraId="32554F77" w14:textId="77777777" w:rsidR="002F7298" w:rsidRPr="00773C63" w:rsidRDefault="002F7298" w:rsidP="002F7298">
            <w:pPr>
              <w:autoSpaceDE w:val="0"/>
              <w:autoSpaceDN w:val="0"/>
              <w:rPr>
                <w:rFonts w:hAnsi="ＭＳ 明朝"/>
              </w:rPr>
            </w:pPr>
          </w:p>
        </w:tc>
        <w:tc>
          <w:tcPr>
            <w:tcW w:w="1352" w:type="dxa"/>
            <w:vMerge w:val="restart"/>
            <w:tcBorders>
              <w:right w:val="single" w:sz="12" w:space="0" w:color="auto"/>
            </w:tcBorders>
            <w:tcMar>
              <w:left w:w="85" w:type="dxa"/>
              <w:right w:w="85" w:type="dxa"/>
            </w:tcMar>
            <w:vAlign w:val="center"/>
          </w:tcPr>
          <w:p w14:paraId="0DD6679E" w14:textId="77777777" w:rsidR="002F7298" w:rsidRPr="00773C63" w:rsidRDefault="002F7298" w:rsidP="002F7298">
            <w:pPr>
              <w:autoSpaceDE w:val="0"/>
              <w:autoSpaceDN w:val="0"/>
              <w:rPr>
                <w:rFonts w:hAnsi="ＭＳ 明朝"/>
              </w:rPr>
            </w:pPr>
            <w:r w:rsidRPr="00773C63">
              <w:rPr>
                <w:rFonts w:hAnsi="ＭＳ 明朝" w:hint="eastAsia"/>
              </w:rPr>
              <w:t>30ページの写しの交付</w:t>
            </w:r>
          </w:p>
        </w:tc>
        <w:tc>
          <w:tcPr>
            <w:tcW w:w="3913" w:type="dxa"/>
            <w:gridSpan w:val="2"/>
            <w:tcBorders>
              <w:top w:val="single" w:sz="6" w:space="0" w:color="auto"/>
              <w:left w:val="single" w:sz="12" w:space="0" w:color="auto"/>
              <w:bottom w:val="dotted" w:sz="4" w:space="0" w:color="auto"/>
              <w:right w:val="single" w:sz="12" w:space="0" w:color="auto"/>
            </w:tcBorders>
            <w:tcMar>
              <w:left w:w="85" w:type="dxa"/>
              <w:right w:w="85" w:type="dxa"/>
            </w:tcMar>
            <w:vAlign w:val="center"/>
          </w:tcPr>
          <w:p w14:paraId="7551D4A3" w14:textId="77777777" w:rsidR="002F7298" w:rsidRPr="00773C63" w:rsidRDefault="002F7298" w:rsidP="002F7298">
            <w:pPr>
              <w:autoSpaceDE w:val="0"/>
              <w:autoSpaceDN w:val="0"/>
              <w:rPr>
                <w:rFonts w:hAnsi="ＭＳ 明朝"/>
              </w:rPr>
            </w:pPr>
            <w:r w:rsidRPr="00773C63">
              <w:rPr>
                <w:rFonts w:hAnsi="ＭＳ 明朝" w:hint="eastAsia"/>
              </w:rPr>
              <w:t>① (30ページ×10円)－300円 ⇒</w:t>
            </w:r>
            <w:r w:rsidR="00F5198E" w:rsidRPr="00773C63">
              <w:rPr>
                <w:rFonts w:hAnsi="ＭＳ 明朝" w:hint="eastAsia"/>
              </w:rPr>
              <w:t xml:space="preserve"> </w:t>
            </w:r>
            <w:r w:rsidR="00F5198E" w:rsidRPr="007A3467">
              <w:rPr>
                <w:rFonts w:hAnsi="ＭＳ 明朝"/>
                <w:bdr w:val="single" w:sz="4" w:space="0" w:color="auto"/>
              </w:rPr>
              <w:t>無料</w:t>
            </w:r>
          </w:p>
        </w:tc>
        <w:tc>
          <w:tcPr>
            <w:tcW w:w="2142" w:type="dxa"/>
            <w:vMerge w:val="restart"/>
            <w:tcBorders>
              <w:left w:val="single" w:sz="12" w:space="0" w:color="auto"/>
            </w:tcBorders>
            <w:tcMar>
              <w:left w:w="85" w:type="dxa"/>
              <w:right w:w="85" w:type="dxa"/>
            </w:tcMar>
          </w:tcPr>
          <w:p w14:paraId="5F5772EA" w14:textId="77777777" w:rsidR="002F7298" w:rsidRPr="00773C63" w:rsidRDefault="002F7298" w:rsidP="00215E8D">
            <w:pPr>
              <w:autoSpaceDE w:val="0"/>
              <w:autoSpaceDN w:val="0"/>
              <w:rPr>
                <w:rFonts w:hAnsi="ＭＳ 明朝"/>
              </w:rPr>
            </w:pPr>
            <w:r w:rsidRPr="00773C63">
              <w:rPr>
                <w:rFonts w:hAnsi="ＭＳ 明朝" w:hint="eastAsia"/>
              </w:rPr>
              <w:t>写しの交付は、１ページにつき10円であるので、30ページ（</w:t>
            </w:r>
            <w:r w:rsidR="00313165" w:rsidRPr="00773C63">
              <w:rPr>
                <w:rFonts w:hAnsi="ＭＳ 明朝" w:hint="eastAsia"/>
              </w:rPr>
              <w:t>オンライン申請</w:t>
            </w:r>
            <w:r w:rsidRPr="00773C63">
              <w:rPr>
                <w:rFonts w:hAnsi="ＭＳ 明朝" w:hint="eastAsia"/>
              </w:rPr>
              <w:t>による開示請求の場合は20ページ）までは無料となる。</w:t>
            </w:r>
          </w:p>
        </w:tc>
      </w:tr>
      <w:tr w:rsidR="00773C63" w:rsidRPr="00773C63" w14:paraId="58EAC2CC" w14:textId="77777777" w:rsidTr="007A3467">
        <w:trPr>
          <w:cantSplit/>
          <w:trHeight w:val="567"/>
        </w:trPr>
        <w:tc>
          <w:tcPr>
            <w:tcW w:w="576" w:type="dxa"/>
            <w:vMerge/>
            <w:tcMar>
              <w:left w:w="85" w:type="dxa"/>
              <w:right w:w="85" w:type="dxa"/>
            </w:tcMar>
          </w:tcPr>
          <w:p w14:paraId="1390BE93" w14:textId="77777777" w:rsidR="002F7298" w:rsidRPr="00773C63" w:rsidRDefault="002F7298" w:rsidP="002F7298">
            <w:pPr>
              <w:autoSpaceDE w:val="0"/>
              <w:autoSpaceDN w:val="0"/>
              <w:rPr>
                <w:rFonts w:hAnsi="ＭＳ 明朝"/>
              </w:rPr>
            </w:pPr>
          </w:p>
        </w:tc>
        <w:tc>
          <w:tcPr>
            <w:tcW w:w="1440" w:type="dxa"/>
            <w:vMerge/>
            <w:tcMar>
              <w:left w:w="85" w:type="dxa"/>
              <w:right w:w="85" w:type="dxa"/>
            </w:tcMar>
          </w:tcPr>
          <w:p w14:paraId="32EBB8A3" w14:textId="77777777" w:rsidR="002F7298" w:rsidRPr="00773C63" w:rsidRDefault="002F7298" w:rsidP="002F7298">
            <w:pPr>
              <w:autoSpaceDE w:val="0"/>
              <w:autoSpaceDN w:val="0"/>
              <w:rPr>
                <w:rFonts w:hAnsi="ＭＳ 明朝"/>
              </w:rPr>
            </w:pPr>
          </w:p>
        </w:tc>
        <w:tc>
          <w:tcPr>
            <w:tcW w:w="1352" w:type="dxa"/>
            <w:vMerge/>
            <w:tcBorders>
              <w:right w:val="single" w:sz="12" w:space="0" w:color="auto"/>
            </w:tcBorders>
            <w:tcMar>
              <w:left w:w="85" w:type="dxa"/>
              <w:right w:w="85" w:type="dxa"/>
            </w:tcMar>
          </w:tcPr>
          <w:p w14:paraId="181717A4" w14:textId="77777777" w:rsidR="002F7298" w:rsidRPr="00773C63" w:rsidRDefault="002F7298" w:rsidP="002F7298">
            <w:pPr>
              <w:autoSpaceDE w:val="0"/>
              <w:autoSpaceDN w:val="0"/>
              <w:rPr>
                <w:rFonts w:hAnsi="ＭＳ 明朝"/>
              </w:rPr>
            </w:pPr>
          </w:p>
        </w:tc>
        <w:tc>
          <w:tcPr>
            <w:tcW w:w="3913" w:type="dxa"/>
            <w:gridSpan w:val="2"/>
            <w:tcBorders>
              <w:top w:val="dotted" w:sz="4" w:space="0" w:color="auto"/>
              <w:left w:val="single" w:sz="12" w:space="0" w:color="auto"/>
              <w:bottom w:val="single" w:sz="6" w:space="0" w:color="auto"/>
              <w:right w:val="single" w:sz="12" w:space="0" w:color="auto"/>
            </w:tcBorders>
            <w:tcMar>
              <w:left w:w="85" w:type="dxa"/>
              <w:right w:w="85" w:type="dxa"/>
            </w:tcMar>
            <w:vAlign w:val="center"/>
          </w:tcPr>
          <w:p w14:paraId="48F29A90" w14:textId="3270626D" w:rsidR="002F7298" w:rsidRPr="00773C63" w:rsidRDefault="002F7298" w:rsidP="002F7298">
            <w:pPr>
              <w:autoSpaceDE w:val="0"/>
              <w:autoSpaceDN w:val="0"/>
              <w:rPr>
                <w:rFonts w:hAnsi="ＭＳ 明朝"/>
              </w:rPr>
            </w:pPr>
            <w:r w:rsidRPr="00773C63">
              <w:rPr>
                <w:rFonts w:hAnsi="ＭＳ 明朝" w:hint="eastAsia"/>
              </w:rPr>
              <w:t xml:space="preserve">② (30ページ×10円)－200円 ⇒ </w:t>
            </w:r>
            <w:r w:rsidR="009B3C15" w:rsidRPr="007A3467">
              <w:rPr>
                <w:rFonts w:hAnsi="ＭＳ 明朝" w:hint="eastAsia"/>
                <w:bdr w:val="single" w:sz="4" w:space="0" w:color="auto"/>
              </w:rPr>
              <w:t>100円</w:t>
            </w:r>
          </w:p>
        </w:tc>
        <w:tc>
          <w:tcPr>
            <w:tcW w:w="2142" w:type="dxa"/>
            <w:vMerge/>
            <w:tcBorders>
              <w:left w:val="single" w:sz="12" w:space="0" w:color="auto"/>
            </w:tcBorders>
            <w:tcMar>
              <w:left w:w="85" w:type="dxa"/>
              <w:right w:w="85" w:type="dxa"/>
            </w:tcMar>
          </w:tcPr>
          <w:p w14:paraId="1E2051B1" w14:textId="77777777" w:rsidR="002F7298" w:rsidRPr="00773C63" w:rsidRDefault="002F7298" w:rsidP="002F7298">
            <w:pPr>
              <w:autoSpaceDE w:val="0"/>
              <w:autoSpaceDN w:val="0"/>
              <w:rPr>
                <w:rFonts w:hAnsi="ＭＳ 明朝"/>
              </w:rPr>
            </w:pPr>
          </w:p>
        </w:tc>
      </w:tr>
      <w:tr w:rsidR="00773C63" w:rsidRPr="00773C63" w14:paraId="0BF2C6F3" w14:textId="77777777" w:rsidTr="007A3467">
        <w:trPr>
          <w:cantSplit/>
          <w:trHeight w:val="567"/>
        </w:trPr>
        <w:tc>
          <w:tcPr>
            <w:tcW w:w="576" w:type="dxa"/>
            <w:vMerge/>
            <w:tcMar>
              <w:left w:w="85" w:type="dxa"/>
              <w:right w:w="85" w:type="dxa"/>
            </w:tcMar>
          </w:tcPr>
          <w:p w14:paraId="41400199" w14:textId="77777777" w:rsidR="002F7298" w:rsidRPr="00773C63" w:rsidRDefault="002F7298" w:rsidP="002F7298">
            <w:pPr>
              <w:autoSpaceDE w:val="0"/>
              <w:autoSpaceDN w:val="0"/>
              <w:rPr>
                <w:rFonts w:hAnsi="ＭＳ 明朝"/>
              </w:rPr>
            </w:pPr>
          </w:p>
        </w:tc>
        <w:tc>
          <w:tcPr>
            <w:tcW w:w="1440" w:type="dxa"/>
            <w:vMerge/>
            <w:tcMar>
              <w:left w:w="85" w:type="dxa"/>
              <w:right w:w="85" w:type="dxa"/>
            </w:tcMar>
          </w:tcPr>
          <w:p w14:paraId="4F8A1D3A" w14:textId="77777777" w:rsidR="002F7298" w:rsidRPr="00773C63" w:rsidRDefault="002F7298" w:rsidP="002F7298">
            <w:pPr>
              <w:autoSpaceDE w:val="0"/>
              <w:autoSpaceDN w:val="0"/>
              <w:rPr>
                <w:rFonts w:hAnsi="ＭＳ 明朝"/>
              </w:rPr>
            </w:pPr>
          </w:p>
        </w:tc>
        <w:tc>
          <w:tcPr>
            <w:tcW w:w="1352" w:type="dxa"/>
            <w:vMerge w:val="restart"/>
            <w:tcBorders>
              <w:right w:val="single" w:sz="12" w:space="0" w:color="auto"/>
            </w:tcBorders>
            <w:tcMar>
              <w:left w:w="85" w:type="dxa"/>
              <w:right w:w="85" w:type="dxa"/>
            </w:tcMar>
            <w:vAlign w:val="center"/>
          </w:tcPr>
          <w:p w14:paraId="00902153" w14:textId="77777777" w:rsidR="002F7298" w:rsidRPr="00773C63" w:rsidRDefault="002F7298" w:rsidP="002F7298">
            <w:pPr>
              <w:autoSpaceDE w:val="0"/>
              <w:autoSpaceDN w:val="0"/>
              <w:rPr>
                <w:rFonts w:hAnsi="ＭＳ 明朝"/>
              </w:rPr>
            </w:pPr>
            <w:r w:rsidRPr="00773C63">
              <w:rPr>
                <w:rFonts w:hAnsi="ＭＳ 明朝" w:hint="eastAsia"/>
              </w:rPr>
              <w:t>60ページの写しの交付</w:t>
            </w:r>
          </w:p>
        </w:tc>
        <w:tc>
          <w:tcPr>
            <w:tcW w:w="3913" w:type="dxa"/>
            <w:gridSpan w:val="2"/>
            <w:tcBorders>
              <w:top w:val="single" w:sz="6" w:space="0" w:color="auto"/>
              <w:left w:val="single" w:sz="12" w:space="0" w:color="auto"/>
              <w:bottom w:val="dotted" w:sz="4" w:space="0" w:color="auto"/>
              <w:right w:val="single" w:sz="12" w:space="0" w:color="auto"/>
            </w:tcBorders>
            <w:tcMar>
              <w:left w:w="85" w:type="dxa"/>
              <w:right w:w="85" w:type="dxa"/>
            </w:tcMar>
            <w:vAlign w:val="center"/>
          </w:tcPr>
          <w:p w14:paraId="345B2C2B" w14:textId="77777777" w:rsidR="002F7298" w:rsidRPr="00773C63" w:rsidRDefault="002F7298" w:rsidP="002F7298">
            <w:pPr>
              <w:autoSpaceDE w:val="0"/>
              <w:autoSpaceDN w:val="0"/>
              <w:rPr>
                <w:rFonts w:hAnsi="ＭＳ 明朝"/>
              </w:rPr>
            </w:pPr>
            <w:r w:rsidRPr="00773C63">
              <w:rPr>
                <w:rFonts w:hAnsi="ＭＳ 明朝" w:hint="eastAsia"/>
              </w:rPr>
              <w:t>① (60ページ×10円)－300円＝</w:t>
            </w:r>
            <w:r w:rsidRPr="007A3467">
              <w:rPr>
                <w:rFonts w:hAnsi="ＭＳ 明朝" w:hint="eastAsia"/>
                <w:bdr w:val="single" w:sz="4" w:space="0" w:color="auto"/>
              </w:rPr>
              <w:t>300円</w:t>
            </w:r>
          </w:p>
        </w:tc>
        <w:tc>
          <w:tcPr>
            <w:tcW w:w="2142" w:type="dxa"/>
            <w:vMerge/>
            <w:tcBorders>
              <w:left w:val="single" w:sz="12" w:space="0" w:color="auto"/>
            </w:tcBorders>
            <w:tcMar>
              <w:left w:w="85" w:type="dxa"/>
              <w:right w:w="85" w:type="dxa"/>
            </w:tcMar>
          </w:tcPr>
          <w:p w14:paraId="28BA3E3F" w14:textId="77777777" w:rsidR="002F7298" w:rsidRPr="00773C63" w:rsidRDefault="002F7298" w:rsidP="002F7298">
            <w:pPr>
              <w:autoSpaceDE w:val="0"/>
              <w:autoSpaceDN w:val="0"/>
              <w:rPr>
                <w:rFonts w:hAnsi="ＭＳ 明朝"/>
              </w:rPr>
            </w:pPr>
          </w:p>
        </w:tc>
      </w:tr>
      <w:tr w:rsidR="00773C63" w:rsidRPr="00773C63" w14:paraId="4FA10E8E" w14:textId="77777777" w:rsidTr="007A3467">
        <w:trPr>
          <w:cantSplit/>
          <w:trHeight w:val="567"/>
        </w:trPr>
        <w:tc>
          <w:tcPr>
            <w:tcW w:w="576" w:type="dxa"/>
            <w:vMerge/>
            <w:tcMar>
              <w:left w:w="85" w:type="dxa"/>
              <w:right w:w="85" w:type="dxa"/>
            </w:tcMar>
          </w:tcPr>
          <w:p w14:paraId="7BC7221E" w14:textId="77777777" w:rsidR="002F7298" w:rsidRPr="00773C63" w:rsidRDefault="002F7298" w:rsidP="002F7298">
            <w:pPr>
              <w:autoSpaceDE w:val="0"/>
              <w:autoSpaceDN w:val="0"/>
              <w:rPr>
                <w:rFonts w:hAnsi="ＭＳ 明朝"/>
              </w:rPr>
            </w:pPr>
          </w:p>
        </w:tc>
        <w:tc>
          <w:tcPr>
            <w:tcW w:w="1440" w:type="dxa"/>
            <w:vMerge/>
            <w:tcMar>
              <w:left w:w="85" w:type="dxa"/>
              <w:right w:w="85" w:type="dxa"/>
            </w:tcMar>
          </w:tcPr>
          <w:p w14:paraId="2174C62F" w14:textId="77777777" w:rsidR="002F7298" w:rsidRPr="00773C63" w:rsidRDefault="002F7298" w:rsidP="002F7298">
            <w:pPr>
              <w:autoSpaceDE w:val="0"/>
              <w:autoSpaceDN w:val="0"/>
              <w:rPr>
                <w:rFonts w:hAnsi="ＭＳ 明朝"/>
              </w:rPr>
            </w:pPr>
          </w:p>
        </w:tc>
        <w:tc>
          <w:tcPr>
            <w:tcW w:w="1352" w:type="dxa"/>
            <w:vMerge/>
            <w:tcBorders>
              <w:right w:val="single" w:sz="12" w:space="0" w:color="auto"/>
            </w:tcBorders>
            <w:tcMar>
              <w:left w:w="85" w:type="dxa"/>
              <w:right w:w="85" w:type="dxa"/>
            </w:tcMar>
          </w:tcPr>
          <w:p w14:paraId="17E3BCE3" w14:textId="77777777" w:rsidR="002F7298" w:rsidRPr="00773C63" w:rsidRDefault="002F7298" w:rsidP="002F7298">
            <w:pPr>
              <w:autoSpaceDE w:val="0"/>
              <w:autoSpaceDN w:val="0"/>
              <w:rPr>
                <w:rFonts w:hAnsi="ＭＳ 明朝"/>
              </w:rPr>
            </w:pPr>
          </w:p>
        </w:tc>
        <w:tc>
          <w:tcPr>
            <w:tcW w:w="3913" w:type="dxa"/>
            <w:gridSpan w:val="2"/>
            <w:tcBorders>
              <w:top w:val="dotted" w:sz="4" w:space="0" w:color="auto"/>
              <w:left w:val="single" w:sz="12" w:space="0" w:color="auto"/>
              <w:bottom w:val="single" w:sz="6" w:space="0" w:color="auto"/>
              <w:right w:val="single" w:sz="12" w:space="0" w:color="auto"/>
            </w:tcBorders>
            <w:tcMar>
              <w:left w:w="85" w:type="dxa"/>
              <w:right w:w="85" w:type="dxa"/>
            </w:tcMar>
            <w:vAlign w:val="center"/>
          </w:tcPr>
          <w:p w14:paraId="16D212B4" w14:textId="77777777" w:rsidR="002F7298" w:rsidRPr="00773C63" w:rsidRDefault="002F7298" w:rsidP="002F7298">
            <w:pPr>
              <w:autoSpaceDE w:val="0"/>
              <w:autoSpaceDN w:val="0"/>
              <w:rPr>
                <w:rFonts w:hAnsi="ＭＳ 明朝"/>
              </w:rPr>
            </w:pPr>
            <w:r w:rsidRPr="00773C63">
              <w:rPr>
                <w:rFonts w:hAnsi="ＭＳ 明朝" w:hint="eastAsia"/>
              </w:rPr>
              <w:t>② (60ページ×10円)－200円＝</w:t>
            </w:r>
            <w:r w:rsidRPr="007A3467">
              <w:rPr>
                <w:rFonts w:hAnsi="ＭＳ 明朝" w:hint="eastAsia"/>
                <w:bdr w:val="single" w:sz="4" w:space="0" w:color="auto"/>
              </w:rPr>
              <w:t>400円</w:t>
            </w:r>
          </w:p>
        </w:tc>
        <w:tc>
          <w:tcPr>
            <w:tcW w:w="2142" w:type="dxa"/>
            <w:vMerge/>
            <w:tcBorders>
              <w:left w:val="single" w:sz="12" w:space="0" w:color="auto"/>
            </w:tcBorders>
            <w:tcMar>
              <w:left w:w="85" w:type="dxa"/>
              <w:right w:w="85" w:type="dxa"/>
            </w:tcMar>
          </w:tcPr>
          <w:p w14:paraId="14244CC0" w14:textId="77777777" w:rsidR="002F7298" w:rsidRPr="00773C63" w:rsidRDefault="002F7298" w:rsidP="002F7298">
            <w:pPr>
              <w:autoSpaceDE w:val="0"/>
              <w:autoSpaceDN w:val="0"/>
              <w:rPr>
                <w:rFonts w:hAnsi="ＭＳ 明朝"/>
              </w:rPr>
            </w:pPr>
          </w:p>
        </w:tc>
      </w:tr>
      <w:tr w:rsidR="00773C63" w:rsidRPr="00773C63" w14:paraId="5B2029E5" w14:textId="77777777" w:rsidTr="007A3467">
        <w:trPr>
          <w:cantSplit/>
          <w:trHeight w:val="1055"/>
        </w:trPr>
        <w:tc>
          <w:tcPr>
            <w:tcW w:w="576" w:type="dxa"/>
            <w:vMerge/>
            <w:tcMar>
              <w:left w:w="85" w:type="dxa"/>
              <w:right w:w="85" w:type="dxa"/>
            </w:tcMar>
          </w:tcPr>
          <w:p w14:paraId="70B84F40" w14:textId="77777777" w:rsidR="002F7298" w:rsidRPr="00773C63" w:rsidRDefault="002F7298" w:rsidP="002F7298">
            <w:pPr>
              <w:autoSpaceDE w:val="0"/>
              <w:autoSpaceDN w:val="0"/>
              <w:rPr>
                <w:rFonts w:hAnsi="ＭＳ 明朝"/>
              </w:rPr>
            </w:pPr>
          </w:p>
        </w:tc>
        <w:tc>
          <w:tcPr>
            <w:tcW w:w="1440" w:type="dxa"/>
            <w:vMerge w:val="restart"/>
            <w:tcMar>
              <w:left w:w="85" w:type="dxa"/>
              <w:right w:w="85" w:type="dxa"/>
            </w:tcMar>
            <w:vAlign w:val="center"/>
          </w:tcPr>
          <w:p w14:paraId="69C53924" w14:textId="77777777" w:rsidR="002F7298" w:rsidRPr="00773C63" w:rsidRDefault="002F7298" w:rsidP="002F7298">
            <w:pPr>
              <w:autoSpaceDE w:val="0"/>
              <w:autoSpaceDN w:val="0"/>
              <w:rPr>
                <w:rFonts w:hAnsi="ＭＳ 明朝"/>
              </w:rPr>
            </w:pPr>
            <w:r w:rsidRPr="00773C63">
              <w:rPr>
                <w:rFonts w:hAnsi="ＭＳ 明朝" w:hint="eastAsia"/>
              </w:rPr>
              <w:t>複数の開示の方法により開示を受ける場合</w:t>
            </w:r>
          </w:p>
        </w:tc>
        <w:tc>
          <w:tcPr>
            <w:tcW w:w="1352" w:type="dxa"/>
            <w:vMerge w:val="restart"/>
            <w:tcBorders>
              <w:right w:val="single" w:sz="12" w:space="0" w:color="auto"/>
            </w:tcBorders>
            <w:tcMar>
              <w:left w:w="85" w:type="dxa"/>
              <w:right w:w="85" w:type="dxa"/>
            </w:tcMar>
            <w:vAlign w:val="center"/>
          </w:tcPr>
          <w:p w14:paraId="4E2E13B0" w14:textId="77777777" w:rsidR="002F7298" w:rsidRPr="00773C63" w:rsidRDefault="002F7298" w:rsidP="002F7298">
            <w:pPr>
              <w:autoSpaceDE w:val="0"/>
              <w:autoSpaceDN w:val="0"/>
              <w:rPr>
                <w:rFonts w:hAnsi="ＭＳ 明朝"/>
              </w:rPr>
            </w:pPr>
            <w:r w:rsidRPr="00773C63">
              <w:rPr>
                <w:rFonts w:hAnsi="ＭＳ 明朝" w:hint="eastAsia"/>
              </w:rPr>
              <w:t>100枚の閲覧</w:t>
            </w:r>
          </w:p>
          <w:p w14:paraId="58B61935" w14:textId="77777777" w:rsidR="002F7298" w:rsidRPr="00773C63" w:rsidRDefault="002F7298" w:rsidP="007049D2">
            <w:pPr>
              <w:autoSpaceDE w:val="0"/>
              <w:autoSpaceDN w:val="0"/>
              <w:jc w:val="center"/>
              <w:rPr>
                <w:rFonts w:hAnsi="ＭＳ 明朝"/>
              </w:rPr>
            </w:pPr>
            <w:r w:rsidRPr="00773C63">
              <w:rPr>
                <w:rFonts w:hAnsi="ＭＳ 明朝" w:hint="eastAsia"/>
              </w:rPr>
              <w:t>及び</w:t>
            </w:r>
          </w:p>
          <w:p w14:paraId="5CF1F106" w14:textId="77777777" w:rsidR="002F7298" w:rsidRPr="00773C63" w:rsidRDefault="002F7298" w:rsidP="002F7298">
            <w:pPr>
              <w:autoSpaceDE w:val="0"/>
              <w:autoSpaceDN w:val="0"/>
              <w:rPr>
                <w:rFonts w:hAnsi="ＭＳ 明朝"/>
              </w:rPr>
            </w:pPr>
            <w:r w:rsidRPr="00773C63">
              <w:rPr>
                <w:rFonts w:hAnsi="ＭＳ 明朝" w:hint="eastAsia"/>
              </w:rPr>
              <w:t>50ページの写しの交付</w:t>
            </w:r>
          </w:p>
        </w:tc>
        <w:tc>
          <w:tcPr>
            <w:tcW w:w="3913" w:type="dxa"/>
            <w:gridSpan w:val="2"/>
            <w:tcBorders>
              <w:top w:val="single" w:sz="6" w:space="0" w:color="auto"/>
              <w:left w:val="single" w:sz="12" w:space="0" w:color="auto"/>
              <w:bottom w:val="dotted" w:sz="4" w:space="0" w:color="auto"/>
              <w:right w:val="single" w:sz="12" w:space="0" w:color="auto"/>
            </w:tcBorders>
            <w:tcMar>
              <w:left w:w="85" w:type="dxa"/>
              <w:right w:w="85" w:type="dxa"/>
            </w:tcMar>
            <w:vAlign w:val="center"/>
          </w:tcPr>
          <w:p w14:paraId="48B86D2A" w14:textId="77777777" w:rsidR="002F7298" w:rsidRPr="00773C63" w:rsidRDefault="002F7298" w:rsidP="009E7069">
            <w:pPr>
              <w:autoSpaceDE w:val="0"/>
              <w:autoSpaceDN w:val="0"/>
              <w:ind w:rightChars="-45" w:right="-94"/>
              <w:rPr>
                <w:rFonts w:hAnsi="ＭＳ 明朝"/>
              </w:rPr>
            </w:pPr>
            <w:r w:rsidRPr="00773C63">
              <w:rPr>
                <w:rFonts w:hAnsi="ＭＳ 明朝" w:hint="eastAsia"/>
              </w:rPr>
              <w:t>①</w:t>
            </w:r>
            <w:r w:rsidRPr="00773C63">
              <w:rPr>
                <w:rFonts w:hAnsi="ＭＳ 明朝"/>
              </w:rPr>
              <w:t xml:space="preserve"> </w:t>
            </w:r>
            <w:r w:rsidRPr="00773C63">
              <w:rPr>
                <w:rFonts w:hAnsi="ＭＳ 明朝" w:hint="eastAsia"/>
                <w:spacing w:val="-12"/>
              </w:rPr>
              <w:t>100円＋(50ページ×10円)－300円＝</w:t>
            </w:r>
            <w:r w:rsidRPr="007A3467">
              <w:rPr>
                <w:rFonts w:hAnsi="ＭＳ 明朝" w:hint="eastAsia"/>
                <w:spacing w:val="-12"/>
                <w:bdr w:val="single" w:sz="4" w:space="0" w:color="auto"/>
              </w:rPr>
              <w:t>300円</w:t>
            </w:r>
          </w:p>
        </w:tc>
        <w:tc>
          <w:tcPr>
            <w:tcW w:w="2142" w:type="dxa"/>
            <w:vMerge w:val="restart"/>
            <w:tcBorders>
              <w:left w:val="single" w:sz="12" w:space="0" w:color="auto"/>
            </w:tcBorders>
            <w:tcMar>
              <w:left w:w="85" w:type="dxa"/>
              <w:right w:w="85" w:type="dxa"/>
            </w:tcMar>
          </w:tcPr>
          <w:p w14:paraId="6640B301" w14:textId="1C7CAF8D" w:rsidR="002F7298" w:rsidRPr="00773C63" w:rsidRDefault="002F7298" w:rsidP="002F7298">
            <w:pPr>
              <w:autoSpaceDE w:val="0"/>
              <w:autoSpaceDN w:val="0"/>
              <w:rPr>
                <w:rFonts w:hAnsi="ＭＳ 明朝"/>
              </w:rPr>
            </w:pPr>
            <w:r w:rsidRPr="00773C63">
              <w:rPr>
                <w:rFonts w:hAnsi="ＭＳ 明朝" w:hint="eastAsia"/>
              </w:rPr>
              <w:t>複数の開示の実施方法により計算した場合の合算額から300円（</w:t>
            </w:r>
            <w:r w:rsidR="002B3E2D" w:rsidRPr="00773C63">
              <w:rPr>
                <w:rFonts w:hAnsi="ＭＳ 明朝" w:hint="eastAsia"/>
              </w:rPr>
              <w:t>オンライン申請</w:t>
            </w:r>
            <w:r w:rsidRPr="00773C63">
              <w:rPr>
                <w:rFonts w:hAnsi="ＭＳ 明朝" w:hint="eastAsia"/>
              </w:rPr>
              <w:t>による開示請求の場合は200円。以下同じ。）を減ずる。</w:t>
            </w:r>
          </w:p>
        </w:tc>
      </w:tr>
      <w:tr w:rsidR="00773C63" w:rsidRPr="00773C63" w14:paraId="605F4394" w14:textId="77777777" w:rsidTr="007A3467">
        <w:trPr>
          <w:cantSplit/>
          <w:trHeight w:val="605"/>
        </w:trPr>
        <w:tc>
          <w:tcPr>
            <w:tcW w:w="576" w:type="dxa"/>
            <w:vMerge/>
            <w:tcMar>
              <w:left w:w="85" w:type="dxa"/>
              <w:right w:w="85" w:type="dxa"/>
            </w:tcMar>
          </w:tcPr>
          <w:p w14:paraId="7BF40BAE" w14:textId="77777777" w:rsidR="002F7298" w:rsidRPr="00773C63" w:rsidRDefault="002F7298" w:rsidP="002F7298">
            <w:pPr>
              <w:autoSpaceDE w:val="0"/>
              <w:autoSpaceDN w:val="0"/>
              <w:rPr>
                <w:rFonts w:hAnsi="ＭＳ 明朝"/>
              </w:rPr>
            </w:pPr>
          </w:p>
        </w:tc>
        <w:tc>
          <w:tcPr>
            <w:tcW w:w="1440" w:type="dxa"/>
            <w:vMerge/>
            <w:tcMar>
              <w:left w:w="85" w:type="dxa"/>
              <w:right w:w="85" w:type="dxa"/>
            </w:tcMar>
          </w:tcPr>
          <w:p w14:paraId="5C711C14" w14:textId="77777777" w:rsidR="002F7298" w:rsidRPr="00773C63" w:rsidRDefault="002F7298" w:rsidP="002F7298">
            <w:pPr>
              <w:autoSpaceDE w:val="0"/>
              <w:autoSpaceDN w:val="0"/>
              <w:rPr>
                <w:rFonts w:hAnsi="ＭＳ 明朝"/>
              </w:rPr>
            </w:pPr>
          </w:p>
        </w:tc>
        <w:tc>
          <w:tcPr>
            <w:tcW w:w="1352" w:type="dxa"/>
            <w:vMerge/>
            <w:tcBorders>
              <w:right w:val="single" w:sz="12" w:space="0" w:color="auto"/>
            </w:tcBorders>
            <w:tcMar>
              <w:left w:w="85" w:type="dxa"/>
              <w:right w:w="85" w:type="dxa"/>
            </w:tcMar>
          </w:tcPr>
          <w:p w14:paraId="7A4F0D7E" w14:textId="77777777" w:rsidR="002F7298" w:rsidRPr="00773C63" w:rsidRDefault="002F7298" w:rsidP="002F7298">
            <w:pPr>
              <w:autoSpaceDE w:val="0"/>
              <w:autoSpaceDN w:val="0"/>
              <w:rPr>
                <w:rFonts w:hAnsi="ＭＳ 明朝"/>
              </w:rPr>
            </w:pPr>
          </w:p>
        </w:tc>
        <w:tc>
          <w:tcPr>
            <w:tcW w:w="3913" w:type="dxa"/>
            <w:gridSpan w:val="2"/>
            <w:tcBorders>
              <w:top w:val="dotted" w:sz="4" w:space="0" w:color="auto"/>
              <w:left w:val="single" w:sz="12" w:space="0" w:color="auto"/>
              <w:bottom w:val="single" w:sz="6" w:space="0" w:color="auto"/>
              <w:right w:val="single" w:sz="12" w:space="0" w:color="auto"/>
            </w:tcBorders>
            <w:tcMar>
              <w:left w:w="85" w:type="dxa"/>
              <w:right w:w="85" w:type="dxa"/>
            </w:tcMar>
            <w:vAlign w:val="center"/>
          </w:tcPr>
          <w:p w14:paraId="45C59FFF" w14:textId="77777777" w:rsidR="002F7298" w:rsidRPr="00773C63" w:rsidRDefault="002F7298" w:rsidP="009E7069">
            <w:pPr>
              <w:autoSpaceDE w:val="0"/>
              <w:autoSpaceDN w:val="0"/>
              <w:ind w:rightChars="-45" w:right="-94"/>
              <w:rPr>
                <w:rFonts w:hAnsi="ＭＳ 明朝"/>
              </w:rPr>
            </w:pPr>
            <w:r w:rsidRPr="00773C63">
              <w:rPr>
                <w:rFonts w:hAnsi="ＭＳ 明朝" w:hint="eastAsia"/>
              </w:rPr>
              <w:t>②</w:t>
            </w:r>
            <w:r w:rsidRPr="00773C63">
              <w:rPr>
                <w:rFonts w:hAnsi="ＭＳ 明朝"/>
              </w:rPr>
              <w:t xml:space="preserve"> </w:t>
            </w:r>
            <w:r w:rsidRPr="00773C63">
              <w:rPr>
                <w:rFonts w:hAnsi="ＭＳ 明朝" w:hint="eastAsia"/>
                <w:spacing w:val="-12"/>
              </w:rPr>
              <w:t>100円＋(50ページ×10円)－200円＝</w:t>
            </w:r>
            <w:r w:rsidRPr="007A3467">
              <w:rPr>
                <w:rFonts w:hAnsi="ＭＳ 明朝" w:hint="eastAsia"/>
                <w:spacing w:val="-12"/>
                <w:bdr w:val="single" w:sz="4" w:space="0" w:color="auto"/>
              </w:rPr>
              <w:t>400円</w:t>
            </w:r>
          </w:p>
        </w:tc>
        <w:tc>
          <w:tcPr>
            <w:tcW w:w="2142" w:type="dxa"/>
            <w:vMerge/>
            <w:tcBorders>
              <w:left w:val="single" w:sz="12" w:space="0" w:color="auto"/>
            </w:tcBorders>
            <w:tcMar>
              <w:left w:w="85" w:type="dxa"/>
              <w:right w:w="85" w:type="dxa"/>
            </w:tcMar>
          </w:tcPr>
          <w:p w14:paraId="4997D1FA" w14:textId="77777777" w:rsidR="002F7298" w:rsidRPr="00773C63" w:rsidRDefault="002F7298" w:rsidP="002F7298">
            <w:pPr>
              <w:autoSpaceDE w:val="0"/>
              <w:autoSpaceDN w:val="0"/>
              <w:rPr>
                <w:rFonts w:hAnsi="ＭＳ 明朝"/>
              </w:rPr>
            </w:pPr>
          </w:p>
        </w:tc>
      </w:tr>
      <w:tr w:rsidR="00773C63" w:rsidRPr="00773C63" w14:paraId="086B5B43" w14:textId="77777777" w:rsidTr="007A3467">
        <w:trPr>
          <w:cantSplit/>
          <w:trHeight w:val="1701"/>
        </w:trPr>
        <w:tc>
          <w:tcPr>
            <w:tcW w:w="576" w:type="dxa"/>
            <w:vMerge/>
            <w:tcMar>
              <w:left w:w="85" w:type="dxa"/>
              <w:right w:w="85" w:type="dxa"/>
            </w:tcMar>
          </w:tcPr>
          <w:p w14:paraId="41B063DA" w14:textId="77777777" w:rsidR="002F7298" w:rsidRPr="00773C63" w:rsidRDefault="002F7298" w:rsidP="002F7298">
            <w:pPr>
              <w:autoSpaceDE w:val="0"/>
              <w:autoSpaceDN w:val="0"/>
              <w:rPr>
                <w:rFonts w:hAnsi="ＭＳ 明朝"/>
              </w:rPr>
            </w:pPr>
          </w:p>
        </w:tc>
        <w:tc>
          <w:tcPr>
            <w:tcW w:w="1440" w:type="dxa"/>
            <w:vMerge w:val="restart"/>
            <w:tcMar>
              <w:left w:w="85" w:type="dxa"/>
              <w:right w:w="85" w:type="dxa"/>
            </w:tcMar>
            <w:vAlign w:val="center"/>
          </w:tcPr>
          <w:p w14:paraId="26F368EE" w14:textId="77777777" w:rsidR="002F7298" w:rsidRPr="00773C63" w:rsidRDefault="002F7298" w:rsidP="002F7298">
            <w:pPr>
              <w:autoSpaceDE w:val="0"/>
              <w:autoSpaceDN w:val="0"/>
              <w:rPr>
                <w:rFonts w:hAnsi="ＭＳ 明朝"/>
              </w:rPr>
            </w:pPr>
            <w:r w:rsidRPr="00773C63">
              <w:rPr>
                <w:rFonts w:hAnsi="ＭＳ 明朝" w:hint="eastAsia"/>
              </w:rPr>
              <w:t>更なる開示の申出により開示を受ける場合</w:t>
            </w:r>
          </w:p>
        </w:tc>
        <w:tc>
          <w:tcPr>
            <w:tcW w:w="1352" w:type="dxa"/>
            <w:vMerge w:val="restart"/>
            <w:tcBorders>
              <w:right w:val="single" w:sz="12" w:space="0" w:color="auto"/>
            </w:tcBorders>
            <w:tcMar>
              <w:left w:w="85" w:type="dxa"/>
              <w:right w:w="85" w:type="dxa"/>
            </w:tcMar>
            <w:vAlign w:val="center"/>
          </w:tcPr>
          <w:p w14:paraId="630D37EB" w14:textId="77777777" w:rsidR="002F7298" w:rsidRPr="00773C63" w:rsidRDefault="002F7298" w:rsidP="002F7298">
            <w:pPr>
              <w:autoSpaceDE w:val="0"/>
              <w:autoSpaceDN w:val="0"/>
              <w:rPr>
                <w:rFonts w:hAnsi="ＭＳ 明朝"/>
              </w:rPr>
            </w:pPr>
            <w:r w:rsidRPr="00773C63">
              <w:rPr>
                <w:rFonts w:hAnsi="ＭＳ 明朝" w:hint="eastAsia"/>
              </w:rPr>
              <w:t>初回</w:t>
            </w:r>
          </w:p>
          <w:p w14:paraId="0D271AD3" w14:textId="77777777" w:rsidR="002F7298" w:rsidRPr="00773C63" w:rsidRDefault="002F7298" w:rsidP="002F7298">
            <w:pPr>
              <w:autoSpaceDE w:val="0"/>
              <w:autoSpaceDN w:val="0"/>
              <w:rPr>
                <w:rFonts w:hAnsi="ＭＳ 明朝"/>
              </w:rPr>
            </w:pPr>
            <w:r w:rsidRPr="00773C63">
              <w:rPr>
                <w:rFonts w:hAnsi="ＭＳ 明朝" w:hint="eastAsia"/>
              </w:rPr>
              <w:t>100枚の閲覧</w:t>
            </w:r>
          </w:p>
          <w:p w14:paraId="303CCC12" w14:textId="77777777" w:rsidR="007049D2" w:rsidRPr="00773C63" w:rsidRDefault="007049D2" w:rsidP="002F7298">
            <w:pPr>
              <w:autoSpaceDE w:val="0"/>
              <w:autoSpaceDN w:val="0"/>
              <w:rPr>
                <w:rFonts w:hAnsi="ＭＳ 明朝"/>
              </w:rPr>
            </w:pPr>
          </w:p>
          <w:p w14:paraId="276DA9F4" w14:textId="77777777" w:rsidR="002F7298" w:rsidRPr="00773C63" w:rsidRDefault="002F7298" w:rsidP="002F7298">
            <w:pPr>
              <w:autoSpaceDE w:val="0"/>
              <w:autoSpaceDN w:val="0"/>
              <w:rPr>
                <w:rFonts w:hAnsi="ＭＳ 明朝"/>
              </w:rPr>
            </w:pPr>
            <w:r w:rsidRPr="00773C63">
              <w:rPr>
                <w:rFonts w:hAnsi="ＭＳ 明朝" w:hint="eastAsia"/>
              </w:rPr>
              <w:t>２回目</w:t>
            </w:r>
          </w:p>
          <w:p w14:paraId="351DC032" w14:textId="77777777" w:rsidR="002F7298" w:rsidRPr="00773C63" w:rsidRDefault="002F7298" w:rsidP="002F7298">
            <w:pPr>
              <w:autoSpaceDE w:val="0"/>
              <w:autoSpaceDN w:val="0"/>
              <w:rPr>
                <w:rFonts w:hAnsi="ＭＳ 明朝"/>
              </w:rPr>
            </w:pPr>
            <w:r w:rsidRPr="00773C63">
              <w:rPr>
                <w:rFonts w:hAnsi="ＭＳ 明朝" w:hint="eastAsia"/>
              </w:rPr>
              <w:t>50ページの写しの交付</w:t>
            </w:r>
          </w:p>
        </w:tc>
        <w:tc>
          <w:tcPr>
            <w:tcW w:w="3913" w:type="dxa"/>
            <w:gridSpan w:val="2"/>
            <w:tcBorders>
              <w:top w:val="single" w:sz="6" w:space="0" w:color="auto"/>
              <w:left w:val="single" w:sz="12" w:space="0" w:color="auto"/>
              <w:bottom w:val="dotted" w:sz="4" w:space="0" w:color="auto"/>
              <w:right w:val="single" w:sz="12" w:space="0" w:color="auto"/>
            </w:tcBorders>
            <w:tcMar>
              <w:left w:w="85" w:type="dxa"/>
              <w:right w:w="85" w:type="dxa"/>
            </w:tcMar>
            <w:vAlign w:val="center"/>
          </w:tcPr>
          <w:p w14:paraId="51630DBD" w14:textId="77777777" w:rsidR="002F7298" w:rsidRPr="00773C63" w:rsidRDefault="002F7298" w:rsidP="007719DD">
            <w:pPr>
              <w:autoSpaceDE w:val="0"/>
              <w:autoSpaceDN w:val="0"/>
              <w:rPr>
                <w:rFonts w:hAnsi="ＭＳ 明朝"/>
              </w:rPr>
            </w:pPr>
            <w:r w:rsidRPr="00773C63">
              <w:rPr>
                <w:rFonts w:hAnsi="ＭＳ 明朝" w:hint="eastAsia"/>
              </w:rPr>
              <w:t>① 初回</w:t>
            </w:r>
          </w:p>
          <w:p w14:paraId="6012E1C0" w14:textId="77777777" w:rsidR="002F7298" w:rsidRPr="00773C63" w:rsidRDefault="002F7298" w:rsidP="007719DD">
            <w:pPr>
              <w:autoSpaceDE w:val="0"/>
              <w:autoSpaceDN w:val="0"/>
              <w:ind w:firstLineChars="250" w:firstLine="525"/>
              <w:rPr>
                <w:rFonts w:hAnsi="ＭＳ 明朝"/>
              </w:rPr>
            </w:pPr>
            <w:r w:rsidRPr="00773C63">
              <w:rPr>
                <w:rFonts w:hAnsi="ＭＳ 明朝" w:hint="eastAsia"/>
              </w:rPr>
              <w:t xml:space="preserve">100円(300円以下) ⇒ </w:t>
            </w:r>
            <w:r w:rsidR="00F5198E" w:rsidRPr="007A3467">
              <w:rPr>
                <w:rFonts w:hAnsi="ＭＳ 明朝"/>
                <w:bdr w:val="single" w:sz="4" w:space="0" w:color="auto"/>
              </w:rPr>
              <w:t>無料</w:t>
            </w:r>
          </w:p>
          <w:p w14:paraId="4F6B77A3" w14:textId="77777777" w:rsidR="002F7298" w:rsidRPr="00773C63" w:rsidRDefault="002F7298" w:rsidP="007719DD">
            <w:pPr>
              <w:autoSpaceDE w:val="0"/>
              <w:autoSpaceDN w:val="0"/>
              <w:ind w:firstLineChars="150" w:firstLine="315"/>
              <w:rPr>
                <w:rFonts w:hAnsi="ＭＳ 明朝"/>
              </w:rPr>
            </w:pPr>
            <w:r w:rsidRPr="00773C63">
              <w:rPr>
                <w:rFonts w:hAnsi="ＭＳ 明朝" w:hint="eastAsia"/>
              </w:rPr>
              <w:t>２回目</w:t>
            </w:r>
          </w:p>
          <w:p w14:paraId="68D98FD7" w14:textId="77777777" w:rsidR="006836A3" w:rsidRPr="00773C63" w:rsidRDefault="002F7298" w:rsidP="009E7069">
            <w:pPr>
              <w:autoSpaceDE w:val="0"/>
              <w:autoSpaceDN w:val="0"/>
              <w:ind w:firstLineChars="250" w:firstLine="525"/>
              <w:rPr>
                <w:rFonts w:hAnsi="ＭＳ 明朝"/>
              </w:rPr>
            </w:pPr>
            <w:r w:rsidRPr="00773C63">
              <w:rPr>
                <w:rFonts w:hAnsi="ＭＳ 明朝" w:hint="eastAsia"/>
              </w:rPr>
              <w:t>100円＋(50ページ×10円)</w:t>
            </w:r>
          </w:p>
          <w:p w14:paraId="7D700CF5" w14:textId="77777777" w:rsidR="002F7298" w:rsidRPr="00773C63" w:rsidRDefault="002F7298" w:rsidP="006836A3">
            <w:pPr>
              <w:autoSpaceDE w:val="0"/>
              <w:autoSpaceDN w:val="0"/>
              <w:ind w:firstLineChars="1050" w:firstLine="2205"/>
              <w:rPr>
                <w:rFonts w:hAnsi="ＭＳ 明朝"/>
              </w:rPr>
            </w:pPr>
            <w:r w:rsidRPr="00773C63">
              <w:rPr>
                <w:rFonts w:hAnsi="ＭＳ 明朝" w:hint="eastAsia"/>
              </w:rPr>
              <w:t>－300円＝</w:t>
            </w:r>
            <w:r w:rsidR="00103CE3" w:rsidRPr="007A3467">
              <w:rPr>
                <w:rFonts w:hAnsi="ＭＳ 明朝" w:hint="eastAsia"/>
                <w:bdr w:val="single" w:sz="4" w:space="0" w:color="auto"/>
              </w:rPr>
              <w:t>300円</w:t>
            </w:r>
          </w:p>
        </w:tc>
        <w:tc>
          <w:tcPr>
            <w:tcW w:w="2142" w:type="dxa"/>
            <w:vMerge w:val="restart"/>
            <w:tcBorders>
              <w:left w:val="single" w:sz="12" w:space="0" w:color="auto"/>
            </w:tcBorders>
            <w:tcMar>
              <w:left w:w="85" w:type="dxa"/>
              <w:right w:w="85" w:type="dxa"/>
            </w:tcMar>
          </w:tcPr>
          <w:p w14:paraId="4EAE1BBF" w14:textId="77777777" w:rsidR="002F7298" w:rsidRPr="00773C63" w:rsidRDefault="002F7298" w:rsidP="00215E8D">
            <w:pPr>
              <w:autoSpaceDE w:val="0"/>
              <w:autoSpaceDN w:val="0"/>
              <w:rPr>
                <w:rFonts w:hAnsi="ＭＳ 明朝"/>
              </w:rPr>
            </w:pPr>
            <w:r w:rsidRPr="00773C63">
              <w:rPr>
                <w:rFonts w:hAnsi="ＭＳ 明朝" w:hint="eastAsia"/>
              </w:rPr>
              <w:t>初回に300円の控除措置規定を適用し、なお控除可能な残額がある場合には、２回目に控除可能残額の調整を行う。</w:t>
            </w:r>
          </w:p>
        </w:tc>
      </w:tr>
      <w:tr w:rsidR="00773C63" w:rsidRPr="00773C63" w14:paraId="6395482F" w14:textId="77777777" w:rsidTr="007A3467">
        <w:trPr>
          <w:cantSplit/>
          <w:trHeight w:val="1701"/>
        </w:trPr>
        <w:tc>
          <w:tcPr>
            <w:tcW w:w="576" w:type="dxa"/>
            <w:vMerge/>
            <w:tcMar>
              <w:left w:w="85" w:type="dxa"/>
              <w:right w:w="85" w:type="dxa"/>
            </w:tcMar>
          </w:tcPr>
          <w:p w14:paraId="1998C9E5" w14:textId="77777777" w:rsidR="002F7298" w:rsidRPr="00773C63" w:rsidRDefault="002F7298" w:rsidP="002F7298">
            <w:pPr>
              <w:autoSpaceDE w:val="0"/>
              <w:autoSpaceDN w:val="0"/>
              <w:rPr>
                <w:rFonts w:hAnsi="ＭＳ 明朝"/>
              </w:rPr>
            </w:pPr>
          </w:p>
        </w:tc>
        <w:tc>
          <w:tcPr>
            <w:tcW w:w="1440" w:type="dxa"/>
            <w:vMerge/>
            <w:tcMar>
              <w:left w:w="85" w:type="dxa"/>
              <w:right w:w="85" w:type="dxa"/>
            </w:tcMar>
          </w:tcPr>
          <w:p w14:paraId="158624A5" w14:textId="77777777" w:rsidR="002F7298" w:rsidRPr="00773C63" w:rsidRDefault="002F7298" w:rsidP="002F7298">
            <w:pPr>
              <w:autoSpaceDE w:val="0"/>
              <w:autoSpaceDN w:val="0"/>
              <w:rPr>
                <w:rFonts w:hAnsi="ＭＳ 明朝"/>
              </w:rPr>
            </w:pPr>
          </w:p>
        </w:tc>
        <w:tc>
          <w:tcPr>
            <w:tcW w:w="1352" w:type="dxa"/>
            <w:vMerge/>
            <w:tcBorders>
              <w:right w:val="single" w:sz="12" w:space="0" w:color="auto"/>
            </w:tcBorders>
            <w:tcMar>
              <w:left w:w="85" w:type="dxa"/>
              <w:right w:w="85" w:type="dxa"/>
            </w:tcMar>
          </w:tcPr>
          <w:p w14:paraId="5638883C" w14:textId="77777777" w:rsidR="002F7298" w:rsidRPr="00773C63" w:rsidRDefault="002F7298" w:rsidP="002F7298">
            <w:pPr>
              <w:autoSpaceDE w:val="0"/>
              <w:autoSpaceDN w:val="0"/>
              <w:rPr>
                <w:rFonts w:hAnsi="ＭＳ 明朝"/>
              </w:rPr>
            </w:pPr>
          </w:p>
        </w:tc>
        <w:tc>
          <w:tcPr>
            <w:tcW w:w="3913" w:type="dxa"/>
            <w:gridSpan w:val="2"/>
            <w:tcBorders>
              <w:top w:val="dotted" w:sz="4" w:space="0" w:color="auto"/>
              <w:left w:val="single" w:sz="12" w:space="0" w:color="auto"/>
              <w:bottom w:val="single" w:sz="6" w:space="0" w:color="auto"/>
              <w:right w:val="single" w:sz="12" w:space="0" w:color="auto"/>
            </w:tcBorders>
            <w:tcMar>
              <w:left w:w="85" w:type="dxa"/>
              <w:right w:w="85" w:type="dxa"/>
            </w:tcMar>
            <w:vAlign w:val="center"/>
          </w:tcPr>
          <w:p w14:paraId="51CF4BC6" w14:textId="77777777" w:rsidR="002F7298" w:rsidRPr="00773C63" w:rsidRDefault="002F7298" w:rsidP="007719DD">
            <w:pPr>
              <w:autoSpaceDE w:val="0"/>
              <w:autoSpaceDN w:val="0"/>
              <w:rPr>
                <w:rFonts w:hAnsi="ＭＳ 明朝"/>
              </w:rPr>
            </w:pPr>
            <w:r w:rsidRPr="00773C63">
              <w:rPr>
                <w:rFonts w:hAnsi="ＭＳ 明朝" w:hint="eastAsia"/>
              </w:rPr>
              <w:t>② 初回</w:t>
            </w:r>
          </w:p>
          <w:p w14:paraId="189ACCF0" w14:textId="77777777" w:rsidR="002F7298" w:rsidRPr="00773C63" w:rsidRDefault="002F7298" w:rsidP="007719DD">
            <w:pPr>
              <w:autoSpaceDE w:val="0"/>
              <w:autoSpaceDN w:val="0"/>
              <w:ind w:firstLineChars="250" w:firstLine="525"/>
              <w:rPr>
                <w:rFonts w:hAnsi="ＭＳ 明朝"/>
              </w:rPr>
            </w:pPr>
            <w:r w:rsidRPr="00773C63">
              <w:rPr>
                <w:rFonts w:hAnsi="ＭＳ 明朝" w:hint="eastAsia"/>
              </w:rPr>
              <w:t xml:space="preserve">100円(200円以下) ⇒ </w:t>
            </w:r>
            <w:r w:rsidR="00F5198E" w:rsidRPr="007A3467">
              <w:rPr>
                <w:rFonts w:hAnsi="ＭＳ 明朝"/>
                <w:bdr w:val="single" w:sz="4" w:space="0" w:color="auto"/>
              </w:rPr>
              <w:t>無料</w:t>
            </w:r>
          </w:p>
          <w:p w14:paraId="05B4DD25" w14:textId="77777777" w:rsidR="002F7298" w:rsidRPr="00773C63" w:rsidRDefault="002F7298" w:rsidP="007719DD">
            <w:pPr>
              <w:autoSpaceDE w:val="0"/>
              <w:autoSpaceDN w:val="0"/>
              <w:ind w:firstLineChars="150" w:firstLine="315"/>
              <w:rPr>
                <w:rFonts w:hAnsi="ＭＳ 明朝"/>
              </w:rPr>
            </w:pPr>
            <w:r w:rsidRPr="00773C63">
              <w:rPr>
                <w:rFonts w:hAnsi="ＭＳ 明朝" w:hint="eastAsia"/>
              </w:rPr>
              <w:t>２回目</w:t>
            </w:r>
          </w:p>
          <w:p w14:paraId="069492A3" w14:textId="77777777" w:rsidR="00475C08" w:rsidRPr="00773C63" w:rsidRDefault="002F7298" w:rsidP="007719DD">
            <w:pPr>
              <w:autoSpaceDE w:val="0"/>
              <w:autoSpaceDN w:val="0"/>
              <w:ind w:firstLineChars="250" w:firstLine="525"/>
              <w:rPr>
                <w:rFonts w:hAnsi="ＭＳ 明朝"/>
              </w:rPr>
            </w:pPr>
            <w:r w:rsidRPr="00773C63">
              <w:rPr>
                <w:rFonts w:hAnsi="ＭＳ 明朝" w:hint="eastAsia"/>
              </w:rPr>
              <w:t>100円＋(50ページ×10円)</w:t>
            </w:r>
          </w:p>
          <w:p w14:paraId="0CCA218E" w14:textId="77777777" w:rsidR="002F7298" w:rsidRPr="00773C63" w:rsidRDefault="002F7298" w:rsidP="00475C08">
            <w:pPr>
              <w:autoSpaceDE w:val="0"/>
              <w:autoSpaceDN w:val="0"/>
              <w:ind w:firstLineChars="1050" w:firstLine="2205"/>
              <w:rPr>
                <w:rFonts w:hAnsi="ＭＳ 明朝"/>
              </w:rPr>
            </w:pPr>
            <w:r w:rsidRPr="00773C63">
              <w:rPr>
                <w:rFonts w:hAnsi="ＭＳ 明朝" w:hint="eastAsia"/>
              </w:rPr>
              <w:t>－200円＝</w:t>
            </w:r>
            <w:r w:rsidR="00103CE3" w:rsidRPr="007A3467">
              <w:rPr>
                <w:rFonts w:hAnsi="ＭＳ 明朝" w:hint="eastAsia"/>
                <w:bdr w:val="single" w:sz="4" w:space="0" w:color="auto"/>
              </w:rPr>
              <w:t>400円</w:t>
            </w:r>
          </w:p>
        </w:tc>
        <w:tc>
          <w:tcPr>
            <w:tcW w:w="2142" w:type="dxa"/>
            <w:vMerge/>
            <w:tcBorders>
              <w:left w:val="single" w:sz="12" w:space="0" w:color="auto"/>
            </w:tcBorders>
            <w:tcMar>
              <w:left w:w="85" w:type="dxa"/>
              <w:right w:w="85" w:type="dxa"/>
            </w:tcMar>
          </w:tcPr>
          <w:p w14:paraId="4175E9C0" w14:textId="77777777" w:rsidR="002F7298" w:rsidRPr="00773C63" w:rsidRDefault="002F7298" w:rsidP="002F7298">
            <w:pPr>
              <w:autoSpaceDE w:val="0"/>
              <w:autoSpaceDN w:val="0"/>
              <w:rPr>
                <w:rFonts w:hAnsi="ＭＳ 明朝"/>
              </w:rPr>
            </w:pPr>
          </w:p>
        </w:tc>
      </w:tr>
      <w:tr w:rsidR="00773C63" w:rsidRPr="00773C63" w14:paraId="2C67D48C" w14:textId="77777777" w:rsidTr="007A3467">
        <w:trPr>
          <w:cantSplit/>
          <w:trHeight w:val="1418"/>
        </w:trPr>
        <w:tc>
          <w:tcPr>
            <w:tcW w:w="576" w:type="dxa"/>
            <w:vMerge/>
            <w:tcMar>
              <w:left w:w="85" w:type="dxa"/>
              <w:right w:w="85" w:type="dxa"/>
            </w:tcMar>
          </w:tcPr>
          <w:p w14:paraId="70FF2051" w14:textId="77777777" w:rsidR="002F7298" w:rsidRPr="00773C63" w:rsidRDefault="002F7298" w:rsidP="002F7298">
            <w:pPr>
              <w:autoSpaceDE w:val="0"/>
              <w:autoSpaceDN w:val="0"/>
              <w:rPr>
                <w:rFonts w:hAnsi="ＭＳ 明朝"/>
              </w:rPr>
            </w:pPr>
          </w:p>
        </w:tc>
        <w:tc>
          <w:tcPr>
            <w:tcW w:w="1440" w:type="dxa"/>
            <w:vMerge/>
            <w:tcMar>
              <w:left w:w="85" w:type="dxa"/>
              <w:right w:w="85" w:type="dxa"/>
            </w:tcMar>
          </w:tcPr>
          <w:p w14:paraId="0687BD30" w14:textId="77777777" w:rsidR="002F7298" w:rsidRPr="00773C63" w:rsidRDefault="002F7298" w:rsidP="002F7298">
            <w:pPr>
              <w:autoSpaceDE w:val="0"/>
              <w:autoSpaceDN w:val="0"/>
              <w:rPr>
                <w:rFonts w:hAnsi="ＭＳ 明朝"/>
              </w:rPr>
            </w:pPr>
          </w:p>
        </w:tc>
        <w:tc>
          <w:tcPr>
            <w:tcW w:w="1352" w:type="dxa"/>
            <w:vMerge w:val="restart"/>
            <w:tcBorders>
              <w:right w:val="single" w:sz="12" w:space="0" w:color="auto"/>
            </w:tcBorders>
            <w:tcMar>
              <w:left w:w="85" w:type="dxa"/>
              <w:right w:w="85" w:type="dxa"/>
            </w:tcMar>
            <w:vAlign w:val="center"/>
          </w:tcPr>
          <w:p w14:paraId="2071945C" w14:textId="77777777" w:rsidR="002F7298" w:rsidRPr="00773C63" w:rsidRDefault="002F7298" w:rsidP="002F7298">
            <w:pPr>
              <w:autoSpaceDE w:val="0"/>
              <w:autoSpaceDN w:val="0"/>
              <w:rPr>
                <w:rFonts w:hAnsi="ＭＳ 明朝"/>
              </w:rPr>
            </w:pPr>
            <w:r w:rsidRPr="00773C63">
              <w:rPr>
                <w:rFonts w:hAnsi="ＭＳ 明朝" w:hint="eastAsia"/>
              </w:rPr>
              <w:t>初回</w:t>
            </w:r>
          </w:p>
          <w:p w14:paraId="4055508F" w14:textId="77777777" w:rsidR="002F7298" w:rsidRPr="00773C63" w:rsidRDefault="002F7298" w:rsidP="002F7298">
            <w:pPr>
              <w:autoSpaceDE w:val="0"/>
              <w:autoSpaceDN w:val="0"/>
              <w:rPr>
                <w:rFonts w:hAnsi="ＭＳ 明朝"/>
              </w:rPr>
            </w:pPr>
            <w:r w:rsidRPr="00773C63">
              <w:rPr>
                <w:rFonts w:hAnsi="ＭＳ 明朝" w:hint="eastAsia"/>
              </w:rPr>
              <w:t>350枚の閲覧</w:t>
            </w:r>
          </w:p>
          <w:p w14:paraId="24004E33" w14:textId="77777777" w:rsidR="007049D2" w:rsidRPr="00773C63" w:rsidRDefault="007049D2" w:rsidP="002F7298">
            <w:pPr>
              <w:autoSpaceDE w:val="0"/>
              <w:autoSpaceDN w:val="0"/>
              <w:rPr>
                <w:rFonts w:hAnsi="ＭＳ 明朝"/>
              </w:rPr>
            </w:pPr>
          </w:p>
          <w:p w14:paraId="3AC4C29C" w14:textId="77777777" w:rsidR="002F7298" w:rsidRPr="00773C63" w:rsidRDefault="002F7298" w:rsidP="002F7298">
            <w:pPr>
              <w:autoSpaceDE w:val="0"/>
              <w:autoSpaceDN w:val="0"/>
              <w:rPr>
                <w:rFonts w:hAnsi="ＭＳ 明朝"/>
              </w:rPr>
            </w:pPr>
            <w:r w:rsidRPr="00773C63">
              <w:rPr>
                <w:rFonts w:hAnsi="ＭＳ 明朝" w:hint="eastAsia"/>
              </w:rPr>
              <w:t>２回目</w:t>
            </w:r>
          </w:p>
          <w:p w14:paraId="296AAA79" w14:textId="77777777" w:rsidR="002F7298" w:rsidRPr="00773C63" w:rsidRDefault="002F7298" w:rsidP="002F7298">
            <w:pPr>
              <w:autoSpaceDE w:val="0"/>
              <w:autoSpaceDN w:val="0"/>
              <w:rPr>
                <w:rFonts w:hAnsi="ＭＳ 明朝"/>
              </w:rPr>
            </w:pPr>
            <w:r w:rsidRPr="00773C63">
              <w:rPr>
                <w:rFonts w:hAnsi="ＭＳ 明朝" w:hint="eastAsia"/>
              </w:rPr>
              <w:t>別の部分について30枚の閲覧</w:t>
            </w:r>
          </w:p>
        </w:tc>
        <w:tc>
          <w:tcPr>
            <w:tcW w:w="3913" w:type="dxa"/>
            <w:gridSpan w:val="2"/>
            <w:tcBorders>
              <w:top w:val="single" w:sz="6" w:space="0" w:color="auto"/>
              <w:left w:val="single" w:sz="12" w:space="0" w:color="auto"/>
              <w:bottom w:val="dotted" w:sz="4" w:space="0" w:color="auto"/>
              <w:right w:val="single" w:sz="12" w:space="0" w:color="auto"/>
            </w:tcBorders>
            <w:tcMar>
              <w:left w:w="85" w:type="dxa"/>
              <w:right w:w="85" w:type="dxa"/>
            </w:tcMar>
            <w:vAlign w:val="center"/>
          </w:tcPr>
          <w:p w14:paraId="7C1AA897" w14:textId="77777777" w:rsidR="002F7298" w:rsidRPr="00773C63" w:rsidRDefault="002F7298" w:rsidP="002F7298">
            <w:pPr>
              <w:autoSpaceDE w:val="0"/>
              <w:autoSpaceDN w:val="0"/>
              <w:rPr>
                <w:rFonts w:hAnsi="ＭＳ 明朝"/>
              </w:rPr>
            </w:pPr>
            <w:r w:rsidRPr="00773C63">
              <w:rPr>
                <w:rFonts w:hAnsi="ＭＳ 明朝" w:hint="eastAsia"/>
              </w:rPr>
              <w:t>① 初回</w:t>
            </w:r>
          </w:p>
          <w:p w14:paraId="25C29162" w14:textId="77777777" w:rsidR="002F7298" w:rsidRPr="00773C63" w:rsidRDefault="002F7298" w:rsidP="002F7298">
            <w:pPr>
              <w:autoSpaceDE w:val="0"/>
              <w:autoSpaceDN w:val="0"/>
              <w:ind w:firstLineChars="250" w:firstLine="525"/>
              <w:rPr>
                <w:rFonts w:hAnsi="ＭＳ 明朝"/>
              </w:rPr>
            </w:pPr>
            <w:r w:rsidRPr="00773C63">
              <w:rPr>
                <w:rFonts w:hAnsi="ＭＳ 明朝" w:hint="eastAsia"/>
              </w:rPr>
              <w:t>400円－300円＝</w:t>
            </w:r>
            <w:r w:rsidR="00103CE3" w:rsidRPr="007A3467">
              <w:rPr>
                <w:rFonts w:hAnsi="ＭＳ 明朝" w:hint="eastAsia"/>
                <w:bdr w:val="single" w:sz="4" w:space="0" w:color="auto"/>
              </w:rPr>
              <w:t>100円</w:t>
            </w:r>
          </w:p>
          <w:p w14:paraId="34501F10" w14:textId="77777777" w:rsidR="002F7298" w:rsidRPr="00773C63" w:rsidRDefault="002F7298" w:rsidP="002F7298">
            <w:pPr>
              <w:autoSpaceDE w:val="0"/>
              <w:autoSpaceDN w:val="0"/>
              <w:ind w:firstLineChars="150" w:firstLine="315"/>
              <w:rPr>
                <w:rFonts w:hAnsi="ＭＳ 明朝"/>
              </w:rPr>
            </w:pPr>
            <w:r w:rsidRPr="00773C63">
              <w:rPr>
                <w:rFonts w:hAnsi="ＭＳ 明朝" w:hint="eastAsia"/>
              </w:rPr>
              <w:t>２回目</w:t>
            </w:r>
          </w:p>
          <w:p w14:paraId="00C48714" w14:textId="77777777" w:rsidR="002F7298" w:rsidRPr="00773C63" w:rsidRDefault="002F7298" w:rsidP="002F7298">
            <w:pPr>
              <w:autoSpaceDE w:val="0"/>
              <w:autoSpaceDN w:val="0"/>
              <w:ind w:firstLineChars="250" w:firstLine="525"/>
              <w:rPr>
                <w:rFonts w:hAnsi="ＭＳ 明朝"/>
              </w:rPr>
            </w:pPr>
            <w:r w:rsidRPr="00773C63">
              <w:rPr>
                <w:rFonts w:hAnsi="ＭＳ 明朝" w:hint="eastAsia"/>
              </w:rPr>
              <w:t xml:space="preserve">30枚 ⇒ </w:t>
            </w:r>
            <w:r w:rsidR="00103CE3" w:rsidRPr="007A3467">
              <w:rPr>
                <w:rFonts w:hAnsi="ＭＳ 明朝" w:hint="eastAsia"/>
                <w:bdr w:val="single" w:sz="4" w:space="0" w:color="auto"/>
              </w:rPr>
              <w:t>100円</w:t>
            </w:r>
          </w:p>
        </w:tc>
        <w:tc>
          <w:tcPr>
            <w:tcW w:w="2142" w:type="dxa"/>
            <w:vMerge/>
            <w:tcBorders>
              <w:left w:val="single" w:sz="12" w:space="0" w:color="auto"/>
            </w:tcBorders>
            <w:tcMar>
              <w:left w:w="85" w:type="dxa"/>
              <w:right w:w="85" w:type="dxa"/>
            </w:tcMar>
          </w:tcPr>
          <w:p w14:paraId="0E7EAAB7" w14:textId="77777777" w:rsidR="002F7298" w:rsidRPr="00773C63" w:rsidRDefault="002F7298" w:rsidP="002F7298">
            <w:pPr>
              <w:autoSpaceDE w:val="0"/>
              <w:autoSpaceDN w:val="0"/>
              <w:rPr>
                <w:rFonts w:hAnsi="ＭＳ 明朝"/>
              </w:rPr>
            </w:pPr>
          </w:p>
        </w:tc>
      </w:tr>
      <w:tr w:rsidR="00773C63" w:rsidRPr="00773C63" w14:paraId="4AFB867D" w14:textId="77777777" w:rsidTr="007A3467">
        <w:trPr>
          <w:cantSplit/>
          <w:trHeight w:val="1418"/>
        </w:trPr>
        <w:tc>
          <w:tcPr>
            <w:tcW w:w="576" w:type="dxa"/>
            <w:vMerge/>
            <w:tcBorders>
              <w:bottom w:val="single" w:sz="12" w:space="0" w:color="auto"/>
            </w:tcBorders>
            <w:tcMar>
              <w:left w:w="85" w:type="dxa"/>
              <w:right w:w="85" w:type="dxa"/>
            </w:tcMar>
          </w:tcPr>
          <w:p w14:paraId="2651C854" w14:textId="77777777" w:rsidR="002F7298" w:rsidRPr="00773C63" w:rsidRDefault="002F7298" w:rsidP="002F7298">
            <w:pPr>
              <w:autoSpaceDE w:val="0"/>
              <w:autoSpaceDN w:val="0"/>
              <w:rPr>
                <w:rFonts w:hAnsi="ＭＳ 明朝"/>
              </w:rPr>
            </w:pPr>
          </w:p>
        </w:tc>
        <w:tc>
          <w:tcPr>
            <w:tcW w:w="1440" w:type="dxa"/>
            <w:vMerge/>
            <w:tcBorders>
              <w:bottom w:val="single" w:sz="12" w:space="0" w:color="auto"/>
            </w:tcBorders>
            <w:tcMar>
              <w:left w:w="85" w:type="dxa"/>
              <w:right w:w="85" w:type="dxa"/>
            </w:tcMar>
          </w:tcPr>
          <w:p w14:paraId="2A7F08F5" w14:textId="77777777" w:rsidR="002F7298" w:rsidRPr="00773C63" w:rsidRDefault="002F7298" w:rsidP="002F7298">
            <w:pPr>
              <w:autoSpaceDE w:val="0"/>
              <w:autoSpaceDN w:val="0"/>
              <w:rPr>
                <w:rFonts w:hAnsi="ＭＳ 明朝"/>
              </w:rPr>
            </w:pPr>
          </w:p>
        </w:tc>
        <w:tc>
          <w:tcPr>
            <w:tcW w:w="1352" w:type="dxa"/>
            <w:vMerge/>
            <w:tcBorders>
              <w:bottom w:val="single" w:sz="12" w:space="0" w:color="auto"/>
              <w:right w:val="single" w:sz="12" w:space="0" w:color="auto"/>
            </w:tcBorders>
            <w:tcMar>
              <w:left w:w="85" w:type="dxa"/>
              <w:right w:w="85" w:type="dxa"/>
            </w:tcMar>
          </w:tcPr>
          <w:p w14:paraId="6687774E" w14:textId="77777777" w:rsidR="002F7298" w:rsidRPr="00773C63" w:rsidRDefault="002F7298" w:rsidP="002F7298">
            <w:pPr>
              <w:autoSpaceDE w:val="0"/>
              <w:autoSpaceDN w:val="0"/>
              <w:rPr>
                <w:rFonts w:hAnsi="ＭＳ 明朝"/>
              </w:rPr>
            </w:pPr>
          </w:p>
        </w:tc>
        <w:tc>
          <w:tcPr>
            <w:tcW w:w="3913" w:type="dxa"/>
            <w:gridSpan w:val="2"/>
            <w:tcBorders>
              <w:top w:val="dotted" w:sz="4" w:space="0" w:color="auto"/>
              <w:left w:val="single" w:sz="12" w:space="0" w:color="auto"/>
              <w:bottom w:val="single" w:sz="12" w:space="0" w:color="auto"/>
              <w:right w:val="single" w:sz="12" w:space="0" w:color="auto"/>
            </w:tcBorders>
            <w:tcMar>
              <w:left w:w="85" w:type="dxa"/>
              <w:right w:w="85" w:type="dxa"/>
            </w:tcMar>
            <w:vAlign w:val="center"/>
          </w:tcPr>
          <w:p w14:paraId="75F8DACA" w14:textId="77777777" w:rsidR="002F7298" w:rsidRPr="00773C63" w:rsidRDefault="002F7298" w:rsidP="002F7298">
            <w:pPr>
              <w:autoSpaceDE w:val="0"/>
              <w:autoSpaceDN w:val="0"/>
              <w:rPr>
                <w:rFonts w:hAnsi="ＭＳ 明朝"/>
              </w:rPr>
            </w:pPr>
            <w:r w:rsidRPr="00773C63">
              <w:rPr>
                <w:rFonts w:hAnsi="ＭＳ 明朝" w:hint="eastAsia"/>
              </w:rPr>
              <w:t>② 初回</w:t>
            </w:r>
          </w:p>
          <w:p w14:paraId="66EE6BAB" w14:textId="77777777" w:rsidR="002F7298" w:rsidRPr="00773C63" w:rsidRDefault="002F7298" w:rsidP="002F7298">
            <w:pPr>
              <w:autoSpaceDE w:val="0"/>
              <w:autoSpaceDN w:val="0"/>
              <w:ind w:firstLineChars="250" w:firstLine="525"/>
              <w:rPr>
                <w:rFonts w:hAnsi="ＭＳ 明朝"/>
              </w:rPr>
            </w:pPr>
            <w:r w:rsidRPr="00773C63">
              <w:rPr>
                <w:rFonts w:hAnsi="ＭＳ 明朝" w:hint="eastAsia"/>
              </w:rPr>
              <w:t>400円－200円＝</w:t>
            </w:r>
            <w:r w:rsidR="007F2B7B" w:rsidRPr="007A3467">
              <w:rPr>
                <w:rFonts w:hAnsi="ＭＳ 明朝" w:hint="eastAsia"/>
                <w:bdr w:val="single" w:sz="4" w:space="0" w:color="auto"/>
              </w:rPr>
              <w:t>200円</w:t>
            </w:r>
          </w:p>
          <w:p w14:paraId="63A57BBA" w14:textId="77777777" w:rsidR="002F7298" w:rsidRPr="00773C63" w:rsidRDefault="002F7298" w:rsidP="002F7298">
            <w:pPr>
              <w:autoSpaceDE w:val="0"/>
              <w:autoSpaceDN w:val="0"/>
              <w:ind w:firstLineChars="150" w:firstLine="315"/>
              <w:rPr>
                <w:rFonts w:hAnsi="ＭＳ 明朝"/>
              </w:rPr>
            </w:pPr>
            <w:r w:rsidRPr="00773C63">
              <w:rPr>
                <w:rFonts w:hAnsi="ＭＳ 明朝" w:hint="eastAsia"/>
              </w:rPr>
              <w:t>２回目</w:t>
            </w:r>
          </w:p>
          <w:p w14:paraId="5E886B08" w14:textId="77777777" w:rsidR="002F7298" w:rsidRPr="00773C63" w:rsidRDefault="002F7298" w:rsidP="002F7298">
            <w:pPr>
              <w:autoSpaceDE w:val="0"/>
              <w:autoSpaceDN w:val="0"/>
              <w:ind w:firstLineChars="250" w:firstLine="525"/>
              <w:rPr>
                <w:rFonts w:hAnsi="ＭＳ 明朝"/>
              </w:rPr>
            </w:pPr>
            <w:r w:rsidRPr="00773C63">
              <w:rPr>
                <w:rFonts w:hAnsi="ＭＳ 明朝" w:hint="eastAsia"/>
              </w:rPr>
              <w:t xml:space="preserve">30枚 ⇒ </w:t>
            </w:r>
            <w:r w:rsidR="00103CE3" w:rsidRPr="007A3467">
              <w:rPr>
                <w:rFonts w:hAnsi="ＭＳ 明朝" w:hint="eastAsia"/>
                <w:bdr w:val="single" w:sz="4" w:space="0" w:color="auto"/>
              </w:rPr>
              <w:t>100円</w:t>
            </w:r>
          </w:p>
        </w:tc>
        <w:tc>
          <w:tcPr>
            <w:tcW w:w="2142" w:type="dxa"/>
            <w:vMerge/>
            <w:tcBorders>
              <w:left w:val="single" w:sz="12" w:space="0" w:color="auto"/>
              <w:bottom w:val="single" w:sz="12" w:space="0" w:color="auto"/>
            </w:tcBorders>
            <w:tcMar>
              <w:left w:w="85" w:type="dxa"/>
              <w:right w:w="85" w:type="dxa"/>
            </w:tcMar>
          </w:tcPr>
          <w:p w14:paraId="327EF14B" w14:textId="77777777" w:rsidR="002F7298" w:rsidRPr="00773C63" w:rsidRDefault="002F7298" w:rsidP="002F7298">
            <w:pPr>
              <w:autoSpaceDE w:val="0"/>
              <w:autoSpaceDN w:val="0"/>
              <w:rPr>
                <w:rFonts w:hAnsi="ＭＳ 明朝"/>
              </w:rPr>
            </w:pPr>
          </w:p>
        </w:tc>
      </w:tr>
      <w:tr w:rsidR="00773C63" w:rsidRPr="00773C63" w14:paraId="6997D339" w14:textId="77777777" w:rsidTr="007A3467">
        <w:trPr>
          <w:cantSplit/>
          <w:trHeight w:val="1758"/>
        </w:trPr>
        <w:tc>
          <w:tcPr>
            <w:tcW w:w="576" w:type="dxa"/>
            <w:vMerge w:val="restart"/>
            <w:tcBorders>
              <w:top w:val="single" w:sz="12" w:space="0" w:color="auto"/>
            </w:tcBorders>
            <w:tcMar>
              <w:left w:w="85" w:type="dxa"/>
              <w:right w:w="85" w:type="dxa"/>
            </w:tcMar>
            <w:textDirection w:val="tbRlV"/>
            <w:vAlign w:val="center"/>
          </w:tcPr>
          <w:p w14:paraId="2E6344C0" w14:textId="77777777" w:rsidR="00857525" w:rsidRPr="00773C63" w:rsidRDefault="00857525" w:rsidP="007719DD">
            <w:pPr>
              <w:autoSpaceDE w:val="0"/>
              <w:autoSpaceDN w:val="0"/>
              <w:ind w:left="113" w:right="113"/>
              <w:jc w:val="center"/>
              <w:rPr>
                <w:rFonts w:hAnsi="ＭＳ 明朝"/>
              </w:rPr>
            </w:pPr>
            <w:r w:rsidRPr="00773C63">
              <w:rPr>
                <w:rFonts w:hAnsi="ＭＳ 明朝" w:hint="eastAsia"/>
                <w:spacing w:val="58"/>
                <w:kern w:val="0"/>
                <w:fitText w:val="3150" w:id="-2094290688"/>
              </w:rPr>
              <w:lastRenderedPageBreak/>
              <w:t>１件の行政文書の場</w:t>
            </w:r>
            <w:r w:rsidRPr="00773C63">
              <w:rPr>
                <w:rFonts w:hAnsi="ＭＳ 明朝" w:hint="eastAsia"/>
                <w:spacing w:val="3"/>
                <w:kern w:val="0"/>
                <w:fitText w:val="3150" w:id="-2094290688"/>
              </w:rPr>
              <w:t>合</w:t>
            </w:r>
          </w:p>
        </w:tc>
        <w:tc>
          <w:tcPr>
            <w:tcW w:w="1440" w:type="dxa"/>
            <w:vMerge w:val="restart"/>
            <w:tcBorders>
              <w:top w:val="single" w:sz="12" w:space="0" w:color="auto"/>
            </w:tcBorders>
            <w:tcMar>
              <w:left w:w="85" w:type="dxa"/>
              <w:right w:w="85" w:type="dxa"/>
            </w:tcMar>
            <w:vAlign w:val="center"/>
          </w:tcPr>
          <w:p w14:paraId="31513D56" w14:textId="77777777" w:rsidR="00857525" w:rsidRPr="00773C63" w:rsidRDefault="00857525" w:rsidP="00857525">
            <w:pPr>
              <w:autoSpaceDE w:val="0"/>
              <w:autoSpaceDN w:val="0"/>
              <w:rPr>
                <w:rFonts w:hAnsi="ＭＳ 明朝"/>
              </w:rPr>
            </w:pPr>
            <w:r w:rsidRPr="00773C63">
              <w:rPr>
                <w:rFonts w:hAnsi="ＭＳ 明朝" w:hint="eastAsia"/>
              </w:rPr>
              <w:t>１件の行政文書（Ａ文書）について、その一部（ａ文書）を当該行政機関の長が開示し、別の部分（ｂ文書）を他の行政機関の長に移送した場合</w:t>
            </w:r>
          </w:p>
        </w:tc>
        <w:tc>
          <w:tcPr>
            <w:tcW w:w="1352" w:type="dxa"/>
            <w:vMerge w:val="restart"/>
            <w:tcBorders>
              <w:top w:val="single" w:sz="12" w:space="0" w:color="auto"/>
              <w:right w:val="single" w:sz="12" w:space="0" w:color="auto"/>
            </w:tcBorders>
            <w:tcMar>
              <w:left w:w="85" w:type="dxa"/>
              <w:right w:w="85" w:type="dxa"/>
            </w:tcMar>
            <w:vAlign w:val="center"/>
          </w:tcPr>
          <w:p w14:paraId="14AADFF1" w14:textId="77777777" w:rsidR="00857525" w:rsidRPr="00773C63" w:rsidRDefault="00857525" w:rsidP="002F7298">
            <w:pPr>
              <w:autoSpaceDE w:val="0"/>
              <w:autoSpaceDN w:val="0"/>
              <w:rPr>
                <w:rFonts w:hAnsi="ＭＳ 明朝"/>
              </w:rPr>
            </w:pPr>
            <w:r w:rsidRPr="00773C63">
              <w:rPr>
                <w:rFonts w:hAnsi="ＭＳ 明朝" w:hint="eastAsia"/>
              </w:rPr>
              <w:t>100枚の閲覧（ａ文書）</w:t>
            </w:r>
          </w:p>
          <w:p w14:paraId="7A5DCFE7" w14:textId="77777777" w:rsidR="00857525" w:rsidRPr="00773C63" w:rsidRDefault="00857525" w:rsidP="007049D2">
            <w:pPr>
              <w:autoSpaceDE w:val="0"/>
              <w:autoSpaceDN w:val="0"/>
              <w:jc w:val="center"/>
              <w:rPr>
                <w:rFonts w:hAnsi="ＭＳ 明朝"/>
              </w:rPr>
            </w:pPr>
            <w:r w:rsidRPr="00773C63">
              <w:rPr>
                <w:rFonts w:hAnsi="ＭＳ 明朝" w:hint="eastAsia"/>
              </w:rPr>
              <w:t>及び</w:t>
            </w:r>
          </w:p>
          <w:p w14:paraId="7BFDC953" w14:textId="77777777" w:rsidR="00857525" w:rsidRPr="00773C63" w:rsidRDefault="00857525" w:rsidP="002F7298">
            <w:pPr>
              <w:autoSpaceDE w:val="0"/>
              <w:autoSpaceDN w:val="0"/>
              <w:rPr>
                <w:rFonts w:hAnsi="ＭＳ 明朝"/>
              </w:rPr>
            </w:pPr>
            <w:r w:rsidRPr="00773C63">
              <w:rPr>
                <w:rFonts w:hAnsi="ＭＳ 明朝" w:hint="eastAsia"/>
              </w:rPr>
              <w:t>50ページの写しの交付（ｂ文書）</w:t>
            </w:r>
          </w:p>
        </w:tc>
        <w:tc>
          <w:tcPr>
            <w:tcW w:w="479" w:type="dxa"/>
            <w:vMerge w:val="restart"/>
            <w:tcBorders>
              <w:top w:val="single" w:sz="12" w:space="0" w:color="auto"/>
              <w:left w:val="single" w:sz="12" w:space="0" w:color="auto"/>
              <w:right w:val="single" w:sz="4" w:space="0" w:color="auto"/>
            </w:tcBorders>
            <w:tcMar>
              <w:left w:w="28" w:type="dxa"/>
              <w:right w:w="28" w:type="dxa"/>
            </w:tcMar>
            <w:textDirection w:val="tbRlV"/>
            <w:vAlign w:val="center"/>
          </w:tcPr>
          <w:p w14:paraId="52217175" w14:textId="77777777" w:rsidR="00857525" w:rsidRPr="00773C63" w:rsidRDefault="00857525" w:rsidP="002F7298">
            <w:pPr>
              <w:autoSpaceDE w:val="0"/>
              <w:autoSpaceDN w:val="0"/>
              <w:ind w:left="113" w:right="113"/>
              <w:rPr>
                <w:rFonts w:hAnsi="ＭＳ 明朝"/>
                <w:spacing w:val="-16"/>
              </w:rPr>
            </w:pPr>
            <w:r w:rsidRPr="00773C63">
              <w:rPr>
                <w:rFonts w:hAnsi="ＭＳ 明朝" w:hint="eastAsia"/>
                <w:spacing w:val="-16"/>
              </w:rPr>
              <w:t>当該行政機関の長の開示決定が早い場合</w:t>
            </w:r>
          </w:p>
        </w:tc>
        <w:tc>
          <w:tcPr>
            <w:tcW w:w="3434" w:type="dxa"/>
            <w:tcBorders>
              <w:top w:val="single" w:sz="12" w:space="0" w:color="auto"/>
              <w:left w:val="single" w:sz="4" w:space="0" w:color="auto"/>
              <w:bottom w:val="dotted" w:sz="4" w:space="0" w:color="auto"/>
              <w:right w:val="single" w:sz="12" w:space="0" w:color="auto"/>
            </w:tcBorders>
            <w:vAlign w:val="center"/>
          </w:tcPr>
          <w:p w14:paraId="680A7C87" w14:textId="77777777" w:rsidR="00857525" w:rsidRPr="00773C63" w:rsidRDefault="00857525" w:rsidP="002F7298">
            <w:pPr>
              <w:autoSpaceDE w:val="0"/>
              <w:autoSpaceDN w:val="0"/>
              <w:ind w:left="945" w:hangingChars="450" w:hanging="945"/>
              <w:rPr>
                <w:rFonts w:hAnsi="ＭＳ 明朝"/>
              </w:rPr>
            </w:pPr>
            <w:r w:rsidRPr="00773C63">
              <w:rPr>
                <w:rFonts w:hAnsi="ＭＳ 明朝"/>
              </w:rPr>
              <w:t>①</w:t>
            </w:r>
            <w:r w:rsidRPr="00773C63">
              <w:rPr>
                <w:rFonts w:hAnsi="ＭＳ 明朝" w:hint="eastAsia"/>
              </w:rPr>
              <w:t xml:space="preserve"> ａ文書</w:t>
            </w:r>
          </w:p>
          <w:p w14:paraId="75583DE0" w14:textId="77777777" w:rsidR="00857525" w:rsidRPr="00773C63" w:rsidRDefault="00857525" w:rsidP="00857525">
            <w:pPr>
              <w:autoSpaceDE w:val="0"/>
              <w:autoSpaceDN w:val="0"/>
              <w:ind w:leftChars="250" w:left="945" w:hangingChars="200" w:hanging="420"/>
              <w:rPr>
                <w:rFonts w:hAnsi="ＭＳ 明朝"/>
              </w:rPr>
            </w:pPr>
            <w:r w:rsidRPr="00773C63">
              <w:rPr>
                <w:rFonts w:hAnsi="ＭＳ 明朝" w:hint="eastAsia"/>
              </w:rPr>
              <w:t xml:space="preserve">100円(300円以下)⇒ </w:t>
            </w:r>
            <w:r w:rsidR="00F5198E" w:rsidRPr="007A3467">
              <w:rPr>
                <w:rFonts w:hAnsi="ＭＳ 明朝"/>
                <w:bdr w:val="single" w:sz="4" w:space="0" w:color="auto"/>
              </w:rPr>
              <w:t>無料</w:t>
            </w:r>
          </w:p>
          <w:p w14:paraId="554ABDB9" w14:textId="77777777" w:rsidR="00857525" w:rsidRPr="00773C63" w:rsidRDefault="00857525" w:rsidP="002F7298">
            <w:pPr>
              <w:autoSpaceDE w:val="0"/>
              <w:autoSpaceDN w:val="0"/>
              <w:ind w:leftChars="150" w:left="945" w:hangingChars="300" w:hanging="630"/>
              <w:rPr>
                <w:rFonts w:hAnsi="ＭＳ 明朝"/>
              </w:rPr>
            </w:pPr>
            <w:r w:rsidRPr="00773C63">
              <w:rPr>
                <w:rFonts w:hAnsi="ＭＳ 明朝" w:hint="eastAsia"/>
              </w:rPr>
              <w:t>ｂ文書</w:t>
            </w:r>
          </w:p>
          <w:p w14:paraId="2F5D4C15" w14:textId="77777777" w:rsidR="00857525" w:rsidRPr="00773C63" w:rsidRDefault="00857525" w:rsidP="00857525">
            <w:pPr>
              <w:autoSpaceDE w:val="0"/>
              <w:autoSpaceDN w:val="0"/>
              <w:ind w:leftChars="250" w:left="945" w:hangingChars="200" w:hanging="420"/>
              <w:rPr>
                <w:rFonts w:hAnsi="ＭＳ 明朝"/>
              </w:rPr>
            </w:pPr>
            <w:r w:rsidRPr="00773C63">
              <w:rPr>
                <w:rFonts w:hAnsi="ＭＳ 明朝" w:hint="eastAsia"/>
              </w:rPr>
              <w:t>100円＋(50ページ×10円)</w:t>
            </w:r>
          </w:p>
          <w:p w14:paraId="293C8E5B" w14:textId="77777777" w:rsidR="00857525" w:rsidRPr="00773C63" w:rsidRDefault="00857525" w:rsidP="002D26CA">
            <w:pPr>
              <w:autoSpaceDE w:val="0"/>
              <w:autoSpaceDN w:val="0"/>
              <w:ind w:firstLineChars="800" w:firstLine="1680"/>
              <w:rPr>
                <w:rFonts w:hAnsi="ＭＳ 明朝"/>
              </w:rPr>
            </w:pPr>
            <w:r w:rsidRPr="00773C63">
              <w:rPr>
                <w:rFonts w:hAnsi="ＭＳ 明朝" w:hint="eastAsia"/>
              </w:rPr>
              <w:t>－300円＝</w:t>
            </w:r>
            <w:r w:rsidR="00103CE3" w:rsidRPr="007A3467">
              <w:rPr>
                <w:rFonts w:hAnsi="ＭＳ 明朝" w:hint="eastAsia"/>
                <w:bdr w:val="single" w:sz="4" w:space="0" w:color="auto"/>
              </w:rPr>
              <w:t>300円</w:t>
            </w:r>
          </w:p>
        </w:tc>
        <w:tc>
          <w:tcPr>
            <w:tcW w:w="2142" w:type="dxa"/>
            <w:vMerge w:val="restart"/>
            <w:tcBorders>
              <w:top w:val="single" w:sz="12" w:space="0" w:color="auto"/>
              <w:left w:val="single" w:sz="12" w:space="0" w:color="auto"/>
            </w:tcBorders>
            <w:tcMar>
              <w:left w:w="85" w:type="dxa"/>
              <w:right w:w="85" w:type="dxa"/>
            </w:tcMar>
          </w:tcPr>
          <w:p w14:paraId="132E12E7" w14:textId="77777777" w:rsidR="00857525" w:rsidRPr="00773C63" w:rsidRDefault="00857525" w:rsidP="00215E8D">
            <w:pPr>
              <w:autoSpaceDE w:val="0"/>
              <w:autoSpaceDN w:val="0"/>
              <w:rPr>
                <w:rFonts w:hAnsi="ＭＳ 明朝"/>
              </w:rPr>
            </w:pPr>
            <w:r w:rsidRPr="00773C63">
              <w:rPr>
                <w:rFonts w:hAnsi="ＭＳ 明朝" w:hint="eastAsia"/>
              </w:rPr>
              <w:t>開示決定が早く行われた行政文書について、300円の控除措置規定を適用し、なお控除可能な残額がある場合には、次に開示決定が行われた行政文書について、控除可能残額の調整を行う。</w:t>
            </w:r>
          </w:p>
        </w:tc>
      </w:tr>
      <w:tr w:rsidR="00773C63" w:rsidRPr="00773C63" w14:paraId="0BC90811" w14:textId="77777777" w:rsidTr="007A3467">
        <w:trPr>
          <w:cantSplit/>
          <w:trHeight w:val="1758"/>
        </w:trPr>
        <w:tc>
          <w:tcPr>
            <w:tcW w:w="576" w:type="dxa"/>
            <w:vMerge/>
            <w:tcMar>
              <w:left w:w="85" w:type="dxa"/>
              <w:right w:w="85" w:type="dxa"/>
            </w:tcMar>
          </w:tcPr>
          <w:p w14:paraId="008F3177" w14:textId="77777777" w:rsidR="00857525" w:rsidRPr="00773C63" w:rsidRDefault="00857525" w:rsidP="002F7298">
            <w:pPr>
              <w:autoSpaceDE w:val="0"/>
              <w:autoSpaceDN w:val="0"/>
              <w:ind w:left="113" w:right="113"/>
              <w:jc w:val="center"/>
              <w:rPr>
                <w:rFonts w:hAnsi="ＭＳ 明朝"/>
              </w:rPr>
            </w:pPr>
          </w:p>
        </w:tc>
        <w:tc>
          <w:tcPr>
            <w:tcW w:w="1440" w:type="dxa"/>
            <w:vMerge/>
            <w:tcMar>
              <w:left w:w="85" w:type="dxa"/>
              <w:right w:w="85" w:type="dxa"/>
            </w:tcMar>
          </w:tcPr>
          <w:p w14:paraId="10694A18" w14:textId="77777777" w:rsidR="00857525" w:rsidRPr="00773C63" w:rsidRDefault="00857525" w:rsidP="002F7298">
            <w:pPr>
              <w:autoSpaceDE w:val="0"/>
              <w:autoSpaceDN w:val="0"/>
              <w:rPr>
                <w:rFonts w:hAnsi="ＭＳ 明朝"/>
              </w:rPr>
            </w:pPr>
          </w:p>
        </w:tc>
        <w:tc>
          <w:tcPr>
            <w:tcW w:w="1352" w:type="dxa"/>
            <w:vMerge/>
            <w:tcBorders>
              <w:bottom w:val="single" w:sz="4" w:space="0" w:color="auto"/>
              <w:right w:val="single" w:sz="12" w:space="0" w:color="auto"/>
            </w:tcBorders>
            <w:tcMar>
              <w:left w:w="85" w:type="dxa"/>
              <w:right w:w="85" w:type="dxa"/>
            </w:tcMar>
          </w:tcPr>
          <w:p w14:paraId="324C4679" w14:textId="77777777" w:rsidR="00857525" w:rsidRPr="00773C63" w:rsidRDefault="00857525" w:rsidP="002F7298">
            <w:pPr>
              <w:autoSpaceDE w:val="0"/>
              <w:autoSpaceDN w:val="0"/>
              <w:rPr>
                <w:rFonts w:hAnsi="ＭＳ 明朝"/>
              </w:rPr>
            </w:pPr>
          </w:p>
        </w:tc>
        <w:tc>
          <w:tcPr>
            <w:tcW w:w="479" w:type="dxa"/>
            <w:vMerge/>
            <w:tcBorders>
              <w:left w:val="single" w:sz="12" w:space="0" w:color="auto"/>
              <w:bottom w:val="single" w:sz="4" w:space="0" w:color="auto"/>
              <w:right w:val="single" w:sz="4" w:space="0" w:color="auto"/>
            </w:tcBorders>
            <w:tcMar>
              <w:left w:w="85" w:type="dxa"/>
              <w:right w:w="85" w:type="dxa"/>
            </w:tcMar>
            <w:vAlign w:val="center"/>
          </w:tcPr>
          <w:p w14:paraId="33386770" w14:textId="77777777" w:rsidR="00857525" w:rsidRPr="00773C63" w:rsidRDefault="00857525" w:rsidP="002F7298">
            <w:pPr>
              <w:autoSpaceDE w:val="0"/>
              <w:autoSpaceDN w:val="0"/>
              <w:rPr>
                <w:rFonts w:hAnsi="ＭＳ 明朝"/>
              </w:rPr>
            </w:pPr>
          </w:p>
        </w:tc>
        <w:tc>
          <w:tcPr>
            <w:tcW w:w="3434" w:type="dxa"/>
            <w:tcBorders>
              <w:top w:val="dotted" w:sz="4" w:space="0" w:color="auto"/>
              <w:left w:val="single" w:sz="4" w:space="0" w:color="auto"/>
              <w:bottom w:val="single" w:sz="4" w:space="0" w:color="auto"/>
              <w:right w:val="single" w:sz="12" w:space="0" w:color="auto"/>
            </w:tcBorders>
            <w:vAlign w:val="center"/>
          </w:tcPr>
          <w:p w14:paraId="15E4FCDC" w14:textId="77777777" w:rsidR="00857525" w:rsidRPr="00773C63" w:rsidRDefault="00857525" w:rsidP="002F7298">
            <w:pPr>
              <w:autoSpaceDE w:val="0"/>
              <w:autoSpaceDN w:val="0"/>
              <w:rPr>
                <w:rFonts w:hAnsi="ＭＳ 明朝"/>
              </w:rPr>
            </w:pPr>
            <w:r w:rsidRPr="00773C63">
              <w:rPr>
                <w:rFonts w:hAnsi="ＭＳ 明朝"/>
              </w:rPr>
              <w:t>②</w:t>
            </w:r>
            <w:r w:rsidRPr="00773C63">
              <w:rPr>
                <w:rFonts w:hAnsi="ＭＳ 明朝" w:hint="eastAsia"/>
              </w:rPr>
              <w:t xml:space="preserve"> ａ文書</w:t>
            </w:r>
          </w:p>
          <w:p w14:paraId="0CC5327E" w14:textId="77777777" w:rsidR="00857525" w:rsidRPr="00773C63" w:rsidRDefault="00857525" w:rsidP="00857525">
            <w:pPr>
              <w:autoSpaceDE w:val="0"/>
              <w:autoSpaceDN w:val="0"/>
              <w:ind w:firstLineChars="250" w:firstLine="525"/>
              <w:rPr>
                <w:rFonts w:hAnsi="ＭＳ 明朝"/>
              </w:rPr>
            </w:pPr>
            <w:r w:rsidRPr="00773C63">
              <w:rPr>
                <w:rFonts w:hAnsi="ＭＳ 明朝" w:hint="eastAsia"/>
              </w:rPr>
              <w:t>100円(</w:t>
            </w:r>
            <w:r w:rsidRPr="00773C63">
              <w:rPr>
                <w:rFonts w:hAnsi="ＭＳ 明朝"/>
              </w:rPr>
              <w:t>2</w:t>
            </w:r>
            <w:r w:rsidRPr="00773C63">
              <w:rPr>
                <w:rFonts w:hAnsi="ＭＳ 明朝" w:hint="eastAsia"/>
              </w:rPr>
              <w:t xml:space="preserve">00円以下) ⇒ </w:t>
            </w:r>
            <w:r w:rsidR="00F5198E" w:rsidRPr="007A3467">
              <w:rPr>
                <w:rFonts w:hAnsi="ＭＳ 明朝"/>
                <w:bdr w:val="single" w:sz="4" w:space="0" w:color="auto"/>
              </w:rPr>
              <w:t>無料</w:t>
            </w:r>
          </w:p>
          <w:p w14:paraId="042ECE34" w14:textId="77777777" w:rsidR="00857525" w:rsidRPr="00773C63" w:rsidRDefault="00857525" w:rsidP="002F7298">
            <w:pPr>
              <w:autoSpaceDE w:val="0"/>
              <w:autoSpaceDN w:val="0"/>
              <w:ind w:firstLineChars="150" w:firstLine="315"/>
              <w:rPr>
                <w:rFonts w:hAnsi="ＭＳ 明朝"/>
              </w:rPr>
            </w:pPr>
            <w:r w:rsidRPr="00773C63">
              <w:rPr>
                <w:rFonts w:hAnsi="ＭＳ 明朝" w:hint="eastAsia"/>
              </w:rPr>
              <w:t>ｂ文書</w:t>
            </w:r>
          </w:p>
          <w:p w14:paraId="12A94220" w14:textId="77777777" w:rsidR="00857525" w:rsidRPr="00773C63" w:rsidRDefault="00857525" w:rsidP="00857525">
            <w:pPr>
              <w:autoSpaceDE w:val="0"/>
              <w:autoSpaceDN w:val="0"/>
              <w:ind w:firstLineChars="250" w:firstLine="525"/>
              <w:rPr>
                <w:rFonts w:hAnsi="ＭＳ 明朝"/>
              </w:rPr>
            </w:pPr>
            <w:r w:rsidRPr="00773C63">
              <w:rPr>
                <w:rFonts w:hAnsi="ＭＳ 明朝" w:hint="eastAsia"/>
              </w:rPr>
              <w:t>100円＋(50ページ×10円)</w:t>
            </w:r>
          </w:p>
          <w:p w14:paraId="025A7B51" w14:textId="77777777" w:rsidR="00857525" w:rsidRPr="00773C63" w:rsidRDefault="00857525" w:rsidP="002D26CA">
            <w:pPr>
              <w:autoSpaceDE w:val="0"/>
              <w:autoSpaceDN w:val="0"/>
              <w:ind w:firstLineChars="800" w:firstLine="1680"/>
              <w:rPr>
                <w:rFonts w:hAnsi="ＭＳ 明朝"/>
              </w:rPr>
            </w:pPr>
            <w:r w:rsidRPr="00773C63">
              <w:rPr>
                <w:rFonts w:hAnsi="ＭＳ 明朝" w:hint="eastAsia"/>
              </w:rPr>
              <w:t>－</w:t>
            </w:r>
            <w:r w:rsidRPr="00773C63">
              <w:rPr>
                <w:rFonts w:hAnsi="ＭＳ 明朝"/>
              </w:rPr>
              <w:t>2</w:t>
            </w:r>
            <w:r w:rsidRPr="00773C63">
              <w:rPr>
                <w:rFonts w:hAnsi="ＭＳ 明朝" w:hint="eastAsia"/>
              </w:rPr>
              <w:t>00円＝</w:t>
            </w:r>
            <w:r w:rsidR="00103CE3" w:rsidRPr="007A3467">
              <w:rPr>
                <w:rFonts w:hAnsi="ＭＳ 明朝" w:hint="eastAsia"/>
                <w:bdr w:val="single" w:sz="4" w:space="0" w:color="auto"/>
              </w:rPr>
              <w:t>400円</w:t>
            </w:r>
          </w:p>
        </w:tc>
        <w:tc>
          <w:tcPr>
            <w:tcW w:w="2142" w:type="dxa"/>
            <w:vMerge/>
            <w:tcBorders>
              <w:left w:val="single" w:sz="12" w:space="0" w:color="auto"/>
            </w:tcBorders>
            <w:tcMar>
              <w:left w:w="85" w:type="dxa"/>
              <w:right w:w="85" w:type="dxa"/>
            </w:tcMar>
          </w:tcPr>
          <w:p w14:paraId="6439784D" w14:textId="77777777" w:rsidR="00857525" w:rsidRPr="00773C63" w:rsidRDefault="00857525" w:rsidP="002F7298">
            <w:pPr>
              <w:autoSpaceDE w:val="0"/>
              <w:autoSpaceDN w:val="0"/>
              <w:rPr>
                <w:rFonts w:hAnsi="ＭＳ 明朝"/>
              </w:rPr>
            </w:pPr>
          </w:p>
        </w:tc>
      </w:tr>
      <w:tr w:rsidR="00773C63" w:rsidRPr="00773C63" w14:paraId="578C6C65" w14:textId="77777777" w:rsidTr="007A3467">
        <w:trPr>
          <w:cantSplit/>
          <w:trHeight w:val="1730"/>
        </w:trPr>
        <w:tc>
          <w:tcPr>
            <w:tcW w:w="576" w:type="dxa"/>
            <w:vMerge/>
            <w:tcMar>
              <w:left w:w="85" w:type="dxa"/>
              <w:right w:w="85" w:type="dxa"/>
            </w:tcMar>
            <w:textDirection w:val="tbRlV"/>
            <w:vAlign w:val="center"/>
          </w:tcPr>
          <w:p w14:paraId="3A473E0E" w14:textId="77777777" w:rsidR="00857525" w:rsidRPr="00773C63" w:rsidRDefault="00857525" w:rsidP="002F7298">
            <w:pPr>
              <w:autoSpaceDE w:val="0"/>
              <w:autoSpaceDN w:val="0"/>
              <w:ind w:left="113" w:right="113"/>
              <w:jc w:val="center"/>
              <w:rPr>
                <w:rFonts w:hAnsi="ＭＳ 明朝"/>
              </w:rPr>
            </w:pPr>
          </w:p>
        </w:tc>
        <w:tc>
          <w:tcPr>
            <w:tcW w:w="1440" w:type="dxa"/>
            <w:vMerge/>
            <w:tcMar>
              <w:left w:w="85" w:type="dxa"/>
              <w:right w:w="85" w:type="dxa"/>
            </w:tcMar>
          </w:tcPr>
          <w:p w14:paraId="5A247CAC" w14:textId="77777777" w:rsidR="00857525" w:rsidRPr="00773C63" w:rsidRDefault="00857525" w:rsidP="002F7298">
            <w:pPr>
              <w:autoSpaceDE w:val="0"/>
              <w:autoSpaceDN w:val="0"/>
              <w:rPr>
                <w:rFonts w:hAnsi="ＭＳ 明朝"/>
              </w:rPr>
            </w:pPr>
          </w:p>
        </w:tc>
        <w:tc>
          <w:tcPr>
            <w:tcW w:w="1352" w:type="dxa"/>
            <w:vMerge w:val="restart"/>
            <w:tcBorders>
              <w:top w:val="single" w:sz="4" w:space="0" w:color="auto"/>
              <w:right w:val="single" w:sz="12" w:space="0" w:color="auto"/>
            </w:tcBorders>
            <w:tcMar>
              <w:left w:w="85" w:type="dxa"/>
              <w:right w:w="85" w:type="dxa"/>
            </w:tcMar>
            <w:vAlign w:val="center"/>
          </w:tcPr>
          <w:p w14:paraId="44CFA74E" w14:textId="77777777" w:rsidR="00857525" w:rsidRPr="00773C63" w:rsidRDefault="00857525" w:rsidP="002F7298">
            <w:pPr>
              <w:autoSpaceDE w:val="0"/>
              <w:autoSpaceDN w:val="0"/>
              <w:rPr>
                <w:rFonts w:hAnsi="ＭＳ 明朝"/>
              </w:rPr>
            </w:pPr>
            <w:r w:rsidRPr="00773C63">
              <w:rPr>
                <w:rFonts w:hAnsi="ＭＳ 明朝" w:hint="eastAsia"/>
              </w:rPr>
              <w:t>100枚の閲覧（ａ文書）</w:t>
            </w:r>
          </w:p>
          <w:p w14:paraId="6D52267D" w14:textId="77777777" w:rsidR="00857525" w:rsidRPr="00773C63" w:rsidRDefault="00857525" w:rsidP="007049D2">
            <w:pPr>
              <w:autoSpaceDE w:val="0"/>
              <w:autoSpaceDN w:val="0"/>
              <w:jc w:val="center"/>
              <w:rPr>
                <w:rFonts w:hAnsi="ＭＳ 明朝"/>
              </w:rPr>
            </w:pPr>
            <w:r w:rsidRPr="00773C63">
              <w:rPr>
                <w:rFonts w:hAnsi="ＭＳ 明朝" w:hint="eastAsia"/>
              </w:rPr>
              <w:t>及び</w:t>
            </w:r>
          </w:p>
          <w:p w14:paraId="039B6A5F" w14:textId="77777777" w:rsidR="00857525" w:rsidRPr="00773C63" w:rsidRDefault="00857525" w:rsidP="002F7298">
            <w:pPr>
              <w:autoSpaceDE w:val="0"/>
              <w:autoSpaceDN w:val="0"/>
              <w:rPr>
                <w:rFonts w:hAnsi="ＭＳ 明朝"/>
              </w:rPr>
            </w:pPr>
            <w:r w:rsidRPr="00773C63">
              <w:rPr>
                <w:rFonts w:hAnsi="ＭＳ 明朝" w:hint="eastAsia"/>
              </w:rPr>
              <w:t>50ページの写しの交付（ｂ文書）</w:t>
            </w:r>
          </w:p>
        </w:tc>
        <w:tc>
          <w:tcPr>
            <w:tcW w:w="479" w:type="dxa"/>
            <w:vMerge w:val="restart"/>
            <w:tcBorders>
              <w:top w:val="single" w:sz="4" w:space="0" w:color="auto"/>
              <w:left w:val="single" w:sz="12" w:space="0" w:color="auto"/>
              <w:right w:val="single" w:sz="4" w:space="0" w:color="auto"/>
            </w:tcBorders>
            <w:tcMar>
              <w:left w:w="85" w:type="dxa"/>
              <w:right w:w="85" w:type="dxa"/>
            </w:tcMar>
            <w:textDirection w:val="tbRlV"/>
            <w:vAlign w:val="center"/>
          </w:tcPr>
          <w:p w14:paraId="7C4C73C8" w14:textId="77777777" w:rsidR="00857525" w:rsidRPr="00773C63" w:rsidRDefault="00857525" w:rsidP="002F7298">
            <w:pPr>
              <w:autoSpaceDE w:val="0"/>
              <w:autoSpaceDN w:val="0"/>
              <w:ind w:right="113"/>
              <w:jc w:val="center"/>
              <w:rPr>
                <w:rFonts w:hAnsi="ＭＳ 明朝"/>
              </w:rPr>
            </w:pPr>
            <w:r w:rsidRPr="00773C63">
              <w:rPr>
                <w:rFonts w:hAnsi="ＭＳ 明朝" w:hint="eastAsia"/>
                <w:spacing w:val="-16"/>
              </w:rPr>
              <w:t>他の行政機関の長の開示決定が早い場合</w:t>
            </w:r>
          </w:p>
        </w:tc>
        <w:tc>
          <w:tcPr>
            <w:tcW w:w="3434" w:type="dxa"/>
            <w:tcBorders>
              <w:top w:val="single" w:sz="4" w:space="0" w:color="auto"/>
              <w:left w:val="single" w:sz="4" w:space="0" w:color="auto"/>
              <w:bottom w:val="dotted" w:sz="4" w:space="0" w:color="auto"/>
              <w:right w:val="single" w:sz="12" w:space="0" w:color="auto"/>
            </w:tcBorders>
            <w:vAlign w:val="center"/>
          </w:tcPr>
          <w:p w14:paraId="1C02C57B" w14:textId="77777777" w:rsidR="006120A1" w:rsidRPr="00773C63" w:rsidRDefault="00857525" w:rsidP="002F7298">
            <w:pPr>
              <w:autoSpaceDE w:val="0"/>
              <w:autoSpaceDN w:val="0"/>
              <w:rPr>
                <w:rFonts w:hAnsi="ＭＳ 明朝"/>
              </w:rPr>
            </w:pPr>
            <w:r w:rsidRPr="00773C63">
              <w:rPr>
                <w:rFonts w:hAnsi="ＭＳ 明朝" w:hint="eastAsia"/>
              </w:rPr>
              <w:t>① ｂ文書</w:t>
            </w:r>
          </w:p>
          <w:p w14:paraId="315EC30C" w14:textId="77777777" w:rsidR="00857525" w:rsidRPr="00773C63" w:rsidRDefault="00857525" w:rsidP="002D26CA">
            <w:pPr>
              <w:autoSpaceDE w:val="0"/>
              <w:autoSpaceDN w:val="0"/>
              <w:ind w:rightChars="-45" w:right="-94" w:firstLineChars="250" w:firstLine="455"/>
              <w:rPr>
                <w:rFonts w:hAnsi="ＭＳ 明朝"/>
                <w:spacing w:val="-14"/>
              </w:rPr>
            </w:pPr>
            <w:r w:rsidRPr="00773C63">
              <w:rPr>
                <w:rFonts w:hAnsi="ＭＳ 明朝" w:hint="eastAsia"/>
                <w:spacing w:val="-14"/>
              </w:rPr>
              <w:t>(50ページ×10円)－300円＝</w:t>
            </w:r>
            <w:r w:rsidRPr="007A3467">
              <w:rPr>
                <w:rFonts w:hAnsi="ＭＳ 明朝" w:hint="eastAsia"/>
                <w:spacing w:val="-14"/>
                <w:bdr w:val="single" w:sz="4" w:space="0" w:color="auto"/>
              </w:rPr>
              <w:t>200円</w:t>
            </w:r>
          </w:p>
          <w:p w14:paraId="1B6D6227" w14:textId="77777777" w:rsidR="006120A1" w:rsidRPr="00773C63" w:rsidRDefault="00857525" w:rsidP="002F7298">
            <w:pPr>
              <w:autoSpaceDE w:val="0"/>
              <w:autoSpaceDN w:val="0"/>
              <w:ind w:firstLineChars="150" w:firstLine="315"/>
              <w:rPr>
                <w:rFonts w:hAnsi="ＭＳ 明朝"/>
              </w:rPr>
            </w:pPr>
            <w:r w:rsidRPr="00773C63">
              <w:rPr>
                <w:rFonts w:hAnsi="ＭＳ 明朝" w:hint="eastAsia"/>
              </w:rPr>
              <w:t>ａ文書</w:t>
            </w:r>
          </w:p>
          <w:p w14:paraId="4E5B2DE3" w14:textId="77777777" w:rsidR="00857525" w:rsidRPr="00773C63" w:rsidRDefault="00103CE3" w:rsidP="006120A1">
            <w:pPr>
              <w:autoSpaceDE w:val="0"/>
              <w:autoSpaceDN w:val="0"/>
              <w:ind w:firstLineChars="250" w:firstLine="525"/>
              <w:rPr>
                <w:rFonts w:hAnsi="ＭＳ 明朝"/>
                <w:u w:val="double" w:color="FF0000"/>
              </w:rPr>
            </w:pPr>
            <w:r w:rsidRPr="007A3467">
              <w:rPr>
                <w:rFonts w:hAnsi="ＭＳ 明朝" w:hint="eastAsia"/>
                <w:bdr w:val="single" w:sz="4" w:space="0" w:color="auto"/>
              </w:rPr>
              <w:t>100円</w:t>
            </w:r>
          </w:p>
        </w:tc>
        <w:tc>
          <w:tcPr>
            <w:tcW w:w="2142" w:type="dxa"/>
            <w:vMerge/>
            <w:tcBorders>
              <w:left w:val="single" w:sz="12" w:space="0" w:color="auto"/>
            </w:tcBorders>
            <w:tcMar>
              <w:left w:w="85" w:type="dxa"/>
              <w:right w:w="85" w:type="dxa"/>
            </w:tcMar>
            <w:vAlign w:val="center"/>
          </w:tcPr>
          <w:p w14:paraId="1AFC2E64" w14:textId="77777777" w:rsidR="00857525" w:rsidRPr="00773C63" w:rsidRDefault="00857525" w:rsidP="002F7298">
            <w:pPr>
              <w:autoSpaceDE w:val="0"/>
              <w:autoSpaceDN w:val="0"/>
              <w:rPr>
                <w:rFonts w:hAnsi="ＭＳ 明朝"/>
              </w:rPr>
            </w:pPr>
          </w:p>
        </w:tc>
      </w:tr>
      <w:tr w:rsidR="00773C63" w:rsidRPr="00773C63" w14:paraId="003871C8" w14:textId="77777777" w:rsidTr="007A3467">
        <w:trPr>
          <w:cantSplit/>
          <w:trHeight w:val="1730"/>
        </w:trPr>
        <w:tc>
          <w:tcPr>
            <w:tcW w:w="576" w:type="dxa"/>
            <w:vMerge/>
            <w:tcMar>
              <w:left w:w="85" w:type="dxa"/>
              <w:right w:w="85" w:type="dxa"/>
            </w:tcMar>
            <w:textDirection w:val="tbRlV"/>
            <w:vAlign w:val="center"/>
          </w:tcPr>
          <w:p w14:paraId="41275621" w14:textId="77777777" w:rsidR="00857525" w:rsidRPr="00773C63" w:rsidRDefault="00857525" w:rsidP="002F7298">
            <w:pPr>
              <w:autoSpaceDE w:val="0"/>
              <w:autoSpaceDN w:val="0"/>
              <w:ind w:left="113" w:right="113"/>
              <w:jc w:val="center"/>
              <w:rPr>
                <w:rFonts w:hAnsi="ＭＳ 明朝"/>
                <w:kern w:val="0"/>
              </w:rPr>
            </w:pPr>
          </w:p>
        </w:tc>
        <w:tc>
          <w:tcPr>
            <w:tcW w:w="1440" w:type="dxa"/>
            <w:vMerge/>
            <w:tcMar>
              <w:left w:w="85" w:type="dxa"/>
              <w:right w:w="85" w:type="dxa"/>
            </w:tcMar>
          </w:tcPr>
          <w:p w14:paraId="1D1FF7FF" w14:textId="77777777" w:rsidR="00857525" w:rsidRPr="00773C63" w:rsidRDefault="00857525" w:rsidP="002F7298">
            <w:pPr>
              <w:autoSpaceDE w:val="0"/>
              <w:autoSpaceDN w:val="0"/>
              <w:rPr>
                <w:rFonts w:hAnsi="ＭＳ 明朝"/>
              </w:rPr>
            </w:pPr>
          </w:p>
        </w:tc>
        <w:tc>
          <w:tcPr>
            <w:tcW w:w="1352" w:type="dxa"/>
            <w:vMerge/>
            <w:tcBorders>
              <w:right w:val="single" w:sz="12" w:space="0" w:color="auto"/>
            </w:tcBorders>
            <w:tcMar>
              <w:left w:w="85" w:type="dxa"/>
              <w:right w:w="85" w:type="dxa"/>
            </w:tcMar>
          </w:tcPr>
          <w:p w14:paraId="6E79BA77" w14:textId="77777777" w:rsidR="00857525" w:rsidRPr="00773C63" w:rsidRDefault="00857525" w:rsidP="002F7298">
            <w:pPr>
              <w:autoSpaceDE w:val="0"/>
              <w:autoSpaceDN w:val="0"/>
              <w:rPr>
                <w:rFonts w:hAnsi="ＭＳ 明朝"/>
              </w:rPr>
            </w:pPr>
          </w:p>
        </w:tc>
        <w:tc>
          <w:tcPr>
            <w:tcW w:w="479" w:type="dxa"/>
            <w:vMerge/>
            <w:tcBorders>
              <w:left w:val="single" w:sz="12" w:space="0" w:color="auto"/>
              <w:bottom w:val="single" w:sz="6" w:space="0" w:color="auto"/>
              <w:right w:val="single" w:sz="4" w:space="0" w:color="auto"/>
            </w:tcBorders>
            <w:tcMar>
              <w:left w:w="85" w:type="dxa"/>
              <w:right w:w="85" w:type="dxa"/>
            </w:tcMar>
            <w:textDirection w:val="tbRlV"/>
            <w:vAlign w:val="center"/>
          </w:tcPr>
          <w:p w14:paraId="4EF35659" w14:textId="77777777" w:rsidR="00857525" w:rsidRPr="00773C63" w:rsidRDefault="00857525" w:rsidP="002F7298">
            <w:pPr>
              <w:autoSpaceDE w:val="0"/>
              <w:autoSpaceDN w:val="0"/>
              <w:ind w:right="113"/>
              <w:jc w:val="center"/>
              <w:rPr>
                <w:rFonts w:hAnsi="ＭＳ 明朝"/>
                <w:spacing w:val="-16"/>
              </w:rPr>
            </w:pPr>
          </w:p>
        </w:tc>
        <w:tc>
          <w:tcPr>
            <w:tcW w:w="3434" w:type="dxa"/>
            <w:tcBorders>
              <w:top w:val="dotted" w:sz="4" w:space="0" w:color="auto"/>
              <w:left w:val="single" w:sz="4" w:space="0" w:color="auto"/>
              <w:bottom w:val="single" w:sz="6" w:space="0" w:color="auto"/>
              <w:right w:val="single" w:sz="12" w:space="0" w:color="auto"/>
            </w:tcBorders>
            <w:vAlign w:val="center"/>
          </w:tcPr>
          <w:p w14:paraId="68447C8E" w14:textId="77777777" w:rsidR="006120A1" w:rsidRPr="00773C63" w:rsidRDefault="00857525" w:rsidP="002F7298">
            <w:pPr>
              <w:autoSpaceDE w:val="0"/>
              <w:autoSpaceDN w:val="0"/>
              <w:rPr>
                <w:rFonts w:hAnsi="ＭＳ 明朝"/>
              </w:rPr>
            </w:pPr>
            <w:r w:rsidRPr="00773C63">
              <w:rPr>
                <w:rFonts w:hAnsi="ＭＳ 明朝" w:hint="eastAsia"/>
              </w:rPr>
              <w:t>② ｂ文書</w:t>
            </w:r>
          </w:p>
          <w:p w14:paraId="266B46D4" w14:textId="77777777" w:rsidR="00857525" w:rsidRPr="00773C63" w:rsidRDefault="00857525" w:rsidP="002D26CA">
            <w:pPr>
              <w:autoSpaceDE w:val="0"/>
              <w:autoSpaceDN w:val="0"/>
              <w:ind w:firstLineChars="250" w:firstLine="455"/>
              <w:rPr>
                <w:rFonts w:hAnsi="ＭＳ 明朝"/>
                <w:spacing w:val="-14"/>
              </w:rPr>
            </w:pPr>
            <w:r w:rsidRPr="00773C63">
              <w:rPr>
                <w:rFonts w:hAnsi="ＭＳ 明朝" w:hint="eastAsia"/>
                <w:spacing w:val="-14"/>
              </w:rPr>
              <w:t>(50ページ×10円)－200円＝</w:t>
            </w:r>
            <w:r w:rsidRPr="007A3467">
              <w:rPr>
                <w:rFonts w:hAnsi="ＭＳ 明朝" w:hint="eastAsia"/>
                <w:spacing w:val="-14"/>
                <w:bdr w:val="single" w:sz="4" w:space="0" w:color="auto"/>
              </w:rPr>
              <w:t>300円</w:t>
            </w:r>
          </w:p>
          <w:p w14:paraId="7C88F46D" w14:textId="77777777" w:rsidR="006120A1" w:rsidRPr="00773C63" w:rsidRDefault="00857525" w:rsidP="002F7298">
            <w:pPr>
              <w:autoSpaceDE w:val="0"/>
              <w:autoSpaceDN w:val="0"/>
              <w:ind w:firstLineChars="150" w:firstLine="315"/>
              <w:rPr>
                <w:rFonts w:hAnsi="ＭＳ 明朝"/>
              </w:rPr>
            </w:pPr>
            <w:r w:rsidRPr="00773C63">
              <w:rPr>
                <w:rFonts w:hAnsi="ＭＳ 明朝" w:hint="eastAsia"/>
              </w:rPr>
              <w:t>ａ文書</w:t>
            </w:r>
          </w:p>
          <w:p w14:paraId="2D15E964" w14:textId="77777777" w:rsidR="00857525" w:rsidRPr="00773C63" w:rsidRDefault="00103CE3" w:rsidP="006120A1">
            <w:pPr>
              <w:autoSpaceDE w:val="0"/>
              <w:autoSpaceDN w:val="0"/>
              <w:ind w:firstLineChars="250" w:firstLine="525"/>
              <w:rPr>
                <w:rFonts w:hAnsi="ＭＳ 明朝"/>
                <w:u w:val="double" w:color="FF0000"/>
              </w:rPr>
            </w:pPr>
            <w:r w:rsidRPr="007A3467">
              <w:rPr>
                <w:rFonts w:hAnsi="ＭＳ 明朝" w:hint="eastAsia"/>
                <w:bdr w:val="single" w:sz="4" w:space="0" w:color="auto"/>
              </w:rPr>
              <w:t>100円</w:t>
            </w:r>
          </w:p>
        </w:tc>
        <w:tc>
          <w:tcPr>
            <w:tcW w:w="2142" w:type="dxa"/>
            <w:vMerge/>
            <w:tcBorders>
              <w:left w:val="single" w:sz="12" w:space="0" w:color="auto"/>
            </w:tcBorders>
            <w:tcMar>
              <w:left w:w="85" w:type="dxa"/>
              <w:right w:w="85" w:type="dxa"/>
            </w:tcMar>
          </w:tcPr>
          <w:p w14:paraId="3CA77B78" w14:textId="77777777" w:rsidR="00857525" w:rsidRPr="00773C63" w:rsidRDefault="00857525" w:rsidP="002F7298">
            <w:pPr>
              <w:autoSpaceDE w:val="0"/>
              <w:autoSpaceDN w:val="0"/>
              <w:rPr>
                <w:rFonts w:hAnsi="ＭＳ 明朝"/>
              </w:rPr>
            </w:pPr>
          </w:p>
        </w:tc>
      </w:tr>
      <w:tr w:rsidR="00773C63" w:rsidRPr="00773C63" w14:paraId="025A3981" w14:textId="77777777" w:rsidTr="007A3467">
        <w:trPr>
          <w:cantSplit/>
          <w:trHeight w:val="1701"/>
        </w:trPr>
        <w:tc>
          <w:tcPr>
            <w:tcW w:w="576" w:type="dxa"/>
            <w:vMerge/>
            <w:tcMar>
              <w:left w:w="85" w:type="dxa"/>
              <w:right w:w="85" w:type="dxa"/>
            </w:tcMar>
          </w:tcPr>
          <w:p w14:paraId="1071A834" w14:textId="77777777" w:rsidR="007719DD" w:rsidRPr="00773C63" w:rsidRDefault="007719DD" w:rsidP="002F7298">
            <w:pPr>
              <w:autoSpaceDE w:val="0"/>
              <w:autoSpaceDN w:val="0"/>
              <w:rPr>
                <w:rFonts w:hAnsi="ＭＳ 明朝"/>
              </w:rPr>
            </w:pPr>
          </w:p>
        </w:tc>
        <w:tc>
          <w:tcPr>
            <w:tcW w:w="1440" w:type="dxa"/>
            <w:vMerge w:val="restart"/>
            <w:tcMar>
              <w:left w:w="85" w:type="dxa"/>
              <w:right w:w="85" w:type="dxa"/>
            </w:tcMar>
          </w:tcPr>
          <w:p w14:paraId="734E7C40" w14:textId="77777777" w:rsidR="007719DD" w:rsidRPr="00773C63" w:rsidRDefault="007719DD" w:rsidP="002F7298">
            <w:pPr>
              <w:autoSpaceDE w:val="0"/>
              <w:autoSpaceDN w:val="0"/>
              <w:rPr>
                <w:rFonts w:hAnsi="ＭＳ 明朝"/>
              </w:rPr>
            </w:pPr>
            <w:r w:rsidRPr="00773C63">
              <w:rPr>
                <w:rFonts w:hAnsi="ＭＳ 明朝" w:hint="eastAsia"/>
              </w:rPr>
              <w:t>行政文書のうち一部（ａ）を開示決定し、その後に残り(ｂ)を開示決定する場合（法第11条の規定が適用される場合を含む。）</w:t>
            </w:r>
          </w:p>
        </w:tc>
        <w:tc>
          <w:tcPr>
            <w:tcW w:w="1352" w:type="dxa"/>
            <w:vMerge w:val="restart"/>
            <w:tcBorders>
              <w:right w:val="single" w:sz="12" w:space="0" w:color="auto"/>
            </w:tcBorders>
            <w:tcMar>
              <w:left w:w="85" w:type="dxa"/>
              <w:right w:w="85" w:type="dxa"/>
            </w:tcMar>
            <w:vAlign w:val="center"/>
          </w:tcPr>
          <w:p w14:paraId="250195A6" w14:textId="77777777" w:rsidR="007719DD" w:rsidRPr="00773C63" w:rsidRDefault="007719DD" w:rsidP="002F7298">
            <w:pPr>
              <w:autoSpaceDE w:val="0"/>
              <w:autoSpaceDN w:val="0"/>
              <w:rPr>
                <w:rFonts w:hAnsi="ＭＳ 明朝"/>
              </w:rPr>
            </w:pPr>
            <w:r w:rsidRPr="00773C63">
              <w:rPr>
                <w:rFonts w:hAnsi="ＭＳ 明朝" w:hint="eastAsia"/>
              </w:rPr>
              <w:t>初回(ａ)</w:t>
            </w:r>
          </w:p>
          <w:p w14:paraId="48D6CAA9" w14:textId="77777777" w:rsidR="007719DD" w:rsidRPr="00773C63" w:rsidRDefault="007719DD" w:rsidP="002F7298">
            <w:pPr>
              <w:autoSpaceDE w:val="0"/>
              <w:autoSpaceDN w:val="0"/>
              <w:rPr>
                <w:rFonts w:hAnsi="ＭＳ 明朝"/>
              </w:rPr>
            </w:pPr>
            <w:r w:rsidRPr="00773C63">
              <w:rPr>
                <w:rFonts w:hAnsi="ＭＳ 明朝" w:hint="eastAsia"/>
              </w:rPr>
              <w:t>100枚の閲覧</w:t>
            </w:r>
          </w:p>
          <w:p w14:paraId="73298890" w14:textId="77777777" w:rsidR="007049D2" w:rsidRPr="00773C63" w:rsidRDefault="007719DD" w:rsidP="007049D2">
            <w:pPr>
              <w:autoSpaceDE w:val="0"/>
              <w:autoSpaceDN w:val="0"/>
              <w:jc w:val="center"/>
              <w:rPr>
                <w:rFonts w:hAnsi="ＭＳ 明朝"/>
              </w:rPr>
            </w:pPr>
            <w:r w:rsidRPr="00773C63">
              <w:rPr>
                <w:rFonts w:hAnsi="ＭＳ 明朝" w:hint="eastAsia"/>
              </w:rPr>
              <w:t>及び</w:t>
            </w:r>
          </w:p>
          <w:p w14:paraId="1B68EDFB" w14:textId="77777777" w:rsidR="007719DD" w:rsidRPr="00773C63" w:rsidRDefault="007719DD" w:rsidP="002F7298">
            <w:pPr>
              <w:autoSpaceDE w:val="0"/>
              <w:autoSpaceDN w:val="0"/>
              <w:rPr>
                <w:rFonts w:hAnsi="ＭＳ 明朝"/>
              </w:rPr>
            </w:pPr>
            <w:r w:rsidRPr="00773C63">
              <w:rPr>
                <w:rFonts w:hAnsi="ＭＳ 明朝" w:hint="eastAsia"/>
              </w:rPr>
              <w:t>30ページの写しの交付</w:t>
            </w:r>
          </w:p>
          <w:p w14:paraId="237E7ECB" w14:textId="77777777" w:rsidR="007049D2" w:rsidRPr="00773C63" w:rsidRDefault="007049D2" w:rsidP="002F7298">
            <w:pPr>
              <w:autoSpaceDE w:val="0"/>
              <w:autoSpaceDN w:val="0"/>
              <w:rPr>
                <w:rFonts w:hAnsi="ＭＳ 明朝"/>
              </w:rPr>
            </w:pPr>
          </w:p>
          <w:p w14:paraId="46D2E599" w14:textId="77777777" w:rsidR="007719DD" w:rsidRPr="00773C63" w:rsidRDefault="007719DD" w:rsidP="002F7298">
            <w:pPr>
              <w:autoSpaceDE w:val="0"/>
              <w:autoSpaceDN w:val="0"/>
              <w:rPr>
                <w:rFonts w:hAnsi="ＭＳ 明朝"/>
              </w:rPr>
            </w:pPr>
            <w:r w:rsidRPr="00773C63">
              <w:rPr>
                <w:rFonts w:hAnsi="ＭＳ 明朝" w:hint="eastAsia"/>
              </w:rPr>
              <w:t>２回目(ｂ)</w:t>
            </w:r>
          </w:p>
          <w:p w14:paraId="23BEECBC" w14:textId="77777777" w:rsidR="007719DD" w:rsidRPr="00773C63" w:rsidRDefault="007719DD" w:rsidP="002F7298">
            <w:pPr>
              <w:autoSpaceDE w:val="0"/>
              <w:autoSpaceDN w:val="0"/>
              <w:rPr>
                <w:rFonts w:hAnsi="ＭＳ 明朝"/>
              </w:rPr>
            </w:pPr>
            <w:r w:rsidRPr="00773C63">
              <w:rPr>
                <w:rFonts w:hAnsi="ＭＳ 明朝" w:hint="eastAsia"/>
              </w:rPr>
              <w:t>1,000ページの写しの交付</w:t>
            </w:r>
          </w:p>
        </w:tc>
        <w:tc>
          <w:tcPr>
            <w:tcW w:w="3913" w:type="dxa"/>
            <w:gridSpan w:val="2"/>
            <w:tcBorders>
              <w:top w:val="single" w:sz="6" w:space="0" w:color="auto"/>
              <w:left w:val="single" w:sz="12" w:space="0" w:color="auto"/>
              <w:bottom w:val="dotted" w:sz="4" w:space="0" w:color="auto"/>
              <w:right w:val="single" w:sz="12" w:space="0" w:color="auto"/>
            </w:tcBorders>
            <w:tcMar>
              <w:left w:w="85" w:type="dxa"/>
              <w:right w:w="85" w:type="dxa"/>
            </w:tcMar>
            <w:vAlign w:val="center"/>
          </w:tcPr>
          <w:p w14:paraId="6E8CAD14" w14:textId="77777777" w:rsidR="006120A1" w:rsidRPr="00773C63" w:rsidRDefault="007719DD" w:rsidP="002F7298">
            <w:pPr>
              <w:autoSpaceDE w:val="0"/>
              <w:autoSpaceDN w:val="0"/>
              <w:rPr>
                <w:rFonts w:hAnsi="ＭＳ 明朝"/>
              </w:rPr>
            </w:pPr>
            <w:r w:rsidRPr="00773C63">
              <w:rPr>
                <w:rFonts w:hAnsi="ＭＳ 明朝"/>
              </w:rPr>
              <w:t xml:space="preserve">① </w:t>
            </w:r>
            <w:r w:rsidRPr="00773C63">
              <w:rPr>
                <w:rFonts w:hAnsi="ＭＳ 明朝" w:hint="eastAsia"/>
              </w:rPr>
              <w:t>初回(ａ)</w:t>
            </w:r>
          </w:p>
          <w:p w14:paraId="25D8CEBB" w14:textId="77777777" w:rsidR="002D26CA" w:rsidRPr="00773C63" w:rsidRDefault="007719DD" w:rsidP="006120A1">
            <w:pPr>
              <w:autoSpaceDE w:val="0"/>
              <w:autoSpaceDN w:val="0"/>
              <w:ind w:firstLineChars="250" w:firstLine="525"/>
              <w:rPr>
                <w:rFonts w:hAnsi="ＭＳ 明朝"/>
              </w:rPr>
            </w:pPr>
            <w:r w:rsidRPr="00773C63">
              <w:rPr>
                <w:rFonts w:hAnsi="ＭＳ 明朝" w:hint="eastAsia"/>
              </w:rPr>
              <w:t>100円＋(30ページ×10円)</w:t>
            </w:r>
          </w:p>
          <w:p w14:paraId="097F9628" w14:textId="77777777" w:rsidR="007719DD" w:rsidRPr="00773C63" w:rsidRDefault="007719DD" w:rsidP="002D26CA">
            <w:pPr>
              <w:autoSpaceDE w:val="0"/>
              <w:autoSpaceDN w:val="0"/>
              <w:ind w:firstLineChars="1050" w:firstLine="2205"/>
              <w:rPr>
                <w:rFonts w:hAnsi="ＭＳ 明朝"/>
              </w:rPr>
            </w:pPr>
            <w:r w:rsidRPr="00773C63">
              <w:rPr>
                <w:rFonts w:hAnsi="ＭＳ 明朝" w:hint="eastAsia"/>
              </w:rPr>
              <w:t>－300円＝</w:t>
            </w:r>
            <w:r w:rsidR="00103CE3" w:rsidRPr="007A3467">
              <w:rPr>
                <w:rFonts w:hAnsi="ＭＳ 明朝" w:hint="eastAsia"/>
                <w:bdr w:val="single" w:sz="4" w:space="0" w:color="auto"/>
              </w:rPr>
              <w:t>100円</w:t>
            </w:r>
          </w:p>
          <w:p w14:paraId="7EB0352C" w14:textId="77777777" w:rsidR="006120A1" w:rsidRPr="00773C63" w:rsidRDefault="007719DD" w:rsidP="002F7298">
            <w:pPr>
              <w:autoSpaceDE w:val="0"/>
              <w:autoSpaceDN w:val="0"/>
              <w:ind w:firstLineChars="150" w:firstLine="315"/>
              <w:rPr>
                <w:rFonts w:hAnsi="ＭＳ 明朝"/>
              </w:rPr>
            </w:pPr>
            <w:r w:rsidRPr="00773C63">
              <w:rPr>
                <w:rFonts w:hAnsi="ＭＳ 明朝" w:hint="eastAsia"/>
              </w:rPr>
              <w:t>２回目(ｂ)</w:t>
            </w:r>
          </w:p>
          <w:p w14:paraId="48F4E57A" w14:textId="77777777" w:rsidR="007719DD" w:rsidRPr="00773C63" w:rsidRDefault="007719DD" w:rsidP="006120A1">
            <w:pPr>
              <w:autoSpaceDE w:val="0"/>
              <w:autoSpaceDN w:val="0"/>
              <w:ind w:firstLineChars="250" w:firstLine="525"/>
              <w:rPr>
                <w:rFonts w:hAnsi="ＭＳ 明朝"/>
              </w:rPr>
            </w:pPr>
            <w:r w:rsidRPr="00773C63">
              <w:rPr>
                <w:rFonts w:hAnsi="ＭＳ 明朝" w:hint="eastAsia"/>
              </w:rPr>
              <w:t>1,000ページ×10円＝</w:t>
            </w:r>
            <w:r w:rsidRPr="007A3467">
              <w:rPr>
                <w:rFonts w:hAnsi="ＭＳ 明朝" w:hint="eastAsia"/>
                <w:bdr w:val="single" w:sz="4" w:space="0" w:color="auto"/>
              </w:rPr>
              <w:t>10,000円</w:t>
            </w:r>
          </w:p>
        </w:tc>
        <w:tc>
          <w:tcPr>
            <w:tcW w:w="2142" w:type="dxa"/>
            <w:vMerge/>
            <w:tcBorders>
              <w:left w:val="single" w:sz="12" w:space="0" w:color="auto"/>
            </w:tcBorders>
            <w:tcMar>
              <w:left w:w="85" w:type="dxa"/>
              <w:right w:w="85" w:type="dxa"/>
            </w:tcMar>
          </w:tcPr>
          <w:p w14:paraId="761442F9" w14:textId="77777777" w:rsidR="007719DD" w:rsidRPr="00773C63" w:rsidRDefault="007719DD" w:rsidP="002F7298">
            <w:pPr>
              <w:autoSpaceDE w:val="0"/>
              <w:autoSpaceDN w:val="0"/>
              <w:rPr>
                <w:rFonts w:hAnsi="ＭＳ 明朝"/>
              </w:rPr>
            </w:pPr>
          </w:p>
        </w:tc>
      </w:tr>
      <w:tr w:rsidR="00773C63" w:rsidRPr="00773C63" w14:paraId="73B95DD3" w14:textId="77777777" w:rsidTr="007A3467">
        <w:trPr>
          <w:cantSplit/>
          <w:trHeight w:val="1701"/>
        </w:trPr>
        <w:tc>
          <w:tcPr>
            <w:tcW w:w="576" w:type="dxa"/>
            <w:vMerge/>
            <w:tcMar>
              <w:left w:w="85" w:type="dxa"/>
              <w:right w:w="85" w:type="dxa"/>
            </w:tcMar>
          </w:tcPr>
          <w:p w14:paraId="5A5CC4D5" w14:textId="77777777" w:rsidR="007719DD" w:rsidRPr="00773C63" w:rsidRDefault="007719DD" w:rsidP="002F7298">
            <w:pPr>
              <w:autoSpaceDE w:val="0"/>
              <w:autoSpaceDN w:val="0"/>
              <w:rPr>
                <w:rFonts w:hAnsi="ＭＳ 明朝"/>
              </w:rPr>
            </w:pPr>
          </w:p>
        </w:tc>
        <w:tc>
          <w:tcPr>
            <w:tcW w:w="1440" w:type="dxa"/>
            <w:vMerge/>
            <w:tcMar>
              <w:left w:w="85" w:type="dxa"/>
              <w:right w:w="85" w:type="dxa"/>
            </w:tcMar>
          </w:tcPr>
          <w:p w14:paraId="33F7F759" w14:textId="77777777" w:rsidR="007719DD" w:rsidRPr="00773C63" w:rsidRDefault="007719DD" w:rsidP="002F7298">
            <w:pPr>
              <w:autoSpaceDE w:val="0"/>
              <w:autoSpaceDN w:val="0"/>
              <w:rPr>
                <w:rFonts w:hAnsi="ＭＳ 明朝"/>
              </w:rPr>
            </w:pPr>
          </w:p>
        </w:tc>
        <w:tc>
          <w:tcPr>
            <w:tcW w:w="1352" w:type="dxa"/>
            <w:vMerge/>
            <w:tcBorders>
              <w:right w:val="single" w:sz="12" w:space="0" w:color="auto"/>
            </w:tcBorders>
            <w:tcMar>
              <w:left w:w="85" w:type="dxa"/>
              <w:right w:w="85" w:type="dxa"/>
            </w:tcMar>
          </w:tcPr>
          <w:p w14:paraId="4AD8E540" w14:textId="77777777" w:rsidR="007719DD" w:rsidRPr="00773C63" w:rsidRDefault="007719DD" w:rsidP="002F7298">
            <w:pPr>
              <w:autoSpaceDE w:val="0"/>
              <w:autoSpaceDN w:val="0"/>
              <w:rPr>
                <w:rFonts w:hAnsi="ＭＳ 明朝"/>
              </w:rPr>
            </w:pPr>
          </w:p>
        </w:tc>
        <w:tc>
          <w:tcPr>
            <w:tcW w:w="3913" w:type="dxa"/>
            <w:gridSpan w:val="2"/>
            <w:tcBorders>
              <w:top w:val="dotted" w:sz="4" w:space="0" w:color="auto"/>
              <w:left w:val="single" w:sz="12" w:space="0" w:color="auto"/>
              <w:bottom w:val="single" w:sz="12" w:space="0" w:color="auto"/>
              <w:right w:val="single" w:sz="12" w:space="0" w:color="auto"/>
            </w:tcBorders>
            <w:tcMar>
              <w:left w:w="85" w:type="dxa"/>
              <w:right w:w="85" w:type="dxa"/>
            </w:tcMar>
            <w:vAlign w:val="center"/>
          </w:tcPr>
          <w:p w14:paraId="7DDFB2DF" w14:textId="76677C0A" w:rsidR="006120A1" w:rsidRPr="00773C63" w:rsidRDefault="007719DD" w:rsidP="002F7298">
            <w:pPr>
              <w:autoSpaceDE w:val="0"/>
              <w:autoSpaceDN w:val="0"/>
              <w:rPr>
                <w:rFonts w:hAnsi="ＭＳ 明朝"/>
              </w:rPr>
            </w:pPr>
            <w:r w:rsidRPr="00773C63">
              <w:rPr>
                <w:rFonts w:hAnsi="ＭＳ 明朝"/>
              </w:rPr>
              <w:t xml:space="preserve">② </w:t>
            </w:r>
            <w:r w:rsidRPr="00773C63">
              <w:rPr>
                <w:rFonts w:hAnsi="ＭＳ 明朝" w:hint="eastAsia"/>
              </w:rPr>
              <w:t>初回(ａ)</w:t>
            </w:r>
          </w:p>
          <w:p w14:paraId="09DE0110" w14:textId="77777777" w:rsidR="002D26CA" w:rsidRPr="00773C63" w:rsidRDefault="007719DD" w:rsidP="006120A1">
            <w:pPr>
              <w:autoSpaceDE w:val="0"/>
              <w:autoSpaceDN w:val="0"/>
              <w:ind w:firstLineChars="250" w:firstLine="525"/>
              <w:rPr>
                <w:rFonts w:hAnsi="ＭＳ 明朝"/>
              </w:rPr>
            </w:pPr>
            <w:r w:rsidRPr="00773C63">
              <w:rPr>
                <w:rFonts w:hAnsi="ＭＳ 明朝" w:hint="eastAsia"/>
              </w:rPr>
              <w:t>100円＋(30ページ×10円)</w:t>
            </w:r>
          </w:p>
          <w:p w14:paraId="24DB7398" w14:textId="77777777" w:rsidR="007719DD" w:rsidRPr="00773C63" w:rsidRDefault="007719DD" w:rsidP="002D26CA">
            <w:pPr>
              <w:autoSpaceDE w:val="0"/>
              <w:autoSpaceDN w:val="0"/>
              <w:ind w:firstLineChars="1050" w:firstLine="2205"/>
              <w:rPr>
                <w:rFonts w:hAnsi="ＭＳ 明朝"/>
              </w:rPr>
            </w:pPr>
            <w:r w:rsidRPr="00773C63">
              <w:rPr>
                <w:rFonts w:hAnsi="ＭＳ 明朝" w:hint="eastAsia"/>
              </w:rPr>
              <w:t>－200円＝</w:t>
            </w:r>
            <w:r w:rsidR="007F2B7B" w:rsidRPr="007A3467">
              <w:rPr>
                <w:rFonts w:hAnsi="ＭＳ 明朝" w:hint="eastAsia"/>
                <w:bdr w:val="single" w:sz="4" w:space="0" w:color="auto"/>
              </w:rPr>
              <w:t>200円</w:t>
            </w:r>
          </w:p>
          <w:p w14:paraId="11EE4B37" w14:textId="77777777" w:rsidR="006120A1" w:rsidRPr="00773C63" w:rsidRDefault="007719DD" w:rsidP="002F7298">
            <w:pPr>
              <w:autoSpaceDE w:val="0"/>
              <w:autoSpaceDN w:val="0"/>
              <w:ind w:firstLineChars="150" w:firstLine="315"/>
              <w:rPr>
                <w:rFonts w:hAnsi="ＭＳ 明朝"/>
              </w:rPr>
            </w:pPr>
            <w:r w:rsidRPr="00773C63">
              <w:rPr>
                <w:rFonts w:hAnsi="ＭＳ 明朝" w:hint="eastAsia"/>
              </w:rPr>
              <w:t>２回目(ｂ)</w:t>
            </w:r>
          </w:p>
          <w:p w14:paraId="7DC82AE8" w14:textId="77777777" w:rsidR="007719DD" w:rsidRPr="00773C63" w:rsidRDefault="007719DD" w:rsidP="006120A1">
            <w:pPr>
              <w:autoSpaceDE w:val="0"/>
              <w:autoSpaceDN w:val="0"/>
              <w:ind w:firstLineChars="250" w:firstLine="525"/>
              <w:rPr>
                <w:rFonts w:hAnsi="ＭＳ 明朝"/>
              </w:rPr>
            </w:pPr>
            <w:r w:rsidRPr="00773C63">
              <w:rPr>
                <w:rFonts w:hAnsi="ＭＳ 明朝" w:hint="eastAsia"/>
              </w:rPr>
              <w:t>1,000ページ×10円＝</w:t>
            </w:r>
            <w:r w:rsidRPr="007A3467">
              <w:rPr>
                <w:rFonts w:hAnsi="ＭＳ 明朝" w:hint="eastAsia"/>
                <w:bdr w:val="single" w:sz="4" w:space="0" w:color="auto"/>
              </w:rPr>
              <w:t>10,000円</w:t>
            </w:r>
          </w:p>
        </w:tc>
        <w:tc>
          <w:tcPr>
            <w:tcW w:w="2142" w:type="dxa"/>
            <w:vMerge/>
            <w:tcBorders>
              <w:left w:val="single" w:sz="12" w:space="0" w:color="auto"/>
            </w:tcBorders>
            <w:tcMar>
              <w:left w:w="85" w:type="dxa"/>
              <w:right w:w="85" w:type="dxa"/>
            </w:tcMar>
          </w:tcPr>
          <w:p w14:paraId="032313C0" w14:textId="77777777" w:rsidR="007719DD" w:rsidRPr="00773C63" w:rsidRDefault="007719DD" w:rsidP="002F7298">
            <w:pPr>
              <w:autoSpaceDE w:val="0"/>
              <w:autoSpaceDN w:val="0"/>
              <w:rPr>
                <w:rFonts w:hAnsi="ＭＳ 明朝"/>
              </w:rPr>
            </w:pPr>
          </w:p>
        </w:tc>
      </w:tr>
      <w:tr w:rsidR="00773C63" w:rsidRPr="00773C63" w14:paraId="3AA38359" w14:textId="77777777" w:rsidTr="007A3467">
        <w:trPr>
          <w:cantSplit/>
          <w:trHeight w:val="1985"/>
        </w:trPr>
        <w:tc>
          <w:tcPr>
            <w:tcW w:w="576" w:type="dxa"/>
            <w:vMerge w:val="restart"/>
            <w:tcBorders>
              <w:top w:val="single" w:sz="12" w:space="0" w:color="auto"/>
            </w:tcBorders>
            <w:tcMar>
              <w:left w:w="85" w:type="dxa"/>
              <w:right w:w="85" w:type="dxa"/>
            </w:tcMar>
            <w:textDirection w:val="tbRlV"/>
            <w:vAlign w:val="center"/>
          </w:tcPr>
          <w:p w14:paraId="295166E2" w14:textId="77777777" w:rsidR="009D0A67" w:rsidRPr="00773C63" w:rsidRDefault="009D0A67" w:rsidP="00B00A5A">
            <w:pPr>
              <w:autoSpaceDE w:val="0"/>
              <w:autoSpaceDN w:val="0"/>
              <w:snapToGrid w:val="0"/>
              <w:spacing w:line="200" w:lineRule="exact"/>
              <w:ind w:left="113" w:right="113"/>
              <w:rPr>
                <w:rFonts w:hAnsi="ＭＳ 明朝"/>
                <w:spacing w:val="-16"/>
              </w:rPr>
            </w:pPr>
            <w:r w:rsidRPr="00773C63">
              <w:rPr>
                <w:rFonts w:hAnsi="ＭＳ 明朝" w:hint="eastAsia"/>
                <w:spacing w:val="-16"/>
              </w:rPr>
              <w:t>開示請求が一の開示請求書により行われた場合</w:t>
            </w:r>
          </w:p>
          <w:p w14:paraId="32E4C6FE" w14:textId="77777777" w:rsidR="009D0A67" w:rsidRPr="00773C63" w:rsidRDefault="009D0A67" w:rsidP="00B00A5A">
            <w:pPr>
              <w:autoSpaceDE w:val="0"/>
              <w:autoSpaceDN w:val="0"/>
              <w:snapToGrid w:val="0"/>
              <w:spacing w:line="200" w:lineRule="exact"/>
              <w:ind w:left="113" w:right="113"/>
              <w:rPr>
                <w:rFonts w:hAnsi="ＭＳ 明朝"/>
                <w:spacing w:val="-16"/>
              </w:rPr>
            </w:pPr>
            <w:r w:rsidRPr="00773C63">
              <w:rPr>
                <w:rFonts w:hAnsi="ＭＳ 明朝" w:hint="eastAsia"/>
                <w:spacing w:val="-16"/>
              </w:rPr>
              <w:t>相互に密接な関連を有する複数の行政文書の</w:t>
            </w:r>
          </w:p>
        </w:tc>
        <w:tc>
          <w:tcPr>
            <w:tcW w:w="1440" w:type="dxa"/>
            <w:vMerge w:val="restart"/>
            <w:tcBorders>
              <w:top w:val="single" w:sz="12" w:space="0" w:color="auto"/>
            </w:tcBorders>
            <w:tcMar>
              <w:left w:w="85" w:type="dxa"/>
              <w:right w:w="85" w:type="dxa"/>
            </w:tcMar>
            <w:vAlign w:val="center"/>
          </w:tcPr>
          <w:p w14:paraId="0DB2BE6A" w14:textId="77777777" w:rsidR="009D0A67" w:rsidRPr="00773C63" w:rsidRDefault="009D0A67" w:rsidP="002F7298">
            <w:pPr>
              <w:autoSpaceDE w:val="0"/>
              <w:autoSpaceDN w:val="0"/>
              <w:rPr>
                <w:rFonts w:hAnsi="ＭＳ 明朝"/>
              </w:rPr>
            </w:pPr>
            <w:r w:rsidRPr="00773C63">
              <w:rPr>
                <w:rFonts w:hAnsi="ＭＳ 明朝" w:hint="eastAsia"/>
              </w:rPr>
              <w:t>複数の行政文書(Ａ、Ｂ、Ｃ)について、一度に開示決定する場合</w:t>
            </w:r>
          </w:p>
        </w:tc>
        <w:tc>
          <w:tcPr>
            <w:tcW w:w="1352" w:type="dxa"/>
            <w:vMerge w:val="restart"/>
            <w:tcBorders>
              <w:top w:val="single" w:sz="12" w:space="0" w:color="auto"/>
              <w:right w:val="single" w:sz="12" w:space="0" w:color="auto"/>
            </w:tcBorders>
            <w:tcMar>
              <w:left w:w="85" w:type="dxa"/>
              <w:right w:w="85" w:type="dxa"/>
            </w:tcMar>
            <w:vAlign w:val="center"/>
          </w:tcPr>
          <w:p w14:paraId="1D3FAE91" w14:textId="77777777" w:rsidR="009D0A67" w:rsidRPr="00773C63" w:rsidRDefault="009D0A67" w:rsidP="001F5439">
            <w:pPr>
              <w:autoSpaceDE w:val="0"/>
              <w:autoSpaceDN w:val="0"/>
              <w:rPr>
                <w:rFonts w:hAnsi="ＭＳ 明朝"/>
              </w:rPr>
            </w:pPr>
            <w:r w:rsidRPr="00773C63">
              <w:rPr>
                <w:rFonts w:hAnsi="ＭＳ 明朝" w:hint="eastAsia"/>
              </w:rPr>
              <w:t>20枚の閲覧(Ａ文書)、30枚の閲覧(Ｂ文書)及び50枚の閲覧(Ｃ文書)</w:t>
            </w:r>
          </w:p>
          <w:p w14:paraId="2F18C426" w14:textId="77777777" w:rsidR="009D0A67" w:rsidRPr="00773C63" w:rsidRDefault="009D0A67" w:rsidP="001F5439">
            <w:pPr>
              <w:autoSpaceDE w:val="0"/>
              <w:autoSpaceDN w:val="0"/>
              <w:rPr>
                <w:rFonts w:hAnsi="ＭＳ 明朝"/>
              </w:rPr>
            </w:pPr>
          </w:p>
          <w:p w14:paraId="6429A69E" w14:textId="77777777" w:rsidR="009D0A67" w:rsidRPr="00773C63" w:rsidRDefault="009D0A67" w:rsidP="001F5439">
            <w:pPr>
              <w:autoSpaceDE w:val="0"/>
              <w:autoSpaceDN w:val="0"/>
              <w:rPr>
                <w:rFonts w:hAnsi="ＭＳ 明朝"/>
              </w:rPr>
            </w:pPr>
            <w:r w:rsidRPr="00773C63">
              <w:rPr>
                <w:rFonts w:hAnsi="ＭＳ 明朝" w:hint="eastAsia"/>
              </w:rPr>
              <w:t>上記に加え、Ａ文書について、50ページの写しの交付</w:t>
            </w:r>
          </w:p>
        </w:tc>
        <w:tc>
          <w:tcPr>
            <w:tcW w:w="3913" w:type="dxa"/>
            <w:gridSpan w:val="2"/>
            <w:tcBorders>
              <w:top w:val="single" w:sz="12" w:space="0" w:color="auto"/>
              <w:left w:val="single" w:sz="12" w:space="0" w:color="auto"/>
              <w:bottom w:val="dotted" w:sz="4" w:space="0" w:color="auto"/>
              <w:right w:val="single" w:sz="12" w:space="0" w:color="auto"/>
            </w:tcBorders>
            <w:tcMar>
              <w:left w:w="85" w:type="dxa"/>
              <w:right w:w="85" w:type="dxa"/>
            </w:tcMar>
            <w:vAlign w:val="center"/>
          </w:tcPr>
          <w:p w14:paraId="2CE9D9CF" w14:textId="77777777" w:rsidR="009D0A67" w:rsidRPr="00773C63" w:rsidRDefault="009D0A67" w:rsidP="001F5439">
            <w:pPr>
              <w:autoSpaceDE w:val="0"/>
              <w:autoSpaceDN w:val="0"/>
              <w:rPr>
                <w:rFonts w:hAnsi="ＭＳ 明朝"/>
              </w:rPr>
            </w:pPr>
            <w:r w:rsidRPr="00773C63">
              <w:rPr>
                <w:rFonts w:hAnsi="ＭＳ 明朝" w:hint="eastAsia"/>
              </w:rPr>
              <w:t>① 閲覧</w:t>
            </w:r>
          </w:p>
          <w:p w14:paraId="2255AEF2" w14:textId="77777777" w:rsidR="009D0A67" w:rsidRPr="00773C63" w:rsidRDefault="009D0A67" w:rsidP="001F5439">
            <w:pPr>
              <w:autoSpaceDE w:val="0"/>
              <w:autoSpaceDN w:val="0"/>
              <w:ind w:firstLineChars="250" w:firstLine="525"/>
              <w:rPr>
                <w:rFonts w:hAnsi="ＭＳ 明朝"/>
              </w:rPr>
            </w:pPr>
            <w:r w:rsidRPr="00773C63">
              <w:rPr>
                <w:rFonts w:hAnsi="ＭＳ 明朝" w:hint="eastAsia"/>
              </w:rPr>
              <w:t>20枚＋30枚＋50枚＝100枚</w:t>
            </w:r>
          </w:p>
          <w:p w14:paraId="4C253E19" w14:textId="77777777" w:rsidR="009D0A67" w:rsidRPr="00773C63" w:rsidRDefault="009D0A67" w:rsidP="001F5439">
            <w:pPr>
              <w:autoSpaceDE w:val="0"/>
              <w:autoSpaceDN w:val="0"/>
              <w:ind w:firstLineChars="250" w:firstLine="525"/>
              <w:rPr>
                <w:rFonts w:hAnsi="ＭＳ 明朝"/>
              </w:rPr>
            </w:pPr>
            <w:r w:rsidRPr="00773C63">
              <w:rPr>
                <w:rFonts w:hAnsi="ＭＳ 明朝" w:hint="eastAsia"/>
              </w:rPr>
              <w:t xml:space="preserve">100円（300円以下）⇒ </w:t>
            </w:r>
            <w:r w:rsidR="00F5198E" w:rsidRPr="007A3467">
              <w:rPr>
                <w:rFonts w:hAnsi="ＭＳ 明朝"/>
                <w:bdr w:val="single" w:sz="4" w:space="0" w:color="auto"/>
              </w:rPr>
              <w:t>無料</w:t>
            </w:r>
          </w:p>
          <w:p w14:paraId="4BCC2A29" w14:textId="77777777" w:rsidR="009D0A67" w:rsidRPr="00773C63" w:rsidRDefault="009D0A67" w:rsidP="001F5439">
            <w:pPr>
              <w:autoSpaceDE w:val="0"/>
              <w:autoSpaceDN w:val="0"/>
              <w:ind w:firstLineChars="150" w:firstLine="315"/>
              <w:rPr>
                <w:rFonts w:hAnsi="ＭＳ 明朝"/>
              </w:rPr>
            </w:pPr>
            <w:r w:rsidRPr="00773C63">
              <w:rPr>
                <w:rFonts w:hAnsi="ＭＳ 明朝"/>
              </w:rPr>
              <w:t>写しの交付</w:t>
            </w:r>
          </w:p>
          <w:p w14:paraId="727A4201" w14:textId="77777777" w:rsidR="009D0A67" w:rsidRPr="00773C63" w:rsidRDefault="009D0A67" w:rsidP="001F5439">
            <w:pPr>
              <w:autoSpaceDE w:val="0"/>
              <w:autoSpaceDN w:val="0"/>
              <w:ind w:firstLineChars="250" w:firstLine="525"/>
              <w:rPr>
                <w:rFonts w:hAnsi="ＭＳ 明朝"/>
              </w:rPr>
            </w:pPr>
            <w:r w:rsidRPr="00773C63">
              <w:rPr>
                <w:rFonts w:hAnsi="ＭＳ 明朝" w:hint="eastAsia"/>
              </w:rPr>
              <w:t>100円＋(50ページ×10円)</w:t>
            </w:r>
          </w:p>
          <w:p w14:paraId="57431BC5" w14:textId="77777777" w:rsidR="009D0A67" w:rsidRPr="00773C63" w:rsidRDefault="009D0A67" w:rsidP="008470F9">
            <w:pPr>
              <w:autoSpaceDE w:val="0"/>
              <w:autoSpaceDN w:val="0"/>
              <w:ind w:firstLineChars="1050" w:firstLine="2205"/>
              <w:rPr>
                <w:rFonts w:hAnsi="ＭＳ 明朝"/>
              </w:rPr>
            </w:pPr>
            <w:r w:rsidRPr="00773C63">
              <w:rPr>
                <w:rFonts w:hAnsi="ＭＳ 明朝" w:hint="eastAsia"/>
              </w:rPr>
              <w:t>－30</w:t>
            </w:r>
            <w:r w:rsidRPr="00773C63">
              <w:rPr>
                <w:rFonts w:hAnsi="ＭＳ 明朝"/>
              </w:rPr>
              <w:t>0</w:t>
            </w:r>
            <w:r w:rsidRPr="00773C63">
              <w:rPr>
                <w:rFonts w:hAnsi="ＭＳ 明朝" w:hint="eastAsia"/>
              </w:rPr>
              <w:t>円＝</w:t>
            </w:r>
            <w:r w:rsidR="00103CE3" w:rsidRPr="007A3467">
              <w:rPr>
                <w:rFonts w:hAnsi="ＭＳ 明朝" w:hint="eastAsia"/>
                <w:bdr w:val="single" w:sz="4" w:space="0" w:color="auto"/>
              </w:rPr>
              <w:t>300円</w:t>
            </w:r>
          </w:p>
        </w:tc>
        <w:tc>
          <w:tcPr>
            <w:tcW w:w="2142" w:type="dxa"/>
            <w:vMerge w:val="restart"/>
            <w:tcBorders>
              <w:top w:val="single" w:sz="12" w:space="0" w:color="auto"/>
              <w:left w:val="single" w:sz="12" w:space="0" w:color="auto"/>
            </w:tcBorders>
            <w:tcMar>
              <w:left w:w="85" w:type="dxa"/>
              <w:right w:w="85" w:type="dxa"/>
            </w:tcMar>
            <w:vAlign w:val="center"/>
          </w:tcPr>
          <w:p w14:paraId="448D34B3" w14:textId="77777777" w:rsidR="009D0A67" w:rsidRPr="00773C63" w:rsidRDefault="009D0A67" w:rsidP="00215E8D">
            <w:pPr>
              <w:autoSpaceDE w:val="0"/>
              <w:autoSpaceDN w:val="0"/>
              <w:rPr>
                <w:rFonts w:hAnsi="ＭＳ 明朝"/>
              </w:rPr>
            </w:pPr>
            <w:r w:rsidRPr="00773C63">
              <w:rPr>
                <w:rFonts w:hAnsi="ＭＳ 明朝" w:hint="eastAsia"/>
              </w:rPr>
              <w:t>施行令別表の一の項イの「文書又は図画の閲覧」、同表七の項イの「電磁的記録を用紙に出力したものの閲覧」及び同項ロの「専用機器により再生したものの閲覧又は視聴」による開示を行う場合に限り、各行政文書の閲覧枚数を順次加えた枚数を基本額として</w:t>
            </w:r>
            <w:r w:rsidRPr="00773C63">
              <w:rPr>
                <w:rFonts w:hAnsi="ＭＳ 明朝" w:hint="eastAsia"/>
              </w:rPr>
              <w:lastRenderedPageBreak/>
              <w:t>計算し、開示請求手数料分の減額措置を行う（注２）。</w:t>
            </w:r>
          </w:p>
          <w:p w14:paraId="782B9296" w14:textId="77777777" w:rsidR="009D0A67" w:rsidRPr="00773C63" w:rsidRDefault="009D0A67" w:rsidP="00215E8D">
            <w:pPr>
              <w:autoSpaceDE w:val="0"/>
              <w:autoSpaceDN w:val="0"/>
              <w:rPr>
                <w:rFonts w:hAnsi="ＭＳ 明朝"/>
              </w:rPr>
            </w:pPr>
            <w:r w:rsidRPr="00773C63">
              <w:rPr>
                <w:rFonts w:hAnsi="ＭＳ 明朝" w:hint="eastAsia"/>
              </w:rPr>
              <w:t>その場合、開示決定が早く行われた行政文書について、300円の控除措置規定を適用し、なお控除可能な残額がある場合には、次に開示決定が行われた行政文書について、控除可能残額の調整を行う。</w:t>
            </w:r>
          </w:p>
        </w:tc>
      </w:tr>
      <w:tr w:rsidR="00773C63" w:rsidRPr="00773C63" w14:paraId="7B7A3B04" w14:textId="77777777" w:rsidTr="007A3467">
        <w:trPr>
          <w:cantSplit/>
          <w:trHeight w:val="1985"/>
        </w:trPr>
        <w:tc>
          <w:tcPr>
            <w:tcW w:w="576" w:type="dxa"/>
            <w:vMerge/>
            <w:tcMar>
              <w:left w:w="85" w:type="dxa"/>
              <w:right w:w="85" w:type="dxa"/>
            </w:tcMar>
          </w:tcPr>
          <w:p w14:paraId="2DF2B4BD" w14:textId="77777777" w:rsidR="009D0A67" w:rsidRPr="00773C63" w:rsidRDefault="009D0A67" w:rsidP="002F7298">
            <w:pPr>
              <w:autoSpaceDE w:val="0"/>
              <w:autoSpaceDN w:val="0"/>
              <w:rPr>
                <w:rFonts w:hAnsi="ＭＳ 明朝"/>
              </w:rPr>
            </w:pPr>
          </w:p>
        </w:tc>
        <w:tc>
          <w:tcPr>
            <w:tcW w:w="1440" w:type="dxa"/>
            <w:vMerge/>
            <w:tcMar>
              <w:left w:w="85" w:type="dxa"/>
              <w:right w:w="85" w:type="dxa"/>
            </w:tcMar>
          </w:tcPr>
          <w:p w14:paraId="530C9478" w14:textId="77777777" w:rsidR="009D0A67" w:rsidRPr="00773C63" w:rsidRDefault="009D0A67" w:rsidP="002F7298">
            <w:pPr>
              <w:autoSpaceDE w:val="0"/>
              <w:autoSpaceDN w:val="0"/>
              <w:rPr>
                <w:rFonts w:hAnsi="ＭＳ 明朝"/>
              </w:rPr>
            </w:pPr>
          </w:p>
        </w:tc>
        <w:tc>
          <w:tcPr>
            <w:tcW w:w="1352" w:type="dxa"/>
            <w:vMerge/>
            <w:tcBorders>
              <w:right w:val="single" w:sz="12" w:space="0" w:color="auto"/>
            </w:tcBorders>
            <w:tcMar>
              <w:left w:w="85" w:type="dxa"/>
              <w:right w:w="85" w:type="dxa"/>
            </w:tcMar>
          </w:tcPr>
          <w:p w14:paraId="24A8A952" w14:textId="77777777" w:rsidR="009D0A67" w:rsidRPr="00773C63" w:rsidRDefault="009D0A67" w:rsidP="002F7298">
            <w:pPr>
              <w:autoSpaceDE w:val="0"/>
              <w:autoSpaceDN w:val="0"/>
              <w:rPr>
                <w:rFonts w:hAnsi="ＭＳ 明朝"/>
              </w:rPr>
            </w:pPr>
          </w:p>
        </w:tc>
        <w:tc>
          <w:tcPr>
            <w:tcW w:w="3913" w:type="dxa"/>
            <w:gridSpan w:val="2"/>
            <w:tcBorders>
              <w:top w:val="dotted" w:sz="4" w:space="0" w:color="auto"/>
              <w:left w:val="single" w:sz="12" w:space="0" w:color="auto"/>
              <w:bottom w:val="single" w:sz="12" w:space="0" w:color="auto"/>
              <w:right w:val="single" w:sz="12" w:space="0" w:color="auto"/>
            </w:tcBorders>
            <w:tcMar>
              <w:left w:w="85" w:type="dxa"/>
              <w:right w:w="85" w:type="dxa"/>
            </w:tcMar>
            <w:vAlign w:val="center"/>
          </w:tcPr>
          <w:p w14:paraId="75746D93" w14:textId="77777777" w:rsidR="009D0A67" w:rsidRPr="00773C63" w:rsidRDefault="009D0A67" w:rsidP="001F5439">
            <w:pPr>
              <w:autoSpaceDE w:val="0"/>
              <w:autoSpaceDN w:val="0"/>
              <w:rPr>
                <w:rFonts w:hAnsi="ＭＳ 明朝"/>
              </w:rPr>
            </w:pPr>
            <w:r w:rsidRPr="00773C63">
              <w:rPr>
                <w:rFonts w:hAnsi="ＭＳ 明朝" w:hint="eastAsia"/>
              </w:rPr>
              <w:t>② 閲覧</w:t>
            </w:r>
          </w:p>
          <w:p w14:paraId="0E9CA8DA" w14:textId="77777777" w:rsidR="009D0A67" w:rsidRPr="00773C63" w:rsidRDefault="009D0A67" w:rsidP="001F5439">
            <w:pPr>
              <w:autoSpaceDE w:val="0"/>
              <w:autoSpaceDN w:val="0"/>
              <w:ind w:firstLineChars="250" w:firstLine="525"/>
              <w:rPr>
                <w:rFonts w:hAnsi="ＭＳ 明朝"/>
              </w:rPr>
            </w:pPr>
            <w:r w:rsidRPr="00773C63">
              <w:rPr>
                <w:rFonts w:hAnsi="ＭＳ 明朝" w:hint="eastAsia"/>
              </w:rPr>
              <w:t>20枚＋30枚＋50枚＝100枚</w:t>
            </w:r>
          </w:p>
          <w:p w14:paraId="2B065DD5" w14:textId="77777777" w:rsidR="009D0A67" w:rsidRPr="00773C63" w:rsidRDefault="009D0A67" w:rsidP="001F5439">
            <w:pPr>
              <w:autoSpaceDE w:val="0"/>
              <w:autoSpaceDN w:val="0"/>
              <w:ind w:firstLineChars="250" w:firstLine="525"/>
              <w:rPr>
                <w:rFonts w:hAnsi="ＭＳ 明朝"/>
              </w:rPr>
            </w:pPr>
            <w:r w:rsidRPr="00773C63">
              <w:rPr>
                <w:rFonts w:hAnsi="ＭＳ 明朝" w:hint="eastAsia"/>
              </w:rPr>
              <w:t xml:space="preserve">100円（200円以下）⇒ </w:t>
            </w:r>
            <w:r w:rsidR="00F5198E" w:rsidRPr="007A3467">
              <w:rPr>
                <w:rFonts w:hAnsi="ＭＳ 明朝"/>
                <w:bdr w:val="single" w:sz="4" w:space="0" w:color="auto"/>
              </w:rPr>
              <w:t>無料</w:t>
            </w:r>
          </w:p>
          <w:p w14:paraId="2E4A756B" w14:textId="77777777" w:rsidR="009D0A67" w:rsidRPr="00773C63" w:rsidRDefault="009D0A67" w:rsidP="001F5439">
            <w:pPr>
              <w:autoSpaceDE w:val="0"/>
              <w:autoSpaceDN w:val="0"/>
              <w:ind w:firstLineChars="150" w:firstLine="315"/>
              <w:rPr>
                <w:rFonts w:hAnsi="ＭＳ 明朝"/>
              </w:rPr>
            </w:pPr>
            <w:r w:rsidRPr="00773C63">
              <w:rPr>
                <w:rFonts w:hAnsi="ＭＳ 明朝"/>
              </w:rPr>
              <w:t>写しの交付</w:t>
            </w:r>
          </w:p>
          <w:p w14:paraId="798756D2" w14:textId="77777777" w:rsidR="009D0A67" w:rsidRPr="00773C63" w:rsidRDefault="009D0A67" w:rsidP="008470F9">
            <w:pPr>
              <w:autoSpaceDE w:val="0"/>
              <w:autoSpaceDN w:val="0"/>
              <w:ind w:firstLineChars="250" w:firstLine="525"/>
              <w:rPr>
                <w:rFonts w:hAnsi="ＭＳ 明朝"/>
              </w:rPr>
            </w:pPr>
            <w:r w:rsidRPr="00773C63">
              <w:rPr>
                <w:rFonts w:hAnsi="ＭＳ 明朝" w:hint="eastAsia"/>
              </w:rPr>
              <w:t>100円＋(50ページ×10円)</w:t>
            </w:r>
          </w:p>
          <w:p w14:paraId="581AA508" w14:textId="77777777" w:rsidR="009D0A67" w:rsidRPr="00773C63" w:rsidRDefault="009D0A67" w:rsidP="008470F9">
            <w:pPr>
              <w:autoSpaceDE w:val="0"/>
              <w:autoSpaceDN w:val="0"/>
              <w:ind w:firstLineChars="1050" w:firstLine="2205"/>
              <w:rPr>
                <w:rFonts w:hAnsi="ＭＳ 明朝"/>
              </w:rPr>
            </w:pPr>
            <w:r w:rsidRPr="00773C63">
              <w:rPr>
                <w:rFonts w:hAnsi="ＭＳ 明朝" w:hint="eastAsia"/>
              </w:rPr>
              <w:t>－20</w:t>
            </w:r>
            <w:r w:rsidRPr="00773C63">
              <w:rPr>
                <w:rFonts w:hAnsi="ＭＳ 明朝"/>
              </w:rPr>
              <w:t>0</w:t>
            </w:r>
            <w:r w:rsidRPr="00773C63">
              <w:rPr>
                <w:rFonts w:hAnsi="ＭＳ 明朝" w:hint="eastAsia"/>
              </w:rPr>
              <w:t>円＝</w:t>
            </w:r>
            <w:r w:rsidR="00103CE3" w:rsidRPr="007A3467">
              <w:rPr>
                <w:rFonts w:hAnsi="ＭＳ 明朝" w:hint="eastAsia"/>
                <w:bdr w:val="single" w:sz="4" w:space="0" w:color="auto"/>
              </w:rPr>
              <w:t>400円</w:t>
            </w:r>
          </w:p>
        </w:tc>
        <w:tc>
          <w:tcPr>
            <w:tcW w:w="2142" w:type="dxa"/>
            <w:vMerge/>
            <w:tcBorders>
              <w:left w:val="single" w:sz="12" w:space="0" w:color="auto"/>
            </w:tcBorders>
            <w:tcMar>
              <w:left w:w="85" w:type="dxa"/>
              <w:right w:w="85" w:type="dxa"/>
            </w:tcMar>
          </w:tcPr>
          <w:p w14:paraId="113A0FBB" w14:textId="77777777" w:rsidR="009D0A67" w:rsidRPr="00773C63" w:rsidRDefault="009D0A67" w:rsidP="001F5439">
            <w:pPr>
              <w:autoSpaceDE w:val="0"/>
              <w:autoSpaceDN w:val="0"/>
              <w:rPr>
                <w:rFonts w:hAnsi="ＭＳ 明朝"/>
              </w:rPr>
            </w:pPr>
          </w:p>
        </w:tc>
      </w:tr>
      <w:tr w:rsidR="00773C63" w:rsidRPr="00773C63" w14:paraId="159D07A6" w14:textId="77777777" w:rsidTr="007A3467">
        <w:trPr>
          <w:cantSplit/>
          <w:trHeight w:val="1985"/>
        </w:trPr>
        <w:tc>
          <w:tcPr>
            <w:tcW w:w="576" w:type="dxa"/>
            <w:vMerge w:val="restart"/>
            <w:tcMar>
              <w:left w:w="85" w:type="dxa"/>
              <w:right w:w="85" w:type="dxa"/>
            </w:tcMar>
            <w:textDirection w:val="tbRlV"/>
            <w:vAlign w:val="center"/>
          </w:tcPr>
          <w:p w14:paraId="1B37109A" w14:textId="77777777" w:rsidR="009D0A67" w:rsidRPr="00773C63" w:rsidRDefault="009D0A67" w:rsidP="001F5439">
            <w:pPr>
              <w:autoSpaceDE w:val="0"/>
              <w:autoSpaceDN w:val="0"/>
              <w:ind w:left="113" w:right="113"/>
              <w:jc w:val="center"/>
              <w:rPr>
                <w:rFonts w:hAnsi="ＭＳ 明朝"/>
              </w:rPr>
            </w:pPr>
            <w:r w:rsidRPr="00773C63">
              <w:rPr>
                <w:rFonts w:hAnsi="ＭＳ 明朝" w:hint="eastAsia"/>
              </w:rPr>
              <w:lastRenderedPageBreak/>
              <w:t>相互に密接な関連を有する複数の行政文書の開示請求が一の開示請求書により行われた場合</w:t>
            </w:r>
          </w:p>
        </w:tc>
        <w:tc>
          <w:tcPr>
            <w:tcW w:w="1440" w:type="dxa"/>
            <w:vMerge w:val="restart"/>
            <w:tcMar>
              <w:left w:w="85" w:type="dxa"/>
              <w:right w:w="85" w:type="dxa"/>
            </w:tcMar>
            <w:vAlign w:val="center"/>
          </w:tcPr>
          <w:p w14:paraId="2A849912" w14:textId="7B0E7C95" w:rsidR="009D0A67" w:rsidRPr="00773C63" w:rsidRDefault="009D0A67" w:rsidP="001F5439">
            <w:pPr>
              <w:autoSpaceDE w:val="0"/>
              <w:autoSpaceDN w:val="0"/>
              <w:rPr>
                <w:rFonts w:hAnsi="ＭＳ 明朝"/>
              </w:rPr>
            </w:pPr>
            <w:r w:rsidRPr="00773C63">
              <w:rPr>
                <w:rFonts w:hAnsi="ＭＳ 明朝" w:hint="eastAsia"/>
              </w:rPr>
              <w:t>複数の行政文書(Ａ、Ｂ、Ｃ)について、一度に開示決定</w:t>
            </w:r>
            <w:r w:rsidR="00EF03F9" w:rsidRPr="00773C63">
              <w:rPr>
                <w:rFonts w:hAnsi="ＭＳ 明朝" w:hint="eastAsia"/>
              </w:rPr>
              <w:t>した後に、更なる開示の申出を受けた</w:t>
            </w:r>
            <w:r w:rsidRPr="00773C63">
              <w:rPr>
                <w:rFonts w:hAnsi="ＭＳ 明朝" w:hint="eastAsia"/>
              </w:rPr>
              <w:t>場合</w:t>
            </w:r>
          </w:p>
        </w:tc>
        <w:tc>
          <w:tcPr>
            <w:tcW w:w="1352" w:type="dxa"/>
            <w:vMerge w:val="restart"/>
            <w:tcBorders>
              <w:right w:val="single" w:sz="12" w:space="0" w:color="auto"/>
            </w:tcBorders>
            <w:tcMar>
              <w:left w:w="85" w:type="dxa"/>
              <w:right w:w="85" w:type="dxa"/>
            </w:tcMar>
            <w:vAlign w:val="center"/>
          </w:tcPr>
          <w:p w14:paraId="3BF11910" w14:textId="77777777" w:rsidR="009D0A67" w:rsidRPr="00773C63" w:rsidRDefault="009D0A67" w:rsidP="001F5439">
            <w:pPr>
              <w:autoSpaceDE w:val="0"/>
              <w:autoSpaceDN w:val="0"/>
              <w:rPr>
                <w:rFonts w:hAnsi="ＭＳ 明朝"/>
              </w:rPr>
            </w:pPr>
            <w:r w:rsidRPr="00773C63">
              <w:rPr>
                <w:rFonts w:hAnsi="ＭＳ 明朝" w:hint="eastAsia"/>
              </w:rPr>
              <w:t>初回</w:t>
            </w:r>
          </w:p>
          <w:p w14:paraId="2B5B4644" w14:textId="77777777" w:rsidR="009D0A67" w:rsidRPr="00773C63" w:rsidRDefault="009D0A67" w:rsidP="001F5439">
            <w:pPr>
              <w:autoSpaceDE w:val="0"/>
              <w:autoSpaceDN w:val="0"/>
              <w:rPr>
                <w:rFonts w:hAnsi="ＭＳ 明朝"/>
              </w:rPr>
            </w:pPr>
            <w:r w:rsidRPr="00773C63">
              <w:rPr>
                <w:rFonts w:hAnsi="ＭＳ 明朝" w:hint="eastAsia"/>
              </w:rPr>
              <w:t>20枚の閲覧(Ａ文書)、30枚の閲覧(Ｂ文書)及び50枚の閲覧(Ｃ文書)</w:t>
            </w:r>
          </w:p>
          <w:p w14:paraId="67A3752B" w14:textId="77777777" w:rsidR="009D0A67" w:rsidRPr="00773C63" w:rsidRDefault="009D0A67" w:rsidP="001F5439">
            <w:pPr>
              <w:autoSpaceDE w:val="0"/>
              <w:autoSpaceDN w:val="0"/>
              <w:rPr>
                <w:rFonts w:hAnsi="ＭＳ 明朝"/>
              </w:rPr>
            </w:pPr>
          </w:p>
          <w:p w14:paraId="04D2E3FE" w14:textId="77777777" w:rsidR="009D0A67" w:rsidRPr="00773C63" w:rsidRDefault="009D0A67" w:rsidP="001F5439">
            <w:pPr>
              <w:autoSpaceDE w:val="0"/>
              <w:autoSpaceDN w:val="0"/>
              <w:rPr>
                <w:rFonts w:hAnsi="ＭＳ 明朝"/>
              </w:rPr>
            </w:pPr>
            <w:r w:rsidRPr="00773C63">
              <w:rPr>
                <w:rFonts w:hAnsi="ＭＳ 明朝" w:hint="eastAsia"/>
              </w:rPr>
              <w:t>２回目</w:t>
            </w:r>
          </w:p>
          <w:p w14:paraId="298133EF" w14:textId="77777777" w:rsidR="009D0A67" w:rsidRPr="00773C63" w:rsidRDefault="009D0A67" w:rsidP="001F5439">
            <w:pPr>
              <w:autoSpaceDE w:val="0"/>
              <w:autoSpaceDN w:val="0"/>
              <w:rPr>
                <w:rFonts w:hAnsi="ＭＳ 明朝"/>
              </w:rPr>
            </w:pPr>
            <w:r w:rsidRPr="00773C63">
              <w:rPr>
                <w:rFonts w:hAnsi="ＭＳ 明朝" w:hint="eastAsia"/>
              </w:rPr>
              <w:t>50ページ(Ｃ文書)の写しの交付</w:t>
            </w:r>
          </w:p>
        </w:tc>
        <w:tc>
          <w:tcPr>
            <w:tcW w:w="3913" w:type="dxa"/>
            <w:gridSpan w:val="2"/>
            <w:tcBorders>
              <w:top w:val="single" w:sz="12" w:space="0" w:color="auto"/>
              <w:left w:val="single" w:sz="12" w:space="0" w:color="auto"/>
              <w:bottom w:val="dotted" w:sz="4" w:space="0" w:color="auto"/>
              <w:right w:val="single" w:sz="12" w:space="0" w:color="auto"/>
            </w:tcBorders>
            <w:tcMar>
              <w:left w:w="85" w:type="dxa"/>
              <w:right w:w="85" w:type="dxa"/>
            </w:tcMar>
            <w:vAlign w:val="center"/>
          </w:tcPr>
          <w:p w14:paraId="5CB21530" w14:textId="77777777" w:rsidR="009D0A67" w:rsidRPr="00773C63" w:rsidRDefault="009D0A67" w:rsidP="001F5439">
            <w:pPr>
              <w:autoSpaceDE w:val="0"/>
              <w:autoSpaceDN w:val="0"/>
              <w:rPr>
                <w:rFonts w:hAnsi="ＭＳ 明朝"/>
              </w:rPr>
            </w:pPr>
            <w:r w:rsidRPr="00773C63">
              <w:rPr>
                <w:rFonts w:hAnsi="ＭＳ 明朝" w:hint="eastAsia"/>
              </w:rPr>
              <w:t>① 初回</w:t>
            </w:r>
          </w:p>
          <w:p w14:paraId="36E3C993" w14:textId="77777777" w:rsidR="009D0A67" w:rsidRPr="00773C63" w:rsidRDefault="009D0A67" w:rsidP="001F5439">
            <w:pPr>
              <w:autoSpaceDE w:val="0"/>
              <w:autoSpaceDN w:val="0"/>
              <w:ind w:firstLineChars="250" w:firstLine="525"/>
              <w:rPr>
                <w:rFonts w:hAnsi="ＭＳ 明朝"/>
              </w:rPr>
            </w:pPr>
            <w:r w:rsidRPr="00773C63">
              <w:rPr>
                <w:rFonts w:hAnsi="ＭＳ 明朝" w:hint="eastAsia"/>
              </w:rPr>
              <w:t>20枚＋30枚＋50枚＝100枚</w:t>
            </w:r>
          </w:p>
          <w:p w14:paraId="5BB8DEE6" w14:textId="77777777" w:rsidR="009D0A67" w:rsidRPr="00773C63" w:rsidRDefault="009D0A67" w:rsidP="001F5439">
            <w:pPr>
              <w:autoSpaceDE w:val="0"/>
              <w:autoSpaceDN w:val="0"/>
              <w:ind w:firstLineChars="250" w:firstLine="525"/>
              <w:rPr>
                <w:rFonts w:hAnsi="ＭＳ 明朝"/>
              </w:rPr>
            </w:pPr>
            <w:r w:rsidRPr="00773C63">
              <w:rPr>
                <w:rFonts w:hAnsi="ＭＳ 明朝" w:hint="eastAsia"/>
              </w:rPr>
              <w:t xml:space="preserve">100円（300円以下）⇒ </w:t>
            </w:r>
            <w:r w:rsidR="00F5198E" w:rsidRPr="007A3467">
              <w:rPr>
                <w:rFonts w:hAnsi="ＭＳ 明朝"/>
                <w:bdr w:val="single" w:sz="4" w:space="0" w:color="auto"/>
              </w:rPr>
              <w:t>無料</w:t>
            </w:r>
          </w:p>
          <w:p w14:paraId="5E4BF6DE" w14:textId="77777777" w:rsidR="009D0A67" w:rsidRPr="00773C63" w:rsidRDefault="009D0A67" w:rsidP="001F5439">
            <w:pPr>
              <w:autoSpaceDE w:val="0"/>
              <w:autoSpaceDN w:val="0"/>
              <w:ind w:firstLineChars="150" w:firstLine="315"/>
              <w:rPr>
                <w:rFonts w:hAnsi="ＭＳ 明朝"/>
              </w:rPr>
            </w:pPr>
            <w:r w:rsidRPr="00773C63">
              <w:rPr>
                <w:rFonts w:hAnsi="ＭＳ 明朝" w:hint="eastAsia"/>
              </w:rPr>
              <w:t>２回目</w:t>
            </w:r>
          </w:p>
          <w:p w14:paraId="234A9045" w14:textId="77777777" w:rsidR="009D0A67" w:rsidRPr="00773C63" w:rsidRDefault="009D0A67" w:rsidP="001F5439">
            <w:pPr>
              <w:autoSpaceDE w:val="0"/>
              <w:autoSpaceDN w:val="0"/>
              <w:ind w:firstLineChars="250" w:firstLine="525"/>
              <w:rPr>
                <w:rFonts w:hAnsi="ＭＳ 明朝"/>
              </w:rPr>
            </w:pPr>
            <w:r w:rsidRPr="00773C63">
              <w:rPr>
                <w:rFonts w:hAnsi="ＭＳ 明朝" w:hint="eastAsia"/>
              </w:rPr>
              <w:t>100円＋(50ページ×10円)</w:t>
            </w:r>
          </w:p>
          <w:p w14:paraId="7E8D76F0" w14:textId="77777777" w:rsidR="009D0A67" w:rsidRPr="00773C63" w:rsidRDefault="009D0A67" w:rsidP="00B00A5A">
            <w:pPr>
              <w:autoSpaceDE w:val="0"/>
              <w:autoSpaceDN w:val="0"/>
              <w:ind w:firstLineChars="1050" w:firstLine="2205"/>
              <w:rPr>
                <w:rFonts w:hAnsi="ＭＳ 明朝"/>
              </w:rPr>
            </w:pPr>
            <w:r w:rsidRPr="00773C63">
              <w:rPr>
                <w:rFonts w:hAnsi="ＭＳ 明朝" w:hint="eastAsia"/>
              </w:rPr>
              <w:t>－300円＝</w:t>
            </w:r>
            <w:r w:rsidR="00103CE3" w:rsidRPr="007A3467">
              <w:rPr>
                <w:rFonts w:hAnsi="ＭＳ 明朝" w:hint="eastAsia"/>
                <w:bdr w:val="single" w:sz="4" w:space="0" w:color="auto"/>
              </w:rPr>
              <w:t>300円</w:t>
            </w:r>
          </w:p>
        </w:tc>
        <w:tc>
          <w:tcPr>
            <w:tcW w:w="2142" w:type="dxa"/>
            <w:vMerge/>
            <w:tcBorders>
              <w:left w:val="single" w:sz="12" w:space="0" w:color="auto"/>
            </w:tcBorders>
            <w:tcMar>
              <w:left w:w="85" w:type="dxa"/>
              <w:right w:w="85" w:type="dxa"/>
            </w:tcMar>
          </w:tcPr>
          <w:p w14:paraId="1418C728" w14:textId="77777777" w:rsidR="009D0A67" w:rsidRPr="00773C63" w:rsidRDefault="009D0A67" w:rsidP="001F5439">
            <w:pPr>
              <w:autoSpaceDE w:val="0"/>
              <w:autoSpaceDN w:val="0"/>
              <w:rPr>
                <w:rFonts w:hAnsi="ＭＳ 明朝"/>
              </w:rPr>
            </w:pPr>
          </w:p>
        </w:tc>
      </w:tr>
      <w:tr w:rsidR="00773C63" w:rsidRPr="00773C63" w14:paraId="306D05B1" w14:textId="77777777" w:rsidTr="007A3467">
        <w:trPr>
          <w:cantSplit/>
          <w:trHeight w:val="1985"/>
        </w:trPr>
        <w:tc>
          <w:tcPr>
            <w:tcW w:w="576" w:type="dxa"/>
            <w:vMerge/>
            <w:tcMar>
              <w:left w:w="85" w:type="dxa"/>
              <w:right w:w="85" w:type="dxa"/>
            </w:tcMar>
          </w:tcPr>
          <w:p w14:paraId="443B3509" w14:textId="77777777" w:rsidR="009D0A67" w:rsidRPr="00773C63" w:rsidRDefault="009D0A67" w:rsidP="001F5439">
            <w:pPr>
              <w:autoSpaceDE w:val="0"/>
              <w:autoSpaceDN w:val="0"/>
              <w:ind w:left="113" w:right="113"/>
              <w:rPr>
                <w:rFonts w:hAnsi="ＭＳ 明朝"/>
              </w:rPr>
            </w:pPr>
          </w:p>
        </w:tc>
        <w:tc>
          <w:tcPr>
            <w:tcW w:w="1440" w:type="dxa"/>
            <w:vMerge/>
            <w:tcBorders>
              <w:bottom w:val="single" w:sz="4" w:space="0" w:color="auto"/>
            </w:tcBorders>
            <w:tcMar>
              <w:left w:w="85" w:type="dxa"/>
              <w:right w:w="85" w:type="dxa"/>
            </w:tcMar>
          </w:tcPr>
          <w:p w14:paraId="2E6E69EB" w14:textId="77777777" w:rsidR="009D0A67" w:rsidRPr="00773C63" w:rsidRDefault="009D0A67" w:rsidP="001F5439">
            <w:pPr>
              <w:autoSpaceDE w:val="0"/>
              <w:autoSpaceDN w:val="0"/>
              <w:rPr>
                <w:rFonts w:hAnsi="ＭＳ 明朝"/>
              </w:rPr>
            </w:pPr>
          </w:p>
        </w:tc>
        <w:tc>
          <w:tcPr>
            <w:tcW w:w="1352" w:type="dxa"/>
            <w:vMerge/>
            <w:tcBorders>
              <w:bottom w:val="single" w:sz="4" w:space="0" w:color="auto"/>
              <w:right w:val="single" w:sz="12" w:space="0" w:color="auto"/>
            </w:tcBorders>
            <w:tcMar>
              <w:left w:w="85" w:type="dxa"/>
              <w:right w:w="85" w:type="dxa"/>
            </w:tcMar>
          </w:tcPr>
          <w:p w14:paraId="5CE2396E" w14:textId="77777777" w:rsidR="009D0A67" w:rsidRPr="00773C63" w:rsidRDefault="009D0A67" w:rsidP="001F5439">
            <w:pPr>
              <w:autoSpaceDE w:val="0"/>
              <w:autoSpaceDN w:val="0"/>
              <w:rPr>
                <w:rFonts w:hAnsi="ＭＳ 明朝"/>
              </w:rPr>
            </w:pPr>
          </w:p>
        </w:tc>
        <w:tc>
          <w:tcPr>
            <w:tcW w:w="3913" w:type="dxa"/>
            <w:gridSpan w:val="2"/>
            <w:tcBorders>
              <w:top w:val="dotted" w:sz="4" w:space="0" w:color="auto"/>
              <w:left w:val="single" w:sz="12" w:space="0" w:color="auto"/>
              <w:bottom w:val="single" w:sz="4" w:space="0" w:color="auto"/>
              <w:right w:val="single" w:sz="12" w:space="0" w:color="auto"/>
            </w:tcBorders>
            <w:tcMar>
              <w:left w:w="85" w:type="dxa"/>
              <w:right w:w="85" w:type="dxa"/>
            </w:tcMar>
            <w:vAlign w:val="center"/>
          </w:tcPr>
          <w:p w14:paraId="6DC221BA" w14:textId="77777777" w:rsidR="009D0A67" w:rsidRPr="00773C63" w:rsidRDefault="009D0A67" w:rsidP="001F5439">
            <w:pPr>
              <w:autoSpaceDE w:val="0"/>
              <w:autoSpaceDN w:val="0"/>
              <w:rPr>
                <w:rFonts w:hAnsi="ＭＳ 明朝"/>
              </w:rPr>
            </w:pPr>
            <w:r w:rsidRPr="00773C63">
              <w:rPr>
                <w:rFonts w:hAnsi="ＭＳ 明朝" w:hint="eastAsia"/>
              </w:rPr>
              <w:t>② 初回</w:t>
            </w:r>
          </w:p>
          <w:p w14:paraId="4B94C492" w14:textId="77777777" w:rsidR="009D0A67" w:rsidRPr="00773C63" w:rsidRDefault="009D0A67" w:rsidP="001F5439">
            <w:pPr>
              <w:autoSpaceDE w:val="0"/>
              <w:autoSpaceDN w:val="0"/>
              <w:ind w:firstLineChars="250" w:firstLine="525"/>
              <w:rPr>
                <w:rFonts w:hAnsi="ＭＳ 明朝"/>
              </w:rPr>
            </w:pPr>
            <w:r w:rsidRPr="00773C63">
              <w:rPr>
                <w:rFonts w:hAnsi="ＭＳ 明朝" w:hint="eastAsia"/>
              </w:rPr>
              <w:t>20枚＋30枚＋50枚＝100枚</w:t>
            </w:r>
          </w:p>
          <w:p w14:paraId="2545F360" w14:textId="77777777" w:rsidR="009D0A67" w:rsidRPr="00773C63" w:rsidRDefault="009D0A67" w:rsidP="001F5439">
            <w:pPr>
              <w:autoSpaceDE w:val="0"/>
              <w:autoSpaceDN w:val="0"/>
              <w:ind w:firstLineChars="250" w:firstLine="525"/>
              <w:rPr>
                <w:rFonts w:hAnsi="ＭＳ 明朝"/>
              </w:rPr>
            </w:pPr>
            <w:r w:rsidRPr="00773C63">
              <w:rPr>
                <w:rFonts w:hAnsi="ＭＳ 明朝" w:hint="eastAsia"/>
              </w:rPr>
              <w:t xml:space="preserve">100円（200円以下）⇒ </w:t>
            </w:r>
            <w:r w:rsidR="00F5198E" w:rsidRPr="007A3467">
              <w:rPr>
                <w:rFonts w:hAnsi="ＭＳ 明朝"/>
                <w:bdr w:val="single" w:sz="4" w:space="0" w:color="auto"/>
              </w:rPr>
              <w:t>無料</w:t>
            </w:r>
          </w:p>
          <w:p w14:paraId="079677A8" w14:textId="77777777" w:rsidR="009D0A67" w:rsidRPr="00773C63" w:rsidRDefault="009D0A67" w:rsidP="001F5439">
            <w:pPr>
              <w:autoSpaceDE w:val="0"/>
              <w:autoSpaceDN w:val="0"/>
              <w:ind w:firstLineChars="150" w:firstLine="315"/>
              <w:rPr>
                <w:rFonts w:hAnsi="ＭＳ 明朝"/>
              </w:rPr>
            </w:pPr>
            <w:r w:rsidRPr="00773C63">
              <w:rPr>
                <w:rFonts w:hAnsi="ＭＳ 明朝" w:hint="eastAsia"/>
              </w:rPr>
              <w:t>２回目</w:t>
            </w:r>
          </w:p>
          <w:p w14:paraId="327909FA" w14:textId="77777777" w:rsidR="009D0A67" w:rsidRPr="00773C63" w:rsidRDefault="009D0A67" w:rsidP="00B00A5A">
            <w:pPr>
              <w:autoSpaceDE w:val="0"/>
              <w:autoSpaceDN w:val="0"/>
              <w:ind w:firstLineChars="250" w:firstLine="525"/>
              <w:rPr>
                <w:rFonts w:hAnsi="ＭＳ 明朝"/>
              </w:rPr>
            </w:pPr>
            <w:r w:rsidRPr="00773C63">
              <w:rPr>
                <w:rFonts w:hAnsi="ＭＳ 明朝" w:hint="eastAsia"/>
              </w:rPr>
              <w:t>100円＋(50ページ×10円)</w:t>
            </w:r>
          </w:p>
          <w:p w14:paraId="68807A29" w14:textId="77777777" w:rsidR="009D0A67" w:rsidRPr="00773C63" w:rsidRDefault="009D0A67" w:rsidP="00B00A5A">
            <w:pPr>
              <w:autoSpaceDE w:val="0"/>
              <w:autoSpaceDN w:val="0"/>
              <w:ind w:firstLineChars="1050" w:firstLine="2205"/>
              <w:rPr>
                <w:rFonts w:hAnsi="ＭＳ 明朝"/>
              </w:rPr>
            </w:pPr>
            <w:r w:rsidRPr="00773C63">
              <w:rPr>
                <w:rFonts w:hAnsi="ＭＳ 明朝" w:hint="eastAsia"/>
              </w:rPr>
              <w:t>－200円＝</w:t>
            </w:r>
            <w:r w:rsidR="00103CE3" w:rsidRPr="007A3467">
              <w:rPr>
                <w:rFonts w:hAnsi="ＭＳ 明朝" w:hint="eastAsia"/>
                <w:bdr w:val="single" w:sz="4" w:space="0" w:color="auto"/>
              </w:rPr>
              <w:t>400円</w:t>
            </w:r>
          </w:p>
        </w:tc>
        <w:tc>
          <w:tcPr>
            <w:tcW w:w="2142" w:type="dxa"/>
            <w:vMerge/>
            <w:tcBorders>
              <w:left w:val="single" w:sz="12" w:space="0" w:color="auto"/>
            </w:tcBorders>
            <w:tcMar>
              <w:left w:w="85" w:type="dxa"/>
              <w:right w:w="85" w:type="dxa"/>
            </w:tcMar>
          </w:tcPr>
          <w:p w14:paraId="23DB5588" w14:textId="77777777" w:rsidR="009D0A67" w:rsidRPr="00773C63" w:rsidRDefault="009D0A67" w:rsidP="001F5439">
            <w:pPr>
              <w:autoSpaceDE w:val="0"/>
              <w:autoSpaceDN w:val="0"/>
              <w:rPr>
                <w:rFonts w:hAnsi="ＭＳ 明朝"/>
              </w:rPr>
            </w:pPr>
          </w:p>
        </w:tc>
      </w:tr>
      <w:tr w:rsidR="00773C63" w:rsidRPr="00773C63" w14:paraId="403A443B" w14:textId="77777777" w:rsidTr="007A3467">
        <w:trPr>
          <w:cantSplit/>
          <w:trHeight w:val="4139"/>
        </w:trPr>
        <w:tc>
          <w:tcPr>
            <w:tcW w:w="576" w:type="dxa"/>
            <w:vMerge/>
            <w:tcBorders>
              <w:right w:val="single" w:sz="4" w:space="0" w:color="auto"/>
            </w:tcBorders>
            <w:tcMar>
              <w:left w:w="85" w:type="dxa"/>
              <w:right w:w="85" w:type="dxa"/>
            </w:tcMar>
            <w:textDirection w:val="tbRlV"/>
          </w:tcPr>
          <w:p w14:paraId="6180357C" w14:textId="77777777" w:rsidR="009D0A67" w:rsidRPr="00773C63" w:rsidRDefault="009D0A67" w:rsidP="001F5439">
            <w:pPr>
              <w:autoSpaceDE w:val="0"/>
              <w:autoSpaceDN w:val="0"/>
              <w:ind w:left="113" w:right="113"/>
              <w:rPr>
                <w:rFonts w:hAnsi="ＭＳ 明朝"/>
              </w:rPr>
            </w:pPr>
          </w:p>
        </w:tc>
        <w:tc>
          <w:tcPr>
            <w:tcW w:w="1440" w:type="dxa"/>
            <w:vMerge w:val="restart"/>
            <w:tcBorders>
              <w:top w:val="single" w:sz="4" w:space="0" w:color="auto"/>
              <w:left w:val="single" w:sz="4" w:space="0" w:color="auto"/>
              <w:bottom w:val="single" w:sz="12" w:space="0" w:color="auto"/>
              <w:right w:val="single" w:sz="4" w:space="0" w:color="auto"/>
            </w:tcBorders>
            <w:tcMar>
              <w:left w:w="85" w:type="dxa"/>
              <w:right w:w="85" w:type="dxa"/>
            </w:tcMar>
            <w:vAlign w:val="center"/>
          </w:tcPr>
          <w:p w14:paraId="0E90BC41" w14:textId="77777777" w:rsidR="009D0A67" w:rsidRPr="00773C63" w:rsidRDefault="009D0A67" w:rsidP="001F5439">
            <w:pPr>
              <w:autoSpaceDE w:val="0"/>
              <w:autoSpaceDN w:val="0"/>
              <w:rPr>
                <w:rFonts w:hAnsi="ＭＳ 明朝"/>
              </w:rPr>
            </w:pPr>
            <w:r w:rsidRPr="00773C63">
              <w:rPr>
                <w:rFonts w:hAnsi="ＭＳ 明朝" w:hint="eastAsia"/>
              </w:rPr>
              <w:t>複数の行政文書(Ａ、Ｂ、Ｃ)について、それぞれ異なる時期に順次開示決定を行った場合（法第11条の規定が適用される場合を含む。）</w:t>
            </w:r>
          </w:p>
        </w:tc>
        <w:tc>
          <w:tcPr>
            <w:tcW w:w="1352" w:type="dxa"/>
            <w:vMerge w:val="restart"/>
            <w:tcBorders>
              <w:top w:val="single" w:sz="4" w:space="0" w:color="auto"/>
              <w:left w:val="single" w:sz="4" w:space="0" w:color="auto"/>
              <w:bottom w:val="single" w:sz="12" w:space="0" w:color="auto"/>
              <w:right w:val="single" w:sz="12" w:space="0" w:color="auto"/>
            </w:tcBorders>
            <w:tcMar>
              <w:left w:w="85" w:type="dxa"/>
              <w:right w:w="85" w:type="dxa"/>
            </w:tcMar>
            <w:vAlign w:val="center"/>
          </w:tcPr>
          <w:p w14:paraId="6192B3CC" w14:textId="77777777" w:rsidR="009D0A67" w:rsidRPr="00773C63" w:rsidRDefault="009D0A67" w:rsidP="001F5439">
            <w:pPr>
              <w:autoSpaceDE w:val="0"/>
              <w:autoSpaceDN w:val="0"/>
              <w:rPr>
                <w:rFonts w:hAnsi="ＭＳ 明朝"/>
              </w:rPr>
            </w:pPr>
            <w:r w:rsidRPr="00773C63">
              <w:rPr>
                <w:rFonts w:hAnsi="ＭＳ 明朝" w:hint="eastAsia"/>
              </w:rPr>
              <w:t>初回</w:t>
            </w:r>
          </w:p>
          <w:p w14:paraId="54087D10" w14:textId="77777777" w:rsidR="009D0A67" w:rsidRPr="00773C63" w:rsidRDefault="009D0A67" w:rsidP="001F5439">
            <w:pPr>
              <w:autoSpaceDE w:val="0"/>
              <w:autoSpaceDN w:val="0"/>
              <w:rPr>
                <w:rFonts w:hAnsi="ＭＳ 明朝"/>
              </w:rPr>
            </w:pPr>
            <w:r w:rsidRPr="00773C63">
              <w:rPr>
                <w:rFonts w:hAnsi="ＭＳ 明朝" w:hint="eastAsia"/>
              </w:rPr>
              <w:t>200枚の閲覧(Ａ文書)</w:t>
            </w:r>
          </w:p>
          <w:p w14:paraId="64B2B47D" w14:textId="77777777" w:rsidR="009D0A67" w:rsidRPr="00773C63" w:rsidRDefault="009D0A67" w:rsidP="001F5439">
            <w:pPr>
              <w:autoSpaceDE w:val="0"/>
              <w:autoSpaceDN w:val="0"/>
              <w:rPr>
                <w:rFonts w:hAnsi="ＭＳ 明朝"/>
              </w:rPr>
            </w:pPr>
          </w:p>
          <w:p w14:paraId="36C30BE8" w14:textId="77777777" w:rsidR="009D0A67" w:rsidRPr="00773C63" w:rsidRDefault="009D0A67" w:rsidP="001F5439">
            <w:pPr>
              <w:autoSpaceDE w:val="0"/>
              <w:autoSpaceDN w:val="0"/>
              <w:rPr>
                <w:rFonts w:hAnsi="ＭＳ 明朝"/>
              </w:rPr>
            </w:pPr>
            <w:r w:rsidRPr="00773C63">
              <w:rPr>
                <w:rFonts w:hAnsi="ＭＳ 明朝" w:hint="eastAsia"/>
              </w:rPr>
              <w:t>２回目</w:t>
            </w:r>
          </w:p>
          <w:p w14:paraId="73AC9DB8" w14:textId="77777777" w:rsidR="009D0A67" w:rsidRPr="00773C63" w:rsidRDefault="009D0A67" w:rsidP="001F5439">
            <w:pPr>
              <w:autoSpaceDE w:val="0"/>
              <w:autoSpaceDN w:val="0"/>
              <w:rPr>
                <w:rFonts w:hAnsi="ＭＳ 明朝"/>
              </w:rPr>
            </w:pPr>
            <w:r w:rsidRPr="00773C63">
              <w:rPr>
                <w:rFonts w:hAnsi="ＭＳ 明朝" w:hint="eastAsia"/>
              </w:rPr>
              <w:t>150枚の閲覧(Ｂ文書)</w:t>
            </w:r>
          </w:p>
          <w:p w14:paraId="402B7EE6" w14:textId="77777777" w:rsidR="009D0A67" w:rsidRPr="00773C63" w:rsidRDefault="009D0A67" w:rsidP="001F5439">
            <w:pPr>
              <w:autoSpaceDE w:val="0"/>
              <w:autoSpaceDN w:val="0"/>
              <w:rPr>
                <w:rFonts w:hAnsi="ＭＳ 明朝"/>
              </w:rPr>
            </w:pPr>
          </w:p>
          <w:p w14:paraId="5FB01C7D" w14:textId="77777777" w:rsidR="009D0A67" w:rsidRPr="00773C63" w:rsidRDefault="009D0A67" w:rsidP="001F5439">
            <w:pPr>
              <w:autoSpaceDE w:val="0"/>
              <w:autoSpaceDN w:val="0"/>
              <w:rPr>
                <w:rFonts w:hAnsi="ＭＳ 明朝"/>
              </w:rPr>
            </w:pPr>
            <w:r w:rsidRPr="00773C63">
              <w:rPr>
                <w:rFonts w:hAnsi="ＭＳ 明朝" w:hint="eastAsia"/>
              </w:rPr>
              <w:t>３回目</w:t>
            </w:r>
          </w:p>
          <w:p w14:paraId="0241C693" w14:textId="77777777" w:rsidR="009D0A67" w:rsidRPr="00773C63" w:rsidRDefault="009D0A67" w:rsidP="001F5439">
            <w:pPr>
              <w:autoSpaceDE w:val="0"/>
              <w:autoSpaceDN w:val="0"/>
              <w:rPr>
                <w:rFonts w:hAnsi="ＭＳ 明朝"/>
              </w:rPr>
            </w:pPr>
            <w:r w:rsidRPr="00773C63">
              <w:rPr>
                <w:rFonts w:hAnsi="ＭＳ 明朝" w:hint="eastAsia"/>
              </w:rPr>
              <w:t>100枚の閲覧(Ｃ文書)</w:t>
            </w:r>
          </w:p>
        </w:tc>
        <w:tc>
          <w:tcPr>
            <w:tcW w:w="3913" w:type="dxa"/>
            <w:gridSpan w:val="2"/>
            <w:tcBorders>
              <w:top w:val="single" w:sz="4" w:space="0" w:color="auto"/>
              <w:left w:val="single" w:sz="12" w:space="0" w:color="auto"/>
              <w:bottom w:val="dotted" w:sz="4" w:space="0" w:color="auto"/>
              <w:right w:val="single" w:sz="12" w:space="0" w:color="auto"/>
            </w:tcBorders>
            <w:tcMar>
              <w:left w:w="85" w:type="dxa"/>
              <w:right w:w="85" w:type="dxa"/>
            </w:tcMar>
            <w:vAlign w:val="center"/>
          </w:tcPr>
          <w:p w14:paraId="306B9CBE" w14:textId="75CE6CC4" w:rsidR="009D0A67" w:rsidRPr="00773C63" w:rsidRDefault="009D0A67" w:rsidP="00FD0584">
            <w:pPr>
              <w:pStyle w:val="ae"/>
              <w:numPr>
                <w:ilvl w:val="0"/>
                <w:numId w:val="5"/>
              </w:numPr>
              <w:autoSpaceDE w:val="0"/>
              <w:autoSpaceDN w:val="0"/>
              <w:ind w:leftChars="0"/>
              <w:rPr>
                <w:rFonts w:hAnsi="ＭＳ 明朝"/>
              </w:rPr>
            </w:pPr>
            <w:r w:rsidRPr="00773C63">
              <w:rPr>
                <w:rFonts w:hAnsi="ＭＳ 明朝" w:hint="eastAsia"/>
              </w:rPr>
              <w:t>初回</w:t>
            </w:r>
          </w:p>
          <w:p w14:paraId="2B68E65D" w14:textId="77777777" w:rsidR="00FD0584" w:rsidRPr="00773C63" w:rsidRDefault="009D0A67" w:rsidP="00215E8D">
            <w:pPr>
              <w:autoSpaceDE w:val="0"/>
              <w:autoSpaceDN w:val="0"/>
              <w:ind w:firstLineChars="250" w:firstLine="525"/>
              <w:rPr>
                <w:rFonts w:hAnsi="ＭＳ 明朝"/>
              </w:rPr>
            </w:pPr>
            <w:r w:rsidRPr="00773C63">
              <w:rPr>
                <w:rFonts w:hAnsi="ＭＳ 明朝" w:hint="eastAsia"/>
              </w:rPr>
              <w:t>200枚</w:t>
            </w:r>
          </w:p>
          <w:p w14:paraId="725A573F" w14:textId="77777777" w:rsidR="009D0A67" w:rsidRPr="00773C63" w:rsidRDefault="009D0A67" w:rsidP="00215E8D">
            <w:pPr>
              <w:autoSpaceDE w:val="0"/>
              <w:autoSpaceDN w:val="0"/>
              <w:ind w:firstLineChars="250" w:firstLine="525"/>
              <w:rPr>
                <w:rFonts w:hAnsi="ＭＳ 明朝"/>
              </w:rPr>
            </w:pPr>
            <w:r w:rsidRPr="00773C63">
              <w:rPr>
                <w:rFonts w:hAnsi="ＭＳ 明朝" w:hint="eastAsia"/>
              </w:rPr>
              <w:t xml:space="preserve">200円(300円以下)⇒ </w:t>
            </w:r>
            <w:r w:rsidR="00F5198E" w:rsidRPr="007A3467">
              <w:rPr>
                <w:rFonts w:hAnsi="ＭＳ 明朝"/>
                <w:bdr w:val="single" w:sz="4" w:space="0" w:color="auto"/>
              </w:rPr>
              <w:t>無料</w:t>
            </w:r>
          </w:p>
          <w:p w14:paraId="0ED20772" w14:textId="77777777" w:rsidR="009D0A67" w:rsidRPr="00773C63" w:rsidRDefault="009D0A67" w:rsidP="00215E8D">
            <w:pPr>
              <w:autoSpaceDE w:val="0"/>
              <w:autoSpaceDN w:val="0"/>
              <w:ind w:firstLineChars="150" w:firstLine="315"/>
              <w:rPr>
                <w:rFonts w:hAnsi="ＭＳ 明朝"/>
              </w:rPr>
            </w:pPr>
            <w:r w:rsidRPr="00773C63">
              <w:rPr>
                <w:rFonts w:hAnsi="ＭＳ 明朝" w:hint="eastAsia"/>
              </w:rPr>
              <w:t>２回目</w:t>
            </w:r>
          </w:p>
          <w:p w14:paraId="2A74681F" w14:textId="77777777" w:rsidR="009D0A67" w:rsidRPr="00773C63" w:rsidRDefault="009D0A67" w:rsidP="00215E8D">
            <w:pPr>
              <w:autoSpaceDE w:val="0"/>
              <w:autoSpaceDN w:val="0"/>
              <w:ind w:firstLineChars="250" w:firstLine="525"/>
              <w:rPr>
                <w:rFonts w:hAnsi="ＭＳ 明朝"/>
              </w:rPr>
            </w:pPr>
            <w:r w:rsidRPr="00773C63">
              <w:rPr>
                <w:rFonts w:hAnsi="ＭＳ 明朝" w:hint="eastAsia"/>
              </w:rPr>
              <w:t>200枚＋150枚＝350枚</w:t>
            </w:r>
          </w:p>
          <w:p w14:paraId="4ECB4095" w14:textId="77777777" w:rsidR="009D0A67" w:rsidRPr="00773C63" w:rsidRDefault="009D0A67" w:rsidP="00215E8D">
            <w:pPr>
              <w:autoSpaceDE w:val="0"/>
              <w:autoSpaceDN w:val="0"/>
              <w:ind w:firstLineChars="250" w:firstLine="525"/>
              <w:rPr>
                <w:rFonts w:hAnsi="ＭＳ 明朝"/>
              </w:rPr>
            </w:pPr>
            <w:r w:rsidRPr="00773C63">
              <w:rPr>
                <w:rFonts w:hAnsi="ＭＳ 明朝"/>
              </w:rPr>
              <w:t>400円</w:t>
            </w:r>
            <w:r w:rsidRPr="00773C63">
              <w:rPr>
                <w:rFonts w:hAnsi="ＭＳ 明朝" w:hint="eastAsia"/>
              </w:rPr>
              <w:t>－300円＝</w:t>
            </w:r>
            <w:r w:rsidR="00103CE3" w:rsidRPr="007A3467">
              <w:rPr>
                <w:rFonts w:hAnsi="ＭＳ 明朝" w:hint="eastAsia"/>
                <w:bdr w:val="single" w:sz="4" w:space="0" w:color="auto"/>
              </w:rPr>
              <w:t>100円</w:t>
            </w:r>
          </w:p>
          <w:p w14:paraId="66796D5E" w14:textId="77777777" w:rsidR="00FD0584" w:rsidRPr="00773C63" w:rsidRDefault="009D0A67" w:rsidP="00FD0584">
            <w:pPr>
              <w:autoSpaceDE w:val="0"/>
              <w:autoSpaceDN w:val="0"/>
              <w:ind w:firstLineChars="150" w:firstLine="315"/>
              <w:rPr>
                <w:rFonts w:hAnsi="ＭＳ 明朝"/>
              </w:rPr>
            </w:pPr>
            <w:r w:rsidRPr="00773C63">
              <w:rPr>
                <w:rFonts w:hAnsi="ＭＳ 明朝" w:hint="eastAsia"/>
              </w:rPr>
              <w:t>３回目</w:t>
            </w:r>
          </w:p>
          <w:p w14:paraId="5B6595CD" w14:textId="77777777" w:rsidR="009D0A67" w:rsidRPr="00773C63" w:rsidRDefault="009D0A67" w:rsidP="00FD0584">
            <w:pPr>
              <w:autoSpaceDE w:val="0"/>
              <w:autoSpaceDN w:val="0"/>
              <w:ind w:firstLineChars="250" w:firstLine="525"/>
              <w:rPr>
                <w:rFonts w:hAnsi="ＭＳ 明朝"/>
              </w:rPr>
            </w:pPr>
            <w:r w:rsidRPr="00773C63">
              <w:rPr>
                <w:rFonts w:hAnsi="ＭＳ 明朝" w:hint="eastAsia"/>
              </w:rPr>
              <w:t>200</w:t>
            </w:r>
            <w:r w:rsidRPr="00773C63">
              <w:rPr>
                <w:rFonts w:hAnsi="ＭＳ 明朝"/>
              </w:rPr>
              <w:t>枚</w:t>
            </w:r>
            <w:r w:rsidRPr="00773C63">
              <w:rPr>
                <w:rFonts w:hAnsi="ＭＳ 明朝" w:hint="eastAsia"/>
              </w:rPr>
              <w:t>＋150枚＋100枚＝450枚</w:t>
            </w:r>
          </w:p>
          <w:p w14:paraId="6330AD77" w14:textId="77777777" w:rsidR="009D0A67" w:rsidRPr="00773C63" w:rsidRDefault="009D0A67" w:rsidP="00215E8D">
            <w:pPr>
              <w:autoSpaceDE w:val="0"/>
              <w:autoSpaceDN w:val="0"/>
              <w:ind w:firstLineChars="250" w:firstLine="525"/>
              <w:rPr>
                <w:rFonts w:hAnsi="ＭＳ 明朝"/>
              </w:rPr>
            </w:pPr>
            <w:r w:rsidRPr="00773C63">
              <w:rPr>
                <w:rFonts w:hAnsi="ＭＳ 明朝"/>
              </w:rPr>
              <w:t>500円</w:t>
            </w:r>
            <w:r w:rsidRPr="00773C63">
              <w:rPr>
                <w:rFonts w:hAnsi="ＭＳ 明朝" w:hint="eastAsia"/>
              </w:rPr>
              <w:t>－300円＝200円</w:t>
            </w:r>
          </w:p>
          <w:p w14:paraId="5D7B9FD2" w14:textId="77777777" w:rsidR="009D0A67" w:rsidRPr="00773C63" w:rsidRDefault="009D0A67" w:rsidP="00215E8D">
            <w:pPr>
              <w:autoSpaceDE w:val="0"/>
              <w:autoSpaceDN w:val="0"/>
              <w:rPr>
                <w:rFonts w:hAnsi="ＭＳ 明朝"/>
              </w:rPr>
            </w:pPr>
            <w:r w:rsidRPr="00773C63">
              <w:rPr>
                <w:rFonts w:hAnsi="ＭＳ 明朝" w:hint="eastAsia"/>
              </w:rPr>
              <w:t xml:space="preserve">　 　200円－100円＝</w:t>
            </w:r>
            <w:r w:rsidR="00103CE3" w:rsidRPr="007A3467">
              <w:rPr>
                <w:rFonts w:hAnsi="ＭＳ 明朝" w:hint="eastAsia"/>
                <w:bdr w:val="single" w:sz="4" w:space="0" w:color="auto"/>
              </w:rPr>
              <w:t>100円</w:t>
            </w:r>
          </w:p>
          <w:p w14:paraId="6AAF2336" w14:textId="77777777" w:rsidR="009D0A67" w:rsidRPr="00773C63" w:rsidRDefault="009D0A67" w:rsidP="00F5198E">
            <w:pPr>
              <w:autoSpaceDE w:val="0"/>
              <w:autoSpaceDN w:val="0"/>
              <w:ind w:leftChars="250" w:left="525"/>
              <w:rPr>
                <w:rFonts w:hAnsi="ＭＳ 明朝"/>
                <w:spacing w:val="-2"/>
              </w:rPr>
            </w:pPr>
            <w:r w:rsidRPr="00773C63">
              <w:rPr>
                <w:rFonts w:hAnsi="ＭＳ 明朝" w:hint="eastAsia"/>
                <w:spacing w:val="-2"/>
              </w:rPr>
              <w:t>(100円分は２回目に既に徴収しているため、３回目は残額の100円を徴収する。)</w:t>
            </w:r>
          </w:p>
        </w:tc>
        <w:tc>
          <w:tcPr>
            <w:tcW w:w="2142" w:type="dxa"/>
            <w:vMerge/>
            <w:tcBorders>
              <w:left w:val="single" w:sz="12" w:space="0" w:color="auto"/>
            </w:tcBorders>
            <w:tcMar>
              <w:left w:w="85" w:type="dxa"/>
              <w:right w:w="85" w:type="dxa"/>
            </w:tcMar>
            <w:vAlign w:val="center"/>
          </w:tcPr>
          <w:p w14:paraId="5BE6CC58" w14:textId="77777777" w:rsidR="009D0A67" w:rsidRPr="00773C63" w:rsidRDefault="009D0A67" w:rsidP="001F5439">
            <w:pPr>
              <w:autoSpaceDE w:val="0"/>
              <w:autoSpaceDN w:val="0"/>
              <w:rPr>
                <w:rFonts w:hAnsi="ＭＳ 明朝"/>
              </w:rPr>
            </w:pPr>
          </w:p>
        </w:tc>
      </w:tr>
      <w:tr w:rsidR="00773C63" w:rsidRPr="00773C63" w14:paraId="05BD72F1" w14:textId="77777777" w:rsidTr="007A3467">
        <w:trPr>
          <w:cantSplit/>
          <w:trHeight w:val="4139"/>
        </w:trPr>
        <w:tc>
          <w:tcPr>
            <w:tcW w:w="576" w:type="dxa"/>
            <w:vMerge/>
            <w:tcBorders>
              <w:right w:val="single" w:sz="4" w:space="0" w:color="auto"/>
            </w:tcBorders>
            <w:tcMar>
              <w:left w:w="85" w:type="dxa"/>
              <w:right w:w="85" w:type="dxa"/>
            </w:tcMar>
            <w:textDirection w:val="tbRlV"/>
          </w:tcPr>
          <w:p w14:paraId="1658535E" w14:textId="77777777" w:rsidR="009D0A67" w:rsidRPr="00773C63" w:rsidRDefault="009D0A67" w:rsidP="00617B94">
            <w:pPr>
              <w:autoSpaceDE w:val="0"/>
              <w:autoSpaceDN w:val="0"/>
              <w:ind w:left="113" w:right="113"/>
              <w:rPr>
                <w:rFonts w:hAnsi="ＭＳ 明朝"/>
                <w:spacing w:val="-12"/>
              </w:rPr>
            </w:pPr>
          </w:p>
        </w:tc>
        <w:tc>
          <w:tcPr>
            <w:tcW w:w="1440" w:type="dxa"/>
            <w:vMerge/>
            <w:tcBorders>
              <w:left w:val="single" w:sz="4" w:space="0" w:color="auto"/>
              <w:bottom w:val="single" w:sz="12" w:space="0" w:color="auto"/>
              <w:right w:val="single" w:sz="4" w:space="0" w:color="auto"/>
            </w:tcBorders>
            <w:tcMar>
              <w:left w:w="85" w:type="dxa"/>
              <w:right w:w="85" w:type="dxa"/>
            </w:tcMar>
          </w:tcPr>
          <w:p w14:paraId="5582FF02" w14:textId="77777777" w:rsidR="009D0A67" w:rsidRPr="00773C63" w:rsidRDefault="009D0A67" w:rsidP="00617B94">
            <w:pPr>
              <w:autoSpaceDE w:val="0"/>
              <w:autoSpaceDN w:val="0"/>
              <w:rPr>
                <w:rFonts w:hAnsi="ＭＳ 明朝"/>
              </w:rPr>
            </w:pPr>
          </w:p>
        </w:tc>
        <w:tc>
          <w:tcPr>
            <w:tcW w:w="1352" w:type="dxa"/>
            <w:vMerge/>
            <w:tcBorders>
              <w:left w:val="single" w:sz="4" w:space="0" w:color="auto"/>
              <w:bottom w:val="single" w:sz="12" w:space="0" w:color="auto"/>
              <w:right w:val="single" w:sz="12" w:space="0" w:color="auto"/>
            </w:tcBorders>
            <w:tcMar>
              <w:left w:w="85" w:type="dxa"/>
              <w:right w:w="85" w:type="dxa"/>
            </w:tcMar>
          </w:tcPr>
          <w:p w14:paraId="1D7DE2F8" w14:textId="77777777" w:rsidR="009D0A67" w:rsidRPr="00773C63" w:rsidRDefault="009D0A67" w:rsidP="00617B94">
            <w:pPr>
              <w:autoSpaceDE w:val="0"/>
              <w:autoSpaceDN w:val="0"/>
              <w:rPr>
                <w:rFonts w:hAnsi="ＭＳ 明朝"/>
              </w:rPr>
            </w:pPr>
          </w:p>
        </w:tc>
        <w:tc>
          <w:tcPr>
            <w:tcW w:w="3913" w:type="dxa"/>
            <w:gridSpan w:val="2"/>
            <w:tcBorders>
              <w:top w:val="dotted" w:sz="4" w:space="0" w:color="auto"/>
              <w:left w:val="single" w:sz="12" w:space="0" w:color="auto"/>
              <w:bottom w:val="single" w:sz="12" w:space="0" w:color="auto"/>
              <w:right w:val="single" w:sz="12" w:space="0" w:color="auto"/>
            </w:tcBorders>
            <w:tcMar>
              <w:left w:w="85" w:type="dxa"/>
              <w:right w:w="85" w:type="dxa"/>
            </w:tcMar>
            <w:vAlign w:val="center"/>
          </w:tcPr>
          <w:p w14:paraId="01790583" w14:textId="0B2F9929" w:rsidR="009D0A67" w:rsidRPr="00773C63" w:rsidRDefault="009D0A67" w:rsidP="00FD0584">
            <w:pPr>
              <w:pStyle w:val="ae"/>
              <w:numPr>
                <w:ilvl w:val="0"/>
                <w:numId w:val="5"/>
              </w:numPr>
              <w:autoSpaceDE w:val="0"/>
              <w:autoSpaceDN w:val="0"/>
              <w:ind w:leftChars="0"/>
              <w:rPr>
                <w:rFonts w:hAnsi="ＭＳ 明朝"/>
              </w:rPr>
            </w:pPr>
            <w:r w:rsidRPr="00773C63">
              <w:rPr>
                <w:rFonts w:hAnsi="ＭＳ 明朝" w:hint="eastAsia"/>
              </w:rPr>
              <w:t>初回</w:t>
            </w:r>
          </w:p>
          <w:p w14:paraId="1AD515A9" w14:textId="77777777" w:rsidR="00FD0584" w:rsidRPr="00773C63" w:rsidRDefault="009D0A67" w:rsidP="00215E8D">
            <w:pPr>
              <w:autoSpaceDE w:val="0"/>
              <w:autoSpaceDN w:val="0"/>
              <w:ind w:firstLineChars="250" w:firstLine="505"/>
              <w:rPr>
                <w:rFonts w:hAnsi="ＭＳ 明朝"/>
                <w:spacing w:val="-4"/>
              </w:rPr>
            </w:pPr>
            <w:r w:rsidRPr="00773C63">
              <w:rPr>
                <w:rFonts w:hAnsi="ＭＳ 明朝" w:hint="eastAsia"/>
                <w:spacing w:val="-4"/>
              </w:rPr>
              <w:t>200枚</w:t>
            </w:r>
          </w:p>
          <w:p w14:paraId="7BACA82B" w14:textId="77777777" w:rsidR="009D0A67" w:rsidRPr="00773C63" w:rsidRDefault="009D0A67" w:rsidP="00215E8D">
            <w:pPr>
              <w:autoSpaceDE w:val="0"/>
              <w:autoSpaceDN w:val="0"/>
              <w:ind w:firstLineChars="250" w:firstLine="505"/>
              <w:rPr>
                <w:rFonts w:hAnsi="ＭＳ 明朝"/>
                <w:spacing w:val="-4"/>
              </w:rPr>
            </w:pPr>
            <w:r w:rsidRPr="00773C63">
              <w:rPr>
                <w:rFonts w:hAnsi="ＭＳ 明朝" w:hint="eastAsia"/>
                <w:spacing w:val="-4"/>
              </w:rPr>
              <w:t xml:space="preserve">200円(200円以下)⇒ </w:t>
            </w:r>
            <w:r w:rsidR="00F5198E" w:rsidRPr="007A3467">
              <w:rPr>
                <w:rFonts w:hAnsi="ＭＳ 明朝"/>
                <w:bdr w:val="single" w:sz="4" w:space="0" w:color="auto"/>
              </w:rPr>
              <w:t>無料</w:t>
            </w:r>
          </w:p>
          <w:p w14:paraId="29BC72AB" w14:textId="77777777" w:rsidR="009D0A67" w:rsidRPr="00773C63" w:rsidRDefault="009D0A67" w:rsidP="00215E8D">
            <w:pPr>
              <w:autoSpaceDE w:val="0"/>
              <w:autoSpaceDN w:val="0"/>
              <w:ind w:firstLineChars="150" w:firstLine="315"/>
              <w:rPr>
                <w:rFonts w:hAnsi="ＭＳ 明朝"/>
              </w:rPr>
            </w:pPr>
            <w:r w:rsidRPr="00773C63">
              <w:rPr>
                <w:rFonts w:hAnsi="ＭＳ 明朝" w:hint="eastAsia"/>
              </w:rPr>
              <w:t>２回目</w:t>
            </w:r>
          </w:p>
          <w:p w14:paraId="3D87E1B6" w14:textId="77777777" w:rsidR="009D0A67" w:rsidRPr="00773C63" w:rsidRDefault="009D0A67" w:rsidP="00215E8D">
            <w:pPr>
              <w:autoSpaceDE w:val="0"/>
              <w:autoSpaceDN w:val="0"/>
              <w:ind w:firstLineChars="250" w:firstLine="525"/>
              <w:rPr>
                <w:rFonts w:hAnsi="ＭＳ 明朝"/>
              </w:rPr>
            </w:pPr>
            <w:r w:rsidRPr="00773C63">
              <w:rPr>
                <w:rFonts w:hAnsi="ＭＳ 明朝" w:hint="eastAsia"/>
              </w:rPr>
              <w:t>200枚＋150枚＝350枚</w:t>
            </w:r>
          </w:p>
          <w:p w14:paraId="20EAE9EC" w14:textId="77777777" w:rsidR="009D0A67" w:rsidRPr="00773C63" w:rsidRDefault="009D0A67" w:rsidP="00215E8D">
            <w:pPr>
              <w:autoSpaceDE w:val="0"/>
              <w:autoSpaceDN w:val="0"/>
              <w:ind w:firstLineChars="250" w:firstLine="525"/>
              <w:rPr>
                <w:rFonts w:hAnsi="ＭＳ 明朝"/>
              </w:rPr>
            </w:pPr>
            <w:r w:rsidRPr="00773C63">
              <w:rPr>
                <w:rFonts w:hAnsi="ＭＳ 明朝"/>
              </w:rPr>
              <w:t>400円</w:t>
            </w:r>
            <w:r w:rsidRPr="00773C63">
              <w:rPr>
                <w:rFonts w:hAnsi="ＭＳ 明朝" w:hint="eastAsia"/>
              </w:rPr>
              <w:t>－200円＝</w:t>
            </w:r>
            <w:r w:rsidR="007F2B7B" w:rsidRPr="007A3467">
              <w:rPr>
                <w:rFonts w:hAnsi="ＭＳ 明朝" w:hint="eastAsia"/>
                <w:bdr w:val="single" w:sz="4" w:space="0" w:color="auto"/>
              </w:rPr>
              <w:t>200円</w:t>
            </w:r>
          </w:p>
          <w:p w14:paraId="6F1CBE4D" w14:textId="77777777" w:rsidR="00FD0584" w:rsidRPr="00773C63" w:rsidRDefault="009D0A67" w:rsidP="00FD0584">
            <w:pPr>
              <w:autoSpaceDE w:val="0"/>
              <w:autoSpaceDN w:val="0"/>
              <w:ind w:firstLineChars="150" w:firstLine="315"/>
              <w:rPr>
                <w:rFonts w:hAnsi="ＭＳ 明朝"/>
              </w:rPr>
            </w:pPr>
            <w:r w:rsidRPr="00773C63">
              <w:rPr>
                <w:rFonts w:hAnsi="ＭＳ 明朝" w:hint="eastAsia"/>
              </w:rPr>
              <w:t>３回目</w:t>
            </w:r>
          </w:p>
          <w:p w14:paraId="3CBD7953" w14:textId="77777777" w:rsidR="009D0A67" w:rsidRPr="00773C63" w:rsidRDefault="009D0A67" w:rsidP="00FD0584">
            <w:pPr>
              <w:autoSpaceDE w:val="0"/>
              <w:autoSpaceDN w:val="0"/>
              <w:ind w:firstLineChars="250" w:firstLine="525"/>
              <w:rPr>
                <w:rFonts w:hAnsi="ＭＳ 明朝"/>
              </w:rPr>
            </w:pPr>
            <w:r w:rsidRPr="00773C63">
              <w:rPr>
                <w:rFonts w:hAnsi="ＭＳ 明朝" w:hint="eastAsia"/>
              </w:rPr>
              <w:t>200</w:t>
            </w:r>
            <w:r w:rsidRPr="00773C63">
              <w:rPr>
                <w:rFonts w:hAnsi="ＭＳ 明朝"/>
              </w:rPr>
              <w:t>枚</w:t>
            </w:r>
            <w:r w:rsidRPr="00773C63">
              <w:rPr>
                <w:rFonts w:hAnsi="ＭＳ 明朝" w:hint="eastAsia"/>
              </w:rPr>
              <w:t>＋150枚＋100枚＝450枚</w:t>
            </w:r>
          </w:p>
          <w:p w14:paraId="4BE4279D" w14:textId="77777777" w:rsidR="009D0A67" w:rsidRPr="00773C63" w:rsidRDefault="009D0A67" w:rsidP="00215E8D">
            <w:pPr>
              <w:autoSpaceDE w:val="0"/>
              <w:autoSpaceDN w:val="0"/>
              <w:ind w:firstLineChars="250" w:firstLine="525"/>
              <w:rPr>
                <w:rFonts w:hAnsi="ＭＳ 明朝"/>
              </w:rPr>
            </w:pPr>
            <w:r w:rsidRPr="00773C63">
              <w:rPr>
                <w:rFonts w:hAnsi="ＭＳ 明朝"/>
              </w:rPr>
              <w:t>500円</w:t>
            </w:r>
            <w:r w:rsidRPr="00773C63">
              <w:rPr>
                <w:rFonts w:hAnsi="ＭＳ 明朝" w:hint="eastAsia"/>
              </w:rPr>
              <w:t>－200円＝300円</w:t>
            </w:r>
          </w:p>
          <w:p w14:paraId="0AD0904C" w14:textId="77777777" w:rsidR="009D0A67" w:rsidRPr="00773C63" w:rsidRDefault="009D0A67" w:rsidP="00215E8D">
            <w:pPr>
              <w:autoSpaceDE w:val="0"/>
              <w:autoSpaceDN w:val="0"/>
              <w:rPr>
                <w:rFonts w:hAnsi="ＭＳ 明朝"/>
              </w:rPr>
            </w:pPr>
            <w:r w:rsidRPr="00773C63">
              <w:rPr>
                <w:rFonts w:hAnsi="ＭＳ 明朝" w:hint="eastAsia"/>
              </w:rPr>
              <w:t xml:space="preserve">　 　300円－200円＝</w:t>
            </w:r>
            <w:r w:rsidR="00103CE3" w:rsidRPr="007A3467">
              <w:rPr>
                <w:rFonts w:hAnsi="ＭＳ 明朝" w:hint="eastAsia"/>
                <w:bdr w:val="single" w:sz="4" w:space="0" w:color="auto"/>
              </w:rPr>
              <w:t>100円</w:t>
            </w:r>
          </w:p>
          <w:p w14:paraId="7E3C7A6A" w14:textId="77777777" w:rsidR="009D0A67" w:rsidRPr="00773C63" w:rsidRDefault="009D0A67" w:rsidP="00F5198E">
            <w:pPr>
              <w:autoSpaceDE w:val="0"/>
              <w:autoSpaceDN w:val="0"/>
              <w:ind w:leftChars="250" w:left="525"/>
              <w:rPr>
                <w:rFonts w:hAnsi="ＭＳ 明朝"/>
                <w:spacing w:val="-2"/>
              </w:rPr>
            </w:pPr>
            <w:r w:rsidRPr="00773C63">
              <w:rPr>
                <w:rFonts w:hAnsi="ＭＳ 明朝" w:hint="eastAsia"/>
                <w:spacing w:val="-2"/>
              </w:rPr>
              <w:t>(200円分は２回目に既に徴収しているため、３回目は残額の100円を徴収する。)</w:t>
            </w:r>
          </w:p>
        </w:tc>
        <w:tc>
          <w:tcPr>
            <w:tcW w:w="2142" w:type="dxa"/>
            <w:vMerge/>
            <w:tcBorders>
              <w:left w:val="single" w:sz="12" w:space="0" w:color="auto"/>
            </w:tcBorders>
            <w:tcMar>
              <w:left w:w="85" w:type="dxa"/>
              <w:right w:w="85" w:type="dxa"/>
            </w:tcMar>
          </w:tcPr>
          <w:p w14:paraId="7131274C" w14:textId="77777777" w:rsidR="009D0A67" w:rsidRPr="00773C63" w:rsidRDefault="009D0A67" w:rsidP="00617B94">
            <w:pPr>
              <w:autoSpaceDE w:val="0"/>
              <w:autoSpaceDN w:val="0"/>
              <w:rPr>
                <w:rFonts w:hAnsi="ＭＳ 明朝"/>
              </w:rPr>
            </w:pPr>
          </w:p>
        </w:tc>
      </w:tr>
      <w:tr w:rsidR="00773C63" w:rsidRPr="00773C63" w14:paraId="058AA12C" w14:textId="77777777" w:rsidTr="007A3467">
        <w:trPr>
          <w:cantSplit/>
          <w:trHeight w:val="4139"/>
        </w:trPr>
        <w:tc>
          <w:tcPr>
            <w:tcW w:w="576" w:type="dxa"/>
            <w:vMerge w:val="restart"/>
            <w:tcBorders>
              <w:top w:val="single" w:sz="12" w:space="0" w:color="auto"/>
            </w:tcBorders>
            <w:tcMar>
              <w:left w:w="85" w:type="dxa"/>
              <w:right w:w="85" w:type="dxa"/>
            </w:tcMar>
            <w:textDirection w:val="tbRlV"/>
            <w:vAlign w:val="center"/>
          </w:tcPr>
          <w:p w14:paraId="4FEF436B" w14:textId="3EE25C76" w:rsidR="000A6F94" w:rsidRPr="00773C63" w:rsidRDefault="000A6F94" w:rsidP="009C3EF2">
            <w:pPr>
              <w:autoSpaceDE w:val="0"/>
              <w:autoSpaceDN w:val="0"/>
              <w:ind w:left="113" w:right="113"/>
              <w:jc w:val="center"/>
              <w:rPr>
                <w:rFonts w:hAnsi="ＭＳ 明朝"/>
                <w:spacing w:val="-10"/>
              </w:rPr>
            </w:pPr>
            <w:bookmarkStart w:id="0" w:name="_GoBack" w:colFirst="3" w:colLast="3"/>
            <w:r w:rsidRPr="00773C63">
              <w:rPr>
                <w:rFonts w:hAnsi="ＭＳ 明朝" w:hint="eastAsia"/>
                <w:spacing w:val="-10"/>
              </w:rPr>
              <w:lastRenderedPageBreak/>
              <w:t>相互に密接な関連を有する複数の行政文書の開示請求が一の開示請求書により行われた場合</w:t>
            </w:r>
          </w:p>
        </w:tc>
        <w:tc>
          <w:tcPr>
            <w:tcW w:w="1440" w:type="dxa"/>
            <w:vMerge w:val="restart"/>
            <w:tcBorders>
              <w:top w:val="single" w:sz="12" w:space="0" w:color="auto"/>
            </w:tcBorders>
            <w:tcMar>
              <w:left w:w="85" w:type="dxa"/>
              <w:right w:w="85" w:type="dxa"/>
            </w:tcMar>
            <w:vAlign w:val="center"/>
          </w:tcPr>
          <w:p w14:paraId="28FA3EBB" w14:textId="77777777" w:rsidR="000A6F94" w:rsidRPr="00773C63" w:rsidRDefault="000A6F94" w:rsidP="000A6F94">
            <w:pPr>
              <w:autoSpaceDE w:val="0"/>
              <w:autoSpaceDN w:val="0"/>
              <w:rPr>
                <w:rFonts w:hAnsi="ＭＳ 明朝"/>
              </w:rPr>
            </w:pPr>
            <w:r w:rsidRPr="00773C63">
              <w:rPr>
                <w:rFonts w:hAnsi="ＭＳ 明朝" w:hint="eastAsia"/>
              </w:rPr>
              <w:t>複数の行政文書(Ａ、Ｂ、Ｃ)について、それぞれ別個の行政機関の長(ａ、ｂ、ｃ)に移送した場合</w:t>
            </w:r>
          </w:p>
        </w:tc>
        <w:tc>
          <w:tcPr>
            <w:tcW w:w="1352" w:type="dxa"/>
            <w:vMerge w:val="restart"/>
            <w:tcBorders>
              <w:top w:val="single" w:sz="12" w:space="0" w:color="auto"/>
              <w:right w:val="single" w:sz="12" w:space="0" w:color="auto"/>
            </w:tcBorders>
            <w:tcMar>
              <w:left w:w="85" w:type="dxa"/>
              <w:right w:w="85" w:type="dxa"/>
            </w:tcMar>
            <w:vAlign w:val="center"/>
          </w:tcPr>
          <w:p w14:paraId="23456420" w14:textId="77777777" w:rsidR="000A6F94" w:rsidRPr="00773C63" w:rsidRDefault="000A6F94" w:rsidP="000A6F94">
            <w:pPr>
              <w:autoSpaceDE w:val="0"/>
              <w:autoSpaceDN w:val="0"/>
              <w:rPr>
                <w:rFonts w:hAnsi="ＭＳ 明朝"/>
              </w:rPr>
            </w:pPr>
            <w:r w:rsidRPr="00773C63">
              <w:rPr>
                <w:rFonts w:hAnsi="ＭＳ 明朝" w:hint="eastAsia"/>
              </w:rPr>
              <w:t>Ａ文書</w:t>
            </w:r>
          </w:p>
          <w:p w14:paraId="381EF173" w14:textId="77777777" w:rsidR="000A6F94" w:rsidRPr="00773C63" w:rsidRDefault="000A6F94" w:rsidP="000A6F94">
            <w:pPr>
              <w:autoSpaceDE w:val="0"/>
              <w:autoSpaceDN w:val="0"/>
              <w:rPr>
                <w:rFonts w:hAnsi="ＭＳ 明朝"/>
              </w:rPr>
            </w:pPr>
            <w:r w:rsidRPr="00773C63">
              <w:rPr>
                <w:rFonts w:hAnsi="ＭＳ 明朝" w:hint="eastAsia"/>
              </w:rPr>
              <w:t>200枚の閲覧</w:t>
            </w:r>
          </w:p>
          <w:p w14:paraId="162189BE" w14:textId="77777777" w:rsidR="000A6F94" w:rsidRPr="00773C63" w:rsidRDefault="000A6F94" w:rsidP="000A6F94">
            <w:pPr>
              <w:autoSpaceDE w:val="0"/>
              <w:autoSpaceDN w:val="0"/>
              <w:rPr>
                <w:rFonts w:hAnsi="ＭＳ 明朝"/>
              </w:rPr>
            </w:pPr>
          </w:p>
          <w:p w14:paraId="1FAE0402" w14:textId="77777777" w:rsidR="000A6F94" w:rsidRPr="00773C63" w:rsidRDefault="000A6F94" w:rsidP="000A6F94">
            <w:pPr>
              <w:autoSpaceDE w:val="0"/>
              <w:autoSpaceDN w:val="0"/>
              <w:rPr>
                <w:rFonts w:hAnsi="ＭＳ 明朝"/>
              </w:rPr>
            </w:pPr>
            <w:r w:rsidRPr="00773C63">
              <w:rPr>
                <w:rFonts w:hAnsi="ＭＳ 明朝" w:hint="eastAsia"/>
              </w:rPr>
              <w:t>Ｂ文書</w:t>
            </w:r>
          </w:p>
          <w:p w14:paraId="71DC8D3A" w14:textId="77777777" w:rsidR="000A6F94" w:rsidRPr="00773C63" w:rsidRDefault="000A6F94" w:rsidP="000A6F94">
            <w:pPr>
              <w:autoSpaceDE w:val="0"/>
              <w:autoSpaceDN w:val="0"/>
              <w:rPr>
                <w:rFonts w:hAnsi="ＭＳ 明朝"/>
              </w:rPr>
            </w:pPr>
            <w:r w:rsidRPr="00773C63">
              <w:rPr>
                <w:rFonts w:hAnsi="ＭＳ 明朝" w:hint="eastAsia"/>
              </w:rPr>
              <w:t>150枚の閲覧</w:t>
            </w:r>
          </w:p>
          <w:p w14:paraId="3522D55E" w14:textId="77777777" w:rsidR="000A6F94" w:rsidRPr="00773C63" w:rsidRDefault="000A6F94" w:rsidP="000A6F94">
            <w:pPr>
              <w:autoSpaceDE w:val="0"/>
              <w:autoSpaceDN w:val="0"/>
              <w:rPr>
                <w:rFonts w:hAnsi="ＭＳ 明朝"/>
              </w:rPr>
            </w:pPr>
          </w:p>
          <w:p w14:paraId="14605530" w14:textId="77777777" w:rsidR="000A6F94" w:rsidRPr="00773C63" w:rsidRDefault="000A6F94" w:rsidP="000A6F94">
            <w:pPr>
              <w:autoSpaceDE w:val="0"/>
              <w:autoSpaceDN w:val="0"/>
              <w:rPr>
                <w:rFonts w:hAnsi="ＭＳ 明朝"/>
              </w:rPr>
            </w:pPr>
            <w:r w:rsidRPr="00773C63">
              <w:rPr>
                <w:rFonts w:hAnsi="ＭＳ 明朝" w:hint="eastAsia"/>
              </w:rPr>
              <w:t>Ｃ文書</w:t>
            </w:r>
          </w:p>
          <w:p w14:paraId="4EB0C457" w14:textId="77777777" w:rsidR="000A6F94" w:rsidRPr="00773C63" w:rsidRDefault="000A6F94" w:rsidP="000A6F94">
            <w:pPr>
              <w:autoSpaceDE w:val="0"/>
              <w:autoSpaceDN w:val="0"/>
              <w:rPr>
                <w:rFonts w:hAnsi="ＭＳ 明朝"/>
              </w:rPr>
            </w:pPr>
            <w:r w:rsidRPr="00773C63">
              <w:rPr>
                <w:rFonts w:hAnsi="ＭＳ 明朝" w:hint="eastAsia"/>
              </w:rPr>
              <w:t>100枚の閲覧</w:t>
            </w:r>
          </w:p>
        </w:tc>
        <w:tc>
          <w:tcPr>
            <w:tcW w:w="3913" w:type="dxa"/>
            <w:gridSpan w:val="2"/>
            <w:tcBorders>
              <w:top w:val="single" w:sz="12" w:space="0" w:color="auto"/>
              <w:left w:val="single" w:sz="12" w:space="0" w:color="auto"/>
              <w:bottom w:val="dotted" w:sz="4" w:space="0" w:color="auto"/>
              <w:right w:val="single" w:sz="12" w:space="0" w:color="auto"/>
            </w:tcBorders>
            <w:tcMar>
              <w:left w:w="85" w:type="dxa"/>
              <w:right w:w="85" w:type="dxa"/>
            </w:tcMar>
            <w:vAlign w:val="center"/>
          </w:tcPr>
          <w:p w14:paraId="6E691665" w14:textId="77777777" w:rsidR="000A6F94" w:rsidRPr="00773C63" w:rsidRDefault="000A6F94" w:rsidP="000A6F94">
            <w:pPr>
              <w:autoSpaceDE w:val="0"/>
              <w:autoSpaceDN w:val="0"/>
              <w:rPr>
                <w:rFonts w:hAnsi="ＭＳ 明朝"/>
              </w:rPr>
            </w:pPr>
            <w:r w:rsidRPr="00773C63">
              <w:rPr>
                <w:rFonts w:hAnsi="ＭＳ 明朝" w:hint="eastAsia"/>
              </w:rPr>
              <w:t>(開示決定はａ、ｂ、ｃの順)</w:t>
            </w:r>
          </w:p>
          <w:p w14:paraId="508D03E5" w14:textId="77777777" w:rsidR="000A6F94" w:rsidRPr="00773C63" w:rsidRDefault="000A6F94" w:rsidP="000A6F94">
            <w:pPr>
              <w:autoSpaceDE w:val="0"/>
              <w:autoSpaceDN w:val="0"/>
              <w:rPr>
                <w:rFonts w:hAnsi="ＭＳ 明朝"/>
              </w:rPr>
            </w:pPr>
            <w:r w:rsidRPr="00773C63">
              <w:rPr>
                <w:rFonts w:hAnsi="ＭＳ 明朝" w:hint="eastAsia"/>
              </w:rPr>
              <w:t>① 行政機関ａ：200枚</w:t>
            </w:r>
          </w:p>
          <w:p w14:paraId="4CDB54E9" w14:textId="77777777" w:rsidR="000A6F94" w:rsidRPr="00773C63" w:rsidRDefault="000A6F94" w:rsidP="000A6F94">
            <w:pPr>
              <w:autoSpaceDE w:val="0"/>
              <w:autoSpaceDN w:val="0"/>
              <w:ind w:firstLineChars="250" w:firstLine="525"/>
              <w:rPr>
                <w:rFonts w:hAnsi="ＭＳ 明朝"/>
              </w:rPr>
            </w:pPr>
            <w:r w:rsidRPr="00773C63">
              <w:rPr>
                <w:rFonts w:hAnsi="ＭＳ 明朝" w:hint="eastAsia"/>
              </w:rPr>
              <w:t xml:space="preserve">200円(300円以下) ⇒ </w:t>
            </w:r>
            <w:r w:rsidRPr="007A3467">
              <w:rPr>
                <w:rFonts w:hAnsi="ＭＳ 明朝"/>
                <w:bdr w:val="single" w:sz="4" w:space="0" w:color="auto"/>
              </w:rPr>
              <w:t>無料</w:t>
            </w:r>
          </w:p>
          <w:p w14:paraId="15555DFE" w14:textId="77777777" w:rsidR="000A6F94" w:rsidRPr="00773C63" w:rsidRDefault="000A6F94" w:rsidP="000A6F94">
            <w:pPr>
              <w:autoSpaceDE w:val="0"/>
              <w:autoSpaceDN w:val="0"/>
              <w:ind w:firstLineChars="150" w:firstLine="315"/>
              <w:rPr>
                <w:rFonts w:hAnsi="ＭＳ 明朝"/>
              </w:rPr>
            </w:pPr>
            <w:r w:rsidRPr="00773C63">
              <w:rPr>
                <w:rFonts w:hAnsi="ＭＳ 明朝" w:hint="eastAsia"/>
              </w:rPr>
              <w:t>行政機関ｂ：150枚</w:t>
            </w:r>
          </w:p>
          <w:p w14:paraId="0703899B" w14:textId="77777777" w:rsidR="000A6F94" w:rsidRPr="00773C63" w:rsidRDefault="000A6F94" w:rsidP="000A6F94">
            <w:pPr>
              <w:autoSpaceDE w:val="0"/>
              <w:autoSpaceDN w:val="0"/>
              <w:ind w:firstLineChars="250" w:firstLine="525"/>
              <w:rPr>
                <w:rFonts w:hAnsi="ＭＳ 明朝"/>
              </w:rPr>
            </w:pPr>
            <w:r w:rsidRPr="00773C63">
              <w:rPr>
                <w:rFonts w:hAnsi="ＭＳ 明朝" w:hint="eastAsia"/>
              </w:rPr>
              <w:t>200枚＋150枚＝350枚</w:t>
            </w:r>
          </w:p>
          <w:p w14:paraId="2DC2B8DB" w14:textId="77777777" w:rsidR="000A6F94" w:rsidRPr="00773C63" w:rsidRDefault="000A6F94" w:rsidP="000A6F94">
            <w:pPr>
              <w:autoSpaceDE w:val="0"/>
              <w:autoSpaceDN w:val="0"/>
              <w:ind w:firstLineChars="250" w:firstLine="525"/>
              <w:rPr>
                <w:rFonts w:hAnsi="ＭＳ 明朝"/>
              </w:rPr>
            </w:pPr>
            <w:r w:rsidRPr="00773C63">
              <w:rPr>
                <w:rFonts w:hAnsi="ＭＳ 明朝" w:hint="eastAsia"/>
              </w:rPr>
              <w:t>4</w:t>
            </w:r>
            <w:r w:rsidRPr="00773C63">
              <w:rPr>
                <w:rFonts w:hAnsi="ＭＳ 明朝"/>
              </w:rPr>
              <w:t>00円</w:t>
            </w:r>
            <w:r w:rsidRPr="00773C63">
              <w:rPr>
                <w:rFonts w:hAnsi="ＭＳ 明朝" w:hint="eastAsia"/>
              </w:rPr>
              <w:t>－300円＝</w:t>
            </w:r>
            <w:r w:rsidRPr="007A3467">
              <w:rPr>
                <w:rFonts w:hAnsi="ＭＳ 明朝" w:hint="eastAsia"/>
                <w:bdr w:val="single" w:sz="4" w:space="0" w:color="auto"/>
              </w:rPr>
              <w:t>100円</w:t>
            </w:r>
          </w:p>
          <w:p w14:paraId="223A7038" w14:textId="77777777" w:rsidR="000A6F94" w:rsidRPr="00773C63" w:rsidRDefault="000A6F94" w:rsidP="000A6F94">
            <w:pPr>
              <w:autoSpaceDE w:val="0"/>
              <w:autoSpaceDN w:val="0"/>
              <w:ind w:firstLineChars="150" w:firstLine="315"/>
              <w:rPr>
                <w:rFonts w:hAnsi="ＭＳ 明朝"/>
              </w:rPr>
            </w:pPr>
            <w:r w:rsidRPr="00773C63">
              <w:rPr>
                <w:rFonts w:hAnsi="ＭＳ 明朝" w:hint="eastAsia"/>
              </w:rPr>
              <w:t>行政機関ｃ：100枚</w:t>
            </w:r>
          </w:p>
          <w:p w14:paraId="36EFD2D6" w14:textId="77777777" w:rsidR="000A6F94" w:rsidRPr="00773C63" w:rsidRDefault="000A6F94" w:rsidP="000A6F94">
            <w:pPr>
              <w:autoSpaceDE w:val="0"/>
              <w:autoSpaceDN w:val="0"/>
              <w:ind w:firstLineChars="250" w:firstLine="525"/>
              <w:rPr>
                <w:rFonts w:hAnsi="ＭＳ 明朝"/>
                <w:kern w:val="16"/>
              </w:rPr>
            </w:pPr>
            <w:r w:rsidRPr="00773C63">
              <w:rPr>
                <w:rFonts w:hAnsi="ＭＳ 明朝" w:hint="eastAsia"/>
                <w:kern w:val="16"/>
              </w:rPr>
              <w:t>200枚＋150枚＋100枚＝450枚</w:t>
            </w:r>
          </w:p>
          <w:p w14:paraId="297821F4" w14:textId="77777777" w:rsidR="000A6F94" w:rsidRPr="00773C63" w:rsidRDefault="000A6F94" w:rsidP="000A6F94">
            <w:pPr>
              <w:autoSpaceDE w:val="0"/>
              <w:autoSpaceDN w:val="0"/>
              <w:ind w:firstLineChars="250" w:firstLine="525"/>
              <w:rPr>
                <w:rFonts w:hAnsi="ＭＳ 明朝"/>
              </w:rPr>
            </w:pPr>
            <w:r w:rsidRPr="00773C63">
              <w:rPr>
                <w:rFonts w:hAnsi="ＭＳ 明朝" w:hint="eastAsia"/>
              </w:rPr>
              <w:t>500円－300円＝200円</w:t>
            </w:r>
          </w:p>
          <w:p w14:paraId="00BB48B0" w14:textId="77777777" w:rsidR="000A6F94" w:rsidRPr="00773C63" w:rsidRDefault="000A6F94" w:rsidP="000A6F94">
            <w:pPr>
              <w:autoSpaceDE w:val="0"/>
              <w:autoSpaceDN w:val="0"/>
              <w:ind w:firstLineChars="250" w:firstLine="525"/>
              <w:rPr>
                <w:rFonts w:hAnsi="ＭＳ 明朝"/>
              </w:rPr>
            </w:pPr>
            <w:r w:rsidRPr="00773C63">
              <w:rPr>
                <w:rFonts w:hAnsi="ＭＳ 明朝" w:hint="eastAsia"/>
              </w:rPr>
              <w:t>200円－100円＝</w:t>
            </w:r>
            <w:r w:rsidRPr="007A3467">
              <w:rPr>
                <w:rFonts w:hAnsi="ＭＳ 明朝" w:hint="eastAsia"/>
                <w:bdr w:val="single" w:sz="4" w:space="0" w:color="auto"/>
              </w:rPr>
              <w:t>100円</w:t>
            </w:r>
          </w:p>
          <w:p w14:paraId="2BE04083" w14:textId="77777777" w:rsidR="000A6F94" w:rsidRPr="00773C63" w:rsidRDefault="000A6F94" w:rsidP="000A6F94">
            <w:pPr>
              <w:autoSpaceDE w:val="0"/>
              <w:autoSpaceDN w:val="0"/>
              <w:ind w:leftChars="250" w:left="525"/>
              <w:rPr>
                <w:rFonts w:hAnsi="ＭＳ 明朝"/>
                <w:spacing w:val="-2"/>
              </w:rPr>
            </w:pPr>
            <w:r w:rsidRPr="00773C63">
              <w:rPr>
                <w:rFonts w:hAnsi="ＭＳ 明朝" w:hint="eastAsia"/>
                <w:spacing w:val="-2"/>
              </w:rPr>
              <w:t>(100円は既にｂにおいて徴収されているので、行政機関ｃは100円を徴収する。)</w:t>
            </w:r>
          </w:p>
        </w:tc>
        <w:tc>
          <w:tcPr>
            <w:tcW w:w="2142" w:type="dxa"/>
            <w:vMerge/>
            <w:tcBorders>
              <w:left w:val="single" w:sz="12" w:space="0" w:color="auto"/>
            </w:tcBorders>
            <w:tcMar>
              <w:left w:w="85" w:type="dxa"/>
              <w:right w:w="85" w:type="dxa"/>
            </w:tcMar>
          </w:tcPr>
          <w:p w14:paraId="55179A63" w14:textId="77777777" w:rsidR="000A6F94" w:rsidRPr="00773C63" w:rsidRDefault="000A6F94" w:rsidP="000A6F94">
            <w:pPr>
              <w:autoSpaceDE w:val="0"/>
              <w:autoSpaceDN w:val="0"/>
              <w:rPr>
                <w:rFonts w:hAnsi="ＭＳ 明朝"/>
              </w:rPr>
            </w:pPr>
          </w:p>
        </w:tc>
      </w:tr>
      <w:tr w:rsidR="00773C63" w:rsidRPr="00773C63" w14:paraId="71F51CAB" w14:textId="77777777" w:rsidTr="007A3467">
        <w:trPr>
          <w:cantSplit/>
          <w:trHeight w:val="4139"/>
        </w:trPr>
        <w:tc>
          <w:tcPr>
            <w:tcW w:w="576" w:type="dxa"/>
            <w:vMerge/>
            <w:tcBorders>
              <w:bottom w:val="single" w:sz="12" w:space="0" w:color="auto"/>
            </w:tcBorders>
            <w:tcMar>
              <w:left w:w="85" w:type="dxa"/>
              <w:right w:w="85" w:type="dxa"/>
            </w:tcMar>
          </w:tcPr>
          <w:p w14:paraId="3255BEA5" w14:textId="77777777" w:rsidR="000A6F94" w:rsidRPr="00773C63" w:rsidRDefault="000A6F94" w:rsidP="000A6F94">
            <w:pPr>
              <w:autoSpaceDE w:val="0"/>
              <w:autoSpaceDN w:val="0"/>
              <w:rPr>
                <w:rFonts w:hAnsi="ＭＳ 明朝"/>
              </w:rPr>
            </w:pPr>
          </w:p>
        </w:tc>
        <w:tc>
          <w:tcPr>
            <w:tcW w:w="1440" w:type="dxa"/>
            <w:vMerge/>
            <w:tcBorders>
              <w:bottom w:val="single" w:sz="12" w:space="0" w:color="auto"/>
            </w:tcBorders>
            <w:tcMar>
              <w:left w:w="85" w:type="dxa"/>
              <w:right w:w="85" w:type="dxa"/>
            </w:tcMar>
          </w:tcPr>
          <w:p w14:paraId="1E7F997C" w14:textId="77777777" w:rsidR="000A6F94" w:rsidRPr="00773C63" w:rsidRDefault="000A6F94" w:rsidP="000A6F94">
            <w:pPr>
              <w:autoSpaceDE w:val="0"/>
              <w:autoSpaceDN w:val="0"/>
              <w:rPr>
                <w:rFonts w:hAnsi="ＭＳ 明朝"/>
              </w:rPr>
            </w:pPr>
          </w:p>
        </w:tc>
        <w:tc>
          <w:tcPr>
            <w:tcW w:w="1352" w:type="dxa"/>
            <w:vMerge/>
            <w:tcBorders>
              <w:bottom w:val="single" w:sz="12" w:space="0" w:color="auto"/>
              <w:right w:val="single" w:sz="12" w:space="0" w:color="auto"/>
            </w:tcBorders>
            <w:tcMar>
              <w:left w:w="85" w:type="dxa"/>
              <w:right w:w="85" w:type="dxa"/>
            </w:tcMar>
          </w:tcPr>
          <w:p w14:paraId="202FDFD9" w14:textId="77777777" w:rsidR="000A6F94" w:rsidRPr="00773C63" w:rsidRDefault="000A6F94" w:rsidP="000A6F94">
            <w:pPr>
              <w:autoSpaceDE w:val="0"/>
              <w:autoSpaceDN w:val="0"/>
              <w:rPr>
                <w:rFonts w:hAnsi="ＭＳ 明朝"/>
              </w:rPr>
            </w:pPr>
          </w:p>
        </w:tc>
        <w:tc>
          <w:tcPr>
            <w:tcW w:w="3913" w:type="dxa"/>
            <w:gridSpan w:val="2"/>
            <w:tcBorders>
              <w:top w:val="dotted" w:sz="4" w:space="0" w:color="auto"/>
              <w:left w:val="single" w:sz="12" w:space="0" w:color="auto"/>
              <w:bottom w:val="single" w:sz="12" w:space="0" w:color="auto"/>
              <w:right w:val="single" w:sz="12" w:space="0" w:color="auto"/>
            </w:tcBorders>
            <w:tcMar>
              <w:left w:w="85" w:type="dxa"/>
              <w:right w:w="85" w:type="dxa"/>
            </w:tcMar>
            <w:vAlign w:val="center"/>
          </w:tcPr>
          <w:p w14:paraId="67AB4B57" w14:textId="77777777" w:rsidR="000A6F94" w:rsidRPr="00773C63" w:rsidRDefault="000A6F94" w:rsidP="000A6F94">
            <w:pPr>
              <w:autoSpaceDE w:val="0"/>
              <w:autoSpaceDN w:val="0"/>
              <w:rPr>
                <w:rFonts w:hAnsi="ＭＳ 明朝"/>
              </w:rPr>
            </w:pPr>
            <w:r w:rsidRPr="00773C63">
              <w:rPr>
                <w:rFonts w:hAnsi="ＭＳ 明朝" w:hint="eastAsia"/>
              </w:rPr>
              <w:t>(開示決定はａ、ｂ、ｃの順)</w:t>
            </w:r>
          </w:p>
          <w:p w14:paraId="31763BB2" w14:textId="77777777" w:rsidR="000A6F94" w:rsidRPr="00773C63" w:rsidRDefault="000A6F94" w:rsidP="000A6F94">
            <w:pPr>
              <w:autoSpaceDE w:val="0"/>
              <w:autoSpaceDN w:val="0"/>
              <w:rPr>
                <w:rFonts w:hAnsi="ＭＳ 明朝"/>
              </w:rPr>
            </w:pPr>
            <w:r w:rsidRPr="00773C63">
              <w:rPr>
                <w:rFonts w:hAnsi="ＭＳ 明朝" w:hint="eastAsia"/>
              </w:rPr>
              <w:t>② 行政機関ａ：200枚</w:t>
            </w:r>
          </w:p>
          <w:p w14:paraId="1FDCF581" w14:textId="77777777" w:rsidR="000A6F94" w:rsidRPr="00773C63" w:rsidRDefault="000A6F94" w:rsidP="000A6F94">
            <w:pPr>
              <w:autoSpaceDE w:val="0"/>
              <w:autoSpaceDN w:val="0"/>
              <w:ind w:firstLineChars="250" w:firstLine="525"/>
              <w:rPr>
                <w:rFonts w:hAnsi="ＭＳ 明朝"/>
              </w:rPr>
            </w:pPr>
            <w:r w:rsidRPr="00773C63">
              <w:rPr>
                <w:rFonts w:hAnsi="ＭＳ 明朝" w:hint="eastAsia"/>
              </w:rPr>
              <w:t>200円(</w:t>
            </w:r>
            <w:r w:rsidRPr="00773C63">
              <w:rPr>
                <w:rFonts w:hAnsi="ＭＳ 明朝"/>
              </w:rPr>
              <w:t>2</w:t>
            </w:r>
            <w:r w:rsidRPr="00773C63">
              <w:rPr>
                <w:rFonts w:hAnsi="ＭＳ 明朝" w:hint="eastAsia"/>
              </w:rPr>
              <w:t xml:space="preserve">00円以下) ⇒ </w:t>
            </w:r>
            <w:r w:rsidRPr="007A3467">
              <w:rPr>
                <w:rFonts w:hAnsi="ＭＳ 明朝"/>
                <w:bdr w:val="single" w:sz="4" w:space="0" w:color="auto"/>
              </w:rPr>
              <w:t>無料</w:t>
            </w:r>
          </w:p>
          <w:p w14:paraId="7AC32788" w14:textId="77777777" w:rsidR="000A6F94" w:rsidRPr="00773C63" w:rsidRDefault="000A6F94" w:rsidP="000A6F94">
            <w:pPr>
              <w:autoSpaceDE w:val="0"/>
              <w:autoSpaceDN w:val="0"/>
              <w:ind w:firstLineChars="150" w:firstLine="315"/>
              <w:rPr>
                <w:rFonts w:hAnsi="ＭＳ 明朝"/>
              </w:rPr>
            </w:pPr>
            <w:r w:rsidRPr="00773C63">
              <w:rPr>
                <w:rFonts w:hAnsi="ＭＳ 明朝" w:hint="eastAsia"/>
              </w:rPr>
              <w:t>行政機関ｂ：150枚</w:t>
            </w:r>
          </w:p>
          <w:p w14:paraId="2BD08C29" w14:textId="77777777" w:rsidR="000A6F94" w:rsidRPr="00773C63" w:rsidRDefault="000A6F94" w:rsidP="000A6F94">
            <w:pPr>
              <w:autoSpaceDE w:val="0"/>
              <w:autoSpaceDN w:val="0"/>
              <w:ind w:firstLineChars="250" w:firstLine="525"/>
              <w:rPr>
                <w:rFonts w:hAnsi="ＭＳ 明朝"/>
              </w:rPr>
            </w:pPr>
            <w:r w:rsidRPr="00773C63">
              <w:rPr>
                <w:rFonts w:hAnsi="ＭＳ 明朝" w:hint="eastAsia"/>
              </w:rPr>
              <w:t>200枚＋150枚＝350枚</w:t>
            </w:r>
          </w:p>
          <w:p w14:paraId="7A9DCF31" w14:textId="77777777" w:rsidR="000A6F94" w:rsidRPr="00773C63" w:rsidRDefault="000A6F94" w:rsidP="000A6F94">
            <w:pPr>
              <w:autoSpaceDE w:val="0"/>
              <w:autoSpaceDN w:val="0"/>
              <w:ind w:firstLineChars="250" w:firstLine="525"/>
              <w:rPr>
                <w:rFonts w:hAnsi="ＭＳ 明朝"/>
              </w:rPr>
            </w:pPr>
            <w:r w:rsidRPr="00773C63">
              <w:rPr>
                <w:rFonts w:hAnsi="ＭＳ 明朝" w:hint="eastAsia"/>
              </w:rPr>
              <w:t>4</w:t>
            </w:r>
            <w:r w:rsidRPr="00773C63">
              <w:rPr>
                <w:rFonts w:hAnsi="ＭＳ 明朝"/>
              </w:rPr>
              <w:t>00円</w:t>
            </w:r>
            <w:r w:rsidRPr="00773C63">
              <w:rPr>
                <w:rFonts w:hAnsi="ＭＳ 明朝" w:hint="eastAsia"/>
              </w:rPr>
              <w:t>－</w:t>
            </w:r>
            <w:r w:rsidRPr="00773C63">
              <w:rPr>
                <w:rFonts w:hAnsi="ＭＳ 明朝"/>
              </w:rPr>
              <w:t>2</w:t>
            </w:r>
            <w:r w:rsidRPr="00773C63">
              <w:rPr>
                <w:rFonts w:hAnsi="ＭＳ 明朝" w:hint="eastAsia"/>
              </w:rPr>
              <w:t>00円＝</w:t>
            </w:r>
            <w:r w:rsidRPr="007A3467">
              <w:rPr>
                <w:rFonts w:hAnsi="ＭＳ 明朝" w:hint="eastAsia"/>
                <w:bdr w:val="single" w:sz="4" w:space="0" w:color="auto"/>
              </w:rPr>
              <w:t>200円</w:t>
            </w:r>
          </w:p>
          <w:p w14:paraId="132283E3" w14:textId="77777777" w:rsidR="000A6F94" w:rsidRPr="00773C63" w:rsidRDefault="000A6F94" w:rsidP="000A6F94">
            <w:pPr>
              <w:autoSpaceDE w:val="0"/>
              <w:autoSpaceDN w:val="0"/>
              <w:ind w:firstLineChars="150" w:firstLine="315"/>
              <w:rPr>
                <w:rFonts w:hAnsi="ＭＳ 明朝"/>
              </w:rPr>
            </w:pPr>
            <w:r w:rsidRPr="00773C63">
              <w:rPr>
                <w:rFonts w:hAnsi="ＭＳ 明朝" w:hint="eastAsia"/>
              </w:rPr>
              <w:t>行政機関ｃ：100枚</w:t>
            </w:r>
          </w:p>
          <w:p w14:paraId="2E2A6353" w14:textId="77777777" w:rsidR="000A6F94" w:rsidRPr="00773C63" w:rsidRDefault="000A6F94" w:rsidP="000A6F94">
            <w:pPr>
              <w:autoSpaceDE w:val="0"/>
              <w:autoSpaceDN w:val="0"/>
              <w:ind w:firstLineChars="250" w:firstLine="525"/>
              <w:rPr>
                <w:rFonts w:hAnsi="ＭＳ 明朝"/>
                <w:kern w:val="16"/>
              </w:rPr>
            </w:pPr>
            <w:r w:rsidRPr="00773C63">
              <w:rPr>
                <w:rFonts w:hAnsi="ＭＳ 明朝" w:hint="eastAsia"/>
                <w:kern w:val="16"/>
              </w:rPr>
              <w:t>200枚＋150枚＋100枚＝450枚</w:t>
            </w:r>
          </w:p>
          <w:p w14:paraId="2B31220C" w14:textId="77777777" w:rsidR="000A6F94" w:rsidRPr="00773C63" w:rsidRDefault="000A6F94" w:rsidP="000A6F94">
            <w:pPr>
              <w:autoSpaceDE w:val="0"/>
              <w:autoSpaceDN w:val="0"/>
              <w:ind w:firstLineChars="250" w:firstLine="525"/>
              <w:rPr>
                <w:rFonts w:hAnsi="ＭＳ 明朝"/>
              </w:rPr>
            </w:pPr>
            <w:r w:rsidRPr="00773C63">
              <w:rPr>
                <w:rFonts w:hAnsi="ＭＳ 明朝" w:hint="eastAsia"/>
              </w:rPr>
              <w:t>500円－</w:t>
            </w:r>
            <w:r w:rsidRPr="00773C63">
              <w:rPr>
                <w:rFonts w:hAnsi="ＭＳ 明朝"/>
              </w:rPr>
              <w:t>2</w:t>
            </w:r>
            <w:r w:rsidRPr="00773C63">
              <w:rPr>
                <w:rFonts w:hAnsi="ＭＳ 明朝" w:hint="eastAsia"/>
              </w:rPr>
              <w:t>00円＝</w:t>
            </w:r>
            <w:r w:rsidRPr="00773C63">
              <w:rPr>
                <w:rFonts w:hAnsi="ＭＳ 明朝"/>
              </w:rPr>
              <w:t>3</w:t>
            </w:r>
            <w:r w:rsidRPr="00773C63">
              <w:rPr>
                <w:rFonts w:hAnsi="ＭＳ 明朝" w:hint="eastAsia"/>
              </w:rPr>
              <w:t>00円</w:t>
            </w:r>
          </w:p>
          <w:p w14:paraId="16F3F75C" w14:textId="77777777" w:rsidR="000A6F94" w:rsidRPr="00773C63" w:rsidRDefault="000A6F94" w:rsidP="000A6F94">
            <w:pPr>
              <w:autoSpaceDE w:val="0"/>
              <w:autoSpaceDN w:val="0"/>
              <w:ind w:firstLineChars="250" w:firstLine="525"/>
              <w:rPr>
                <w:rFonts w:hAnsi="ＭＳ 明朝"/>
              </w:rPr>
            </w:pPr>
            <w:r w:rsidRPr="00773C63">
              <w:rPr>
                <w:rFonts w:hAnsi="ＭＳ 明朝"/>
              </w:rPr>
              <w:t>3</w:t>
            </w:r>
            <w:r w:rsidRPr="00773C63">
              <w:rPr>
                <w:rFonts w:hAnsi="ＭＳ 明朝" w:hint="eastAsia"/>
              </w:rPr>
              <w:t>00円－</w:t>
            </w:r>
            <w:r w:rsidRPr="00773C63">
              <w:rPr>
                <w:rFonts w:hAnsi="ＭＳ 明朝"/>
              </w:rPr>
              <w:t>2</w:t>
            </w:r>
            <w:r w:rsidRPr="00773C63">
              <w:rPr>
                <w:rFonts w:hAnsi="ＭＳ 明朝" w:hint="eastAsia"/>
              </w:rPr>
              <w:t>00円＝</w:t>
            </w:r>
            <w:r w:rsidRPr="007A3467">
              <w:rPr>
                <w:rFonts w:hAnsi="ＭＳ 明朝" w:hint="eastAsia"/>
                <w:bdr w:val="single" w:sz="4" w:space="0" w:color="auto"/>
              </w:rPr>
              <w:t>100円</w:t>
            </w:r>
          </w:p>
          <w:p w14:paraId="28654576" w14:textId="77777777" w:rsidR="000A6F94" w:rsidRPr="00773C63" w:rsidRDefault="000A6F94" w:rsidP="000A6F94">
            <w:pPr>
              <w:autoSpaceDE w:val="0"/>
              <w:autoSpaceDN w:val="0"/>
              <w:ind w:leftChars="250" w:left="525"/>
              <w:rPr>
                <w:rFonts w:hAnsi="ＭＳ 明朝"/>
                <w:spacing w:val="-2"/>
              </w:rPr>
            </w:pPr>
            <w:r w:rsidRPr="00773C63">
              <w:rPr>
                <w:rFonts w:hAnsi="ＭＳ 明朝" w:hint="eastAsia"/>
                <w:spacing w:val="-2"/>
              </w:rPr>
              <w:t>(</w:t>
            </w:r>
            <w:r w:rsidRPr="00773C63">
              <w:rPr>
                <w:rFonts w:hAnsi="ＭＳ 明朝"/>
                <w:spacing w:val="-2"/>
              </w:rPr>
              <w:t>2</w:t>
            </w:r>
            <w:r w:rsidRPr="00773C63">
              <w:rPr>
                <w:rFonts w:hAnsi="ＭＳ 明朝" w:hint="eastAsia"/>
                <w:spacing w:val="-2"/>
              </w:rPr>
              <w:t>00円は既にｂにおいて徴収されているので、行政機関ｃは100円を徴収する。)</w:t>
            </w:r>
          </w:p>
        </w:tc>
        <w:tc>
          <w:tcPr>
            <w:tcW w:w="2142" w:type="dxa"/>
            <w:vMerge/>
            <w:tcBorders>
              <w:left w:val="single" w:sz="12" w:space="0" w:color="auto"/>
              <w:bottom w:val="single" w:sz="12" w:space="0" w:color="auto"/>
            </w:tcBorders>
            <w:tcMar>
              <w:left w:w="85" w:type="dxa"/>
              <w:right w:w="85" w:type="dxa"/>
            </w:tcMar>
          </w:tcPr>
          <w:p w14:paraId="50268CD1" w14:textId="77777777" w:rsidR="000A6F94" w:rsidRPr="00773C63" w:rsidRDefault="000A6F94" w:rsidP="000A6F94">
            <w:pPr>
              <w:autoSpaceDE w:val="0"/>
              <w:autoSpaceDN w:val="0"/>
              <w:rPr>
                <w:rFonts w:hAnsi="ＭＳ 明朝"/>
              </w:rPr>
            </w:pPr>
          </w:p>
        </w:tc>
      </w:tr>
    </w:tbl>
    <w:bookmarkEnd w:id="0"/>
    <w:p w14:paraId="6359B7CB" w14:textId="3C137A69" w:rsidR="00D473D9" w:rsidRPr="00773C63" w:rsidRDefault="00D473D9" w:rsidP="00D473D9">
      <w:pPr>
        <w:ind w:left="630" w:hangingChars="300" w:hanging="630"/>
        <w:rPr>
          <w:rFonts w:hAnsi="ＭＳ 明朝"/>
        </w:rPr>
      </w:pPr>
      <w:r w:rsidRPr="00773C63">
        <w:rPr>
          <w:rFonts w:hAnsi="ＭＳ 明朝"/>
        </w:rPr>
        <w:t>（注１）①は</w:t>
      </w:r>
      <w:r w:rsidRPr="00773C63">
        <w:rPr>
          <w:rFonts w:hAnsi="ＭＳ 明朝" w:hint="eastAsia"/>
        </w:rPr>
        <w:t>窓口来所及び郵送による開示請求、②は</w:t>
      </w:r>
      <w:r w:rsidR="002B3E2D" w:rsidRPr="00773C63">
        <w:rPr>
          <w:rFonts w:hAnsi="ＭＳ 明朝" w:hint="eastAsia"/>
        </w:rPr>
        <w:t>オンライン申請</w:t>
      </w:r>
      <w:r w:rsidRPr="00773C63">
        <w:rPr>
          <w:rFonts w:hAnsi="ＭＳ 明朝" w:hint="eastAsia"/>
        </w:rPr>
        <w:t>による開示請求の場合の計算例であ</w:t>
      </w:r>
      <w:r w:rsidR="00421B44" w:rsidRPr="00773C63">
        <w:rPr>
          <w:rFonts w:hAnsi="ＭＳ 明朝" w:hint="eastAsia"/>
        </w:rPr>
        <w:t>る。</w:t>
      </w:r>
    </w:p>
    <w:p w14:paraId="03ECC157" w14:textId="77777777" w:rsidR="00823128" w:rsidRPr="00773C63" w:rsidRDefault="00D473D9">
      <w:pPr>
        <w:ind w:left="630" w:hangingChars="300" w:hanging="630"/>
      </w:pPr>
      <w:r w:rsidRPr="00773C63">
        <w:rPr>
          <w:rFonts w:hAnsi="ＭＳ 明朝" w:hint="eastAsia"/>
        </w:rPr>
        <w:t>（注２</w:t>
      </w:r>
      <w:r w:rsidR="00823128" w:rsidRPr="00773C63">
        <w:rPr>
          <w:rFonts w:hAnsi="ＭＳ 明朝" w:hint="eastAsia"/>
        </w:rPr>
        <w:t>）令</w:t>
      </w:r>
      <w:r w:rsidR="00E90D63" w:rsidRPr="00773C63">
        <w:rPr>
          <w:rFonts w:hAnsi="ＭＳ 明朝" w:hint="eastAsia"/>
        </w:rPr>
        <w:t>第</w:t>
      </w:r>
      <w:r w:rsidR="00823128" w:rsidRPr="00773C63">
        <w:rPr>
          <w:rFonts w:hAnsi="ＭＳ 明朝" w:hint="eastAsia"/>
        </w:rPr>
        <w:t>13条</w:t>
      </w:r>
      <w:r w:rsidR="00E90D63" w:rsidRPr="00773C63">
        <w:rPr>
          <w:rFonts w:hAnsi="ＭＳ 明朝" w:hint="eastAsia"/>
        </w:rPr>
        <w:t>第</w:t>
      </w:r>
      <w:r w:rsidR="00823128" w:rsidRPr="00773C63">
        <w:rPr>
          <w:rFonts w:hAnsi="ＭＳ 明朝" w:hint="eastAsia"/>
        </w:rPr>
        <w:t>２項の規定においては、行政文書ごとに基本額を計算することとされているが、　　①一行政文書の分量は、行政機関の業務</w:t>
      </w:r>
      <w:r w:rsidR="00823128" w:rsidRPr="00773C63">
        <w:rPr>
          <w:rFonts w:hint="eastAsia"/>
        </w:rPr>
        <w:t>の都合により変わりうること、②開示実施手数料は開示の分量を基本に規定されていることから、計算単位に幅がある上記の方法による場合に限り、閲覧枚数を合算して計算を行う。</w:t>
      </w:r>
    </w:p>
    <w:p w14:paraId="2CC1CADF" w14:textId="77777777" w:rsidR="00823128" w:rsidRPr="00773C63" w:rsidRDefault="00D473D9">
      <w:pPr>
        <w:ind w:left="630" w:hangingChars="300" w:hanging="630"/>
      </w:pPr>
      <w:r w:rsidRPr="00773C63">
        <w:rPr>
          <w:rFonts w:hint="eastAsia"/>
        </w:rPr>
        <w:t>（注３</w:t>
      </w:r>
      <w:r w:rsidR="00823128" w:rsidRPr="00773C63">
        <w:rPr>
          <w:rFonts w:hint="eastAsia"/>
        </w:rPr>
        <w:t>）上表において、開示決定の順番と開示の実施の申出の順番とが異なる場合は、開示の実施の申出の順番による。</w:t>
      </w:r>
    </w:p>
    <w:p w14:paraId="2190A38E" w14:textId="77777777" w:rsidR="00823128" w:rsidRPr="00773C63" w:rsidRDefault="00823128">
      <w:pPr>
        <w:ind w:left="630" w:hangingChars="300" w:hanging="630"/>
      </w:pPr>
    </w:p>
    <w:p w14:paraId="44DF508F" w14:textId="77777777" w:rsidR="00FB5394" w:rsidRPr="00773C63" w:rsidRDefault="00FB5394">
      <w:pPr>
        <w:ind w:left="630" w:hangingChars="300" w:hanging="630"/>
      </w:pPr>
    </w:p>
    <w:p w14:paraId="46224CD9" w14:textId="77777777" w:rsidR="00FB5394" w:rsidRPr="00773C63" w:rsidRDefault="00FB5394">
      <w:pPr>
        <w:ind w:left="630" w:hangingChars="300" w:hanging="630"/>
      </w:pPr>
    </w:p>
    <w:p w14:paraId="2CEB04F0" w14:textId="77777777" w:rsidR="00FB5394" w:rsidRPr="00773C63" w:rsidRDefault="00FB5394">
      <w:pPr>
        <w:ind w:left="630" w:hangingChars="300" w:hanging="630"/>
      </w:pPr>
    </w:p>
    <w:p w14:paraId="4F293870" w14:textId="77777777" w:rsidR="00FB5394" w:rsidRPr="00773C63" w:rsidRDefault="00FB5394">
      <w:pPr>
        <w:ind w:left="630" w:hangingChars="300" w:hanging="630"/>
      </w:pPr>
    </w:p>
    <w:p w14:paraId="7B6704F0" w14:textId="77777777" w:rsidR="00FB5394" w:rsidRPr="00773C63" w:rsidRDefault="00FB5394">
      <w:pPr>
        <w:ind w:left="630" w:hangingChars="300" w:hanging="630"/>
      </w:pPr>
    </w:p>
    <w:p w14:paraId="3A356CBD" w14:textId="77777777" w:rsidR="00FB5394" w:rsidRPr="00773C63" w:rsidRDefault="00FB5394">
      <w:pPr>
        <w:ind w:left="630" w:hangingChars="300" w:hanging="630"/>
      </w:pPr>
    </w:p>
    <w:p w14:paraId="2E996AC0" w14:textId="77777777" w:rsidR="00FB5394" w:rsidRPr="00773C63" w:rsidRDefault="00FB5394">
      <w:pPr>
        <w:ind w:left="630" w:hangingChars="300" w:hanging="630"/>
      </w:pPr>
    </w:p>
    <w:p w14:paraId="4EA1044B" w14:textId="77777777" w:rsidR="00FB5394" w:rsidRPr="00773C63" w:rsidRDefault="00FB5394">
      <w:pPr>
        <w:ind w:left="630" w:hangingChars="300" w:hanging="630"/>
      </w:pPr>
    </w:p>
    <w:p w14:paraId="122E8219" w14:textId="77777777" w:rsidR="00FB5394" w:rsidRPr="00773C63" w:rsidRDefault="00FB5394">
      <w:pPr>
        <w:ind w:left="630" w:hangingChars="300" w:hanging="630"/>
      </w:pPr>
    </w:p>
    <w:p w14:paraId="1D41AC30" w14:textId="77777777" w:rsidR="00FB5394" w:rsidRPr="00773C63" w:rsidRDefault="00FB5394">
      <w:pPr>
        <w:ind w:left="630" w:hangingChars="300" w:hanging="630"/>
      </w:pPr>
    </w:p>
    <w:p w14:paraId="7B775C44" w14:textId="77777777" w:rsidR="00506149" w:rsidRPr="00773C63" w:rsidRDefault="00506149">
      <w:pPr>
        <w:ind w:left="630" w:hangingChars="300" w:hanging="630"/>
      </w:pPr>
    </w:p>
    <w:p w14:paraId="2D1B8AB3" w14:textId="77777777" w:rsidR="00823128" w:rsidRPr="00773C63" w:rsidRDefault="00823128">
      <w:pPr>
        <w:ind w:left="630" w:hangingChars="300" w:hanging="630"/>
      </w:pPr>
      <w:r w:rsidRPr="00773C63">
        <w:rPr>
          <w:rFonts w:hint="eastAsia"/>
        </w:rPr>
        <w:lastRenderedPageBreak/>
        <w:t>（不服申立て又は裁判の結果、改めて開示を実施する場合）</w:t>
      </w:r>
    </w:p>
    <w:tbl>
      <w:tblPr>
        <w:tblW w:w="0" w:type="auto"/>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29"/>
        <w:gridCol w:w="1589"/>
        <w:gridCol w:w="3898"/>
        <w:gridCol w:w="2179"/>
      </w:tblGrid>
      <w:tr w:rsidR="00773C63" w:rsidRPr="00773C63" w14:paraId="16545171" w14:textId="77777777" w:rsidTr="00FB5394">
        <w:trPr>
          <w:cantSplit/>
        </w:trPr>
        <w:tc>
          <w:tcPr>
            <w:tcW w:w="3318" w:type="dxa"/>
            <w:gridSpan w:val="2"/>
            <w:tcBorders>
              <w:top w:val="single" w:sz="12" w:space="0" w:color="auto"/>
              <w:bottom w:val="double" w:sz="4" w:space="0" w:color="auto"/>
              <w:right w:val="single" w:sz="12" w:space="0" w:color="auto"/>
            </w:tcBorders>
            <w:tcMar>
              <w:left w:w="85" w:type="dxa"/>
              <w:right w:w="85" w:type="dxa"/>
            </w:tcMar>
          </w:tcPr>
          <w:p w14:paraId="14A4C162" w14:textId="77777777" w:rsidR="00823128" w:rsidRPr="00773C63" w:rsidRDefault="00823128">
            <w:pPr>
              <w:jc w:val="center"/>
              <w:rPr>
                <w:rFonts w:hAnsi="ＭＳ 明朝"/>
              </w:rPr>
            </w:pPr>
            <w:r w:rsidRPr="00773C63">
              <w:rPr>
                <w:rFonts w:hAnsi="ＭＳ 明朝" w:hint="eastAsia"/>
              </w:rPr>
              <w:t>開示の実施の形態</w:t>
            </w:r>
          </w:p>
        </w:tc>
        <w:tc>
          <w:tcPr>
            <w:tcW w:w="3898" w:type="dxa"/>
            <w:tcBorders>
              <w:top w:val="single" w:sz="12" w:space="0" w:color="auto"/>
              <w:left w:val="single" w:sz="12" w:space="0" w:color="auto"/>
              <w:bottom w:val="double" w:sz="4" w:space="0" w:color="auto"/>
              <w:right w:val="single" w:sz="12" w:space="0" w:color="auto"/>
            </w:tcBorders>
            <w:tcMar>
              <w:left w:w="85" w:type="dxa"/>
              <w:right w:w="85" w:type="dxa"/>
            </w:tcMar>
          </w:tcPr>
          <w:p w14:paraId="0F9B839A" w14:textId="77777777" w:rsidR="00823128" w:rsidRPr="00773C63" w:rsidRDefault="00823128">
            <w:pPr>
              <w:jc w:val="center"/>
              <w:rPr>
                <w:rFonts w:hAnsi="ＭＳ 明朝"/>
              </w:rPr>
            </w:pPr>
            <w:r w:rsidRPr="00773C63">
              <w:rPr>
                <w:rFonts w:hAnsi="ＭＳ 明朝" w:hint="eastAsia"/>
              </w:rPr>
              <w:t>計算例</w:t>
            </w:r>
            <w:r w:rsidR="006E6442" w:rsidRPr="00773C63">
              <w:rPr>
                <w:rFonts w:hAnsi="ＭＳ 明朝" w:hint="eastAsia"/>
              </w:rPr>
              <w:t>（注）</w:t>
            </w:r>
          </w:p>
        </w:tc>
        <w:tc>
          <w:tcPr>
            <w:tcW w:w="2179" w:type="dxa"/>
            <w:tcBorders>
              <w:top w:val="single" w:sz="12" w:space="0" w:color="auto"/>
              <w:left w:val="single" w:sz="12" w:space="0" w:color="auto"/>
              <w:bottom w:val="double" w:sz="4" w:space="0" w:color="auto"/>
            </w:tcBorders>
            <w:tcMar>
              <w:left w:w="85" w:type="dxa"/>
              <w:right w:w="85" w:type="dxa"/>
            </w:tcMar>
          </w:tcPr>
          <w:p w14:paraId="5C146ADC" w14:textId="77777777" w:rsidR="00823128" w:rsidRPr="00773C63" w:rsidRDefault="00823128">
            <w:pPr>
              <w:ind w:leftChars="-47" w:left="-99" w:firstLineChars="47" w:firstLine="99"/>
              <w:jc w:val="center"/>
              <w:rPr>
                <w:rFonts w:hAnsi="ＭＳ 明朝"/>
              </w:rPr>
            </w:pPr>
            <w:r w:rsidRPr="00773C63">
              <w:rPr>
                <w:rFonts w:hAnsi="ＭＳ 明朝" w:hint="eastAsia"/>
              </w:rPr>
              <w:t>備　考</w:t>
            </w:r>
          </w:p>
        </w:tc>
      </w:tr>
      <w:tr w:rsidR="00773C63" w:rsidRPr="00773C63" w14:paraId="724BF7A0" w14:textId="77777777" w:rsidTr="00964311">
        <w:trPr>
          <w:cantSplit/>
          <w:trHeight w:val="2365"/>
        </w:trPr>
        <w:tc>
          <w:tcPr>
            <w:tcW w:w="1729" w:type="dxa"/>
            <w:tcBorders>
              <w:top w:val="double" w:sz="4" w:space="0" w:color="auto"/>
              <w:bottom w:val="single" w:sz="4" w:space="0" w:color="auto"/>
            </w:tcBorders>
            <w:tcMar>
              <w:left w:w="85" w:type="dxa"/>
              <w:right w:w="85" w:type="dxa"/>
            </w:tcMar>
            <w:vAlign w:val="center"/>
          </w:tcPr>
          <w:p w14:paraId="3BC51585" w14:textId="77777777" w:rsidR="00823128" w:rsidRPr="00773C63" w:rsidRDefault="00823128" w:rsidP="00964311">
            <w:pPr>
              <w:rPr>
                <w:rFonts w:hAnsi="ＭＳ 明朝"/>
              </w:rPr>
            </w:pPr>
            <w:r w:rsidRPr="00773C63">
              <w:rPr>
                <w:rFonts w:hAnsi="ＭＳ 明朝" w:hint="eastAsia"/>
              </w:rPr>
              <w:t>当初墨塗りされた箇所がある</w:t>
            </w:r>
            <w:r w:rsidR="00F170DA" w:rsidRPr="00773C63">
              <w:rPr>
                <w:rFonts w:hAnsi="ＭＳ 明朝" w:hint="eastAsia"/>
              </w:rPr>
              <w:t>ページ</w:t>
            </w:r>
            <w:r w:rsidRPr="00773C63">
              <w:rPr>
                <w:rFonts w:hAnsi="ＭＳ 明朝" w:hint="eastAsia"/>
              </w:rPr>
              <w:t>を当初開示の際と同一の方法によって開示する場合</w:t>
            </w:r>
          </w:p>
        </w:tc>
        <w:tc>
          <w:tcPr>
            <w:tcW w:w="1589" w:type="dxa"/>
            <w:tcBorders>
              <w:top w:val="double" w:sz="4" w:space="0" w:color="auto"/>
              <w:bottom w:val="single" w:sz="4" w:space="0" w:color="auto"/>
              <w:right w:val="single" w:sz="12" w:space="0" w:color="auto"/>
            </w:tcBorders>
            <w:tcMar>
              <w:left w:w="85" w:type="dxa"/>
              <w:right w:w="85" w:type="dxa"/>
            </w:tcMar>
          </w:tcPr>
          <w:p w14:paraId="12D7755F" w14:textId="77777777" w:rsidR="00823128" w:rsidRPr="00773C63" w:rsidRDefault="00823128" w:rsidP="004B4FF4">
            <w:pPr>
              <w:rPr>
                <w:rFonts w:hAnsi="ＭＳ 明朝"/>
              </w:rPr>
            </w:pPr>
            <w:r w:rsidRPr="00773C63">
              <w:rPr>
                <w:rFonts w:hAnsi="ＭＳ 明朝" w:hint="eastAsia"/>
              </w:rPr>
              <w:t>当初墨塗りの形で100</w:t>
            </w:r>
            <w:r w:rsidR="004B4FF4" w:rsidRPr="00773C63">
              <w:rPr>
                <w:rFonts w:hAnsi="ＭＳ 明朝" w:hint="eastAsia"/>
              </w:rPr>
              <w:t>ページ</w:t>
            </w:r>
            <w:r w:rsidRPr="00773C63">
              <w:rPr>
                <w:rFonts w:hAnsi="ＭＳ 明朝" w:hint="eastAsia"/>
              </w:rPr>
              <w:t>の写しの交付を行ったが、改めて全部開示により100</w:t>
            </w:r>
            <w:r w:rsidR="004B4FF4" w:rsidRPr="00773C63">
              <w:rPr>
                <w:rFonts w:hAnsi="ＭＳ 明朝" w:hint="eastAsia"/>
              </w:rPr>
              <w:t>ページ</w:t>
            </w:r>
            <w:r w:rsidRPr="00773C63">
              <w:rPr>
                <w:rFonts w:hAnsi="ＭＳ 明朝" w:hint="eastAsia"/>
              </w:rPr>
              <w:t>の写しの交付を行う場合</w:t>
            </w:r>
          </w:p>
        </w:tc>
        <w:tc>
          <w:tcPr>
            <w:tcW w:w="3898" w:type="dxa"/>
            <w:tcBorders>
              <w:top w:val="double" w:sz="4" w:space="0" w:color="auto"/>
              <w:left w:val="single" w:sz="12" w:space="0" w:color="auto"/>
              <w:bottom w:val="single" w:sz="4" w:space="0" w:color="auto"/>
              <w:right w:val="single" w:sz="12" w:space="0" w:color="auto"/>
            </w:tcBorders>
            <w:tcMar>
              <w:left w:w="85" w:type="dxa"/>
              <w:right w:w="85" w:type="dxa"/>
            </w:tcMar>
            <w:vAlign w:val="center"/>
          </w:tcPr>
          <w:p w14:paraId="6EBE801F" w14:textId="44324364" w:rsidR="00823128" w:rsidRPr="00773C63" w:rsidRDefault="00200B40" w:rsidP="00964311">
            <w:pPr>
              <w:ind w:firstLineChars="50" w:firstLine="105"/>
              <w:rPr>
                <w:rFonts w:hAnsi="ＭＳ 明朝"/>
              </w:rPr>
            </w:pPr>
            <w:r w:rsidRPr="00773C63">
              <w:rPr>
                <w:rFonts w:hAnsi="ＭＳ 明朝" w:hint="eastAsia"/>
              </w:rPr>
              <w:t>当初の開示の実施</w:t>
            </w:r>
            <w:r w:rsidR="004E4EFF" w:rsidRPr="00773C63">
              <w:rPr>
                <w:rFonts w:hAnsi="ＭＳ 明朝" w:hint="eastAsia"/>
              </w:rPr>
              <w:t>：</w:t>
            </w:r>
          </w:p>
          <w:p w14:paraId="1D461176" w14:textId="77777777" w:rsidR="00823128" w:rsidRPr="00773C63" w:rsidRDefault="00823128" w:rsidP="00964311">
            <w:pPr>
              <w:ind w:firstLineChars="150" w:firstLine="315"/>
              <w:rPr>
                <w:rFonts w:hAnsi="ＭＳ 明朝"/>
              </w:rPr>
            </w:pPr>
            <w:r w:rsidRPr="00773C63">
              <w:rPr>
                <w:rFonts w:hAnsi="ＭＳ 明朝" w:hint="eastAsia"/>
              </w:rPr>
              <w:t>100</w:t>
            </w:r>
            <w:r w:rsidR="004B4FF4" w:rsidRPr="00773C63">
              <w:rPr>
                <w:rFonts w:hAnsi="ＭＳ 明朝" w:hint="eastAsia"/>
              </w:rPr>
              <w:t>ページ</w:t>
            </w:r>
            <w:r w:rsidRPr="00773C63">
              <w:rPr>
                <w:rFonts w:hAnsi="ＭＳ 明朝" w:hint="eastAsia"/>
              </w:rPr>
              <w:t>×</w:t>
            </w:r>
            <w:r w:rsidR="007C3394" w:rsidRPr="00773C63">
              <w:rPr>
                <w:rFonts w:hAnsi="ＭＳ 明朝" w:hint="eastAsia"/>
              </w:rPr>
              <w:t>10</w:t>
            </w:r>
            <w:r w:rsidRPr="00773C63">
              <w:rPr>
                <w:rFonts w:hAnsi="ＭＳ 明朝" w:hint="eastAsia"/>
              </w:rPr>
              <w:t>円－300円＝</w:t>
            </w:r>
            <w:r w:rsidRPr="007A3467">
              <w:rPr>
                <w:rFonts w:hAnsi="ＭＳ 明朝" w:hint="eastAsia"/>
                <w:bdr w:val="single" w:sz="4" w:space="0" w:color="auto"/>
              </w:rPr>
              <w:t>700円</w:t>
            </w:r>
          </w:p>
          <w:p w14:paraId="24189A6F" w14:textId="77777777" w:rsidR="00823128" w:rsidRPr="00773C63" w:rsidRDefault="00823128" w:rsidP="00964311">
            <w:pPr>
              <w:rPr>
                <w:rFonts w:hAnsi="ＭＳ 明朝"/>
              </w:rPr>
            </w:pPr>
          </w:p>
          <w:p w14:paraId="5EE96180" w14:textId="77777777" w:rsidR="00823128" w:rsidRPr="00773C63" w:rsidRDefault="00823128" w:rsidP="00964311">
            <w:pPr>
              <w:ind w:firstLineChars="50" w:firstLine="105"/>
              <w:rPr>
                <w:rFonts w:hAnsi="ＭＳ 明朝"/>
              </w:rPr>
            </w:pPr>
            <w:r w:rsidRPr="00773C63">
              <w:rPr>
                <w:rFonts w:hAnsi="ＭＳ 明朝" w:hint="eastAsia"/>
              </w:rPr>
              <w:t>改めての開示の実施：</w:t>
            </w:r>
          </w:p>
          <w:p w14:paraId="3A4E48C9" w14:textId="77777777" w:rsidR="00823128" w:rsidRPr="00773C63" w:rsidRDefault="00823128" w:rsidP="00964311">
            <w:pPr>
              <w:ind w:firstLineChars="150" w:firstLine="315"/>
              <w:rPr>
                <w:rFonts w:hAnsi="ＭＳ 明朝"/>
              </w:rPr>
            </w:pPr>
            <w:r w:rsidRPr="00773C63">
              <w:rPr>
                <w:rFonts w:hAnsi="ＭＳ 明朝" w:hint="eastAsia"/>
              </w:rPr>
              <w:t>100</w:t>
            </w:r>
            <w:r w:rsidR="004B4FF4" w:rsidRPr="00773C63">
              <w:rPr>
                <w:rFonts w:hAnsi="ＭＳ 明朝" w:hint="eastAsia"/>
              </w:rPr>
              <w:t>ページ</w:t>
            </w:r>
            <w:r w:rsidRPr="00773C63">
              <w:rPr>
                <w:rFonts w:hAnsi="ＭＳ 明朝" w:hint="eastAsia"/>
              </w:rPr>
              <w:t>×</w:t>
            </w:r>
            <w:r w:rsidR="007C3394" w:rsidRPr="00773C63">
              <w:rPr>
                <w:rFonts w:hAnsi="ＭＳ 明朝" w:hint="eastAsia"/>
              </w:rPr>
              <w:t>10</w:t>
            </w:r>
            <w:r w:rsidRPr="00773C63">
              <w:rPr>
                <w:rFonts w:hAnsi="ＭＳ 明朝" w:hint="eastAsia"/>
              </w:rPr>
              <w:t>円－300円＝700円</w:t>
            </w:r>
          </w:p>
          <w:p w14:paraId="684B2654" w14:textId="77777777" w:rsidR="00823128" w:rsidRPr="00773C63" w:rsidRDefault="00823128" w:rsidP="00964311">
            <w:pPr>
              <w:ind w:firstLineChars="50" w:firstLine="105"/>
              <w:rPr>
                <w:rFonts w:hAnsi="ＭＳ 明朝"/>
              </w:rPr>
            </w:pPr>
            <w:r w:rsidRPr="00773C63">
              <w:rPr>
                <w:rFonts w:hAnsi="ＭＳ 明朝" w:hint="eastAsia"/>
              </w:rPr>
              <w:t xml:space="preserve">⇒ </w:t>
            </w:r>
            <w:r w:rsidR="00200B40" w:rsidRPr="007A3467">
              <w:rPr>
                <w:rFonts w:hAnsi="ＭＳ 明朝" w:hint="eastAsia"/>
                <w:bdr w:val="single" w:sz="4" w:space="0" w:color="auto"/>
              </w:rPr>
              <w:t>徴収しない</w:t>
            </w:r>
          </w:p>
        </w:tc>
        <w:tc>
          <w:tcPr>
            <w:tcW w:w="2179" w:type="dxa"/>
            <w:tcBorders>
              <w:top w:val="double" w:sz="4" w:space="0" w:color="auto"/>
              <w:left w:val="single" w:sz="12" w:space="0" w:color="auto"/>
              <w:bottom w:val="single" w:sz="4" w:space="0" w:color="auto"/>
            </w:tcBorders>
            <w:tcMar>
              <w:left w:w="85" w:type="dxa"/>
              <w:right w:w="85" w:type="dxa"/>
            </w:tcMar>
          </w:tcPr>
          <w:p w14:paraId="260A4028" w14:textId="77777777" w:rsidR="00823128" w:rsidRPr="00773C63" w:rsidRDefault="00823128">
            <w:pPr>
              <w:rPr>
                <w:rFonts w:hAnsi="ＭＳ 明朝"/>
              </w:rPr>
            </w:pPr>
            <w:r w:rsidRPr="00773C63">
              <w:rPr>
                <w:rFonts w:hAnsi="ＭＳ 明朝" w:hint="eastAsia"/>
              </w:rPr>
              <w:t>当初開示した部分を</w:t>
            </w:r>
            <w:r w:rsidR="00104570" w:rsidRPr="00773C63">
              <w:rPr>
                <w:rFonts w:hAnsi="ＭＳ 明朝" w:hint="eastAsia"/>
              </w:rPr>
              <w:t>全て</w:t>
            </w:r>
            <w:r w:rsidRPr="00773C63">
              <w:rPr>
                <w:rFonts w:hAnsi="ＭＳ 明朝" w:hint="eastAsia"/>
              </w:rPr>
              <w:t>差し替えて、改めて全部開示した場合は、改めての開示の際の開示実施手数料は徴収しない。</w:t>
            </w:r>
          </w:p>
        </w:tc>
      </w:tr>
      <w:tr w:rsidR="00773C63" w:rsidRPr="00773C63" w14:paraId="208273FA" w14:textId="77777777" w:rsidTr="00964311">
        <w:trPr>
          <w:cantSplit/>
        </w:trPr>
        <w:tc>
          <w:tcPr>
            <w:tcW w:w="1729" w:type="dxa"/>
            <w:vMerge w:val="restart"/>
            <w:tcBorders>
              <w:top w:val="single" w:sz="4" w:space="0" w:color="auto"/>
            </w:tcBorders>
            <w:tcMar>
              <w:left w:w="85" w:type="dxa"/>
              <w:right w:w="85" w:type="dxa"/>
            </w:tcMar>
            <w:vAlign w:val="center"/>
          </w:tcPr>
          <w:p w14:paraId="67679EB2" w14:textId="77777777" w:rsidR="00823128" w:rsidRPr="00773C63" w:rsidRDefault="00823128" w:rsidP="00964311">
            <w:pPr>
              <w:rPr>
                <w:rFonts w:hAnsi="ＭＳ 明朝"/>
              </w:rPr>
            </w:pPr>
            <w:r w:rsidRPr="00773C63">
              <w:rPr>
                <w:rFonts w:hAnsi="ＭＳ 明朝" w:hint="eastAsia"/>
              </w:rPr>
              <w:t>当初墨塗りされた箇所がある</w:t>
            </w:r>
            <w:r w:rsidR="00F170DA" w:rsidRPr="00773C63">
              <w:rPr>
                <w:rFonts w:hAnsi="ＭＳ 明朝" w:hint="eastAsia"/>
              </w:rPr>
              <w:t>ページ</w:t>
            </w:r>
            <w:r w:rsidRPr="00773C63">
              <w:rPr>
                <w:rFonts w:hAnsi="ＭＳ 明朝" w:hint="eastAsia"/>
              </w:rPr>
              <w:t>を当初開示の際と異なる方法によって開示する場合</w:t>
            </w:r>
          </w:p>
        </w:tc>
        <w:tc>
          <w:tcPr>
            <w:tcW w:w="1589" w:type="dxa"/>
            <w:tcBorders>
              <w:top w:val="single" w:sz="4" w:space="0" w:color="auto"/>
              <w:right w:val="single" w:sz="12" w:space="0" w:color="auto"/>
            </w:tcBorders>
            <w:tcMar>
              <w:left w:w="85" w:type="dxa"/>
              <w:right w:w="85" w:type="dxa"/>
            </w:tcMar>
          </w:tcPr>
          <w:p w14:paraId="0D401052" w14:textId="77777777" w:rsidR="00823128" w:rsidRPr="00773C63" w:rsidRDefault="00823128" w:rsidP="004B4FF4">
            <w:pPr>
              <w:rPr>
                <w:rFonts w:hAnsi="ＭＳ 明朝"/>
              </w:rPr>
            </w:pPr>
            <w:r w:rsidRPr="00773C63">
              <w:rPr>
                <w:rFonts w:hAnsi="ＭＳ 明朝" w:hint="eastAsia"/>
              </w:rPr>
              <w:t>当初墨塗りの形で100枚の閲覧を行ったが、改めて全部開示により100</w:t>
            </w:r>
            <w:r w:rsidR="004B4FF4" w:rsidRPr="00773C63">
              <w:rPr>
                <w:rFonts w:hAnsi="ＭＳ 明朝" w:hint="eastAsia"/>
              </w:rPr>
              <w:t>ページ</w:t>
            </w:r>
            <w:r w:rsidRPr="00773C63">
              <w:rPr>
                <w:rFonts w:hAnsi="ＭＳ 明朝" w:hint="eastAsia"/>
              </w:rPr>
              <w:t>の写しの交付を行う場合</w:t>
            </w:r>
          </w:p>
        </w:tc>
        <w:tc>
          <w:tcPr>
            <w:tcW w:w="3898" w:type="dxa"/>
            <w:tcBorders>
              <w:top w:val="single" w:sz="4" w:space="0" w:color="auto"/>
              <w:left w:val="single" w:sz="12" w:space="0" w:color="auto"/>
              <w:bottom w:val="single" w:sz="6" w:space="0" w:color="auto"/>
              <w:right w:val="single" w:sz="12" w:space="0" w:color="auto"/>
            </w:tcBorders>
            <w:tcMar>
              <w:left w:w="85" w:type="dxa"/>
              <w:right w:w="85" w:type="dxa"/>
            </w:tcMar>
            <w:vAlign w:val="center"/>
          </w:tcPr>
          <w:p w14:paraId="6DBEE4B7" w14:textId="77777777" w:rsidR="00823128" w:rsidRPr="00773C63" w:rsidRDefault="00823128" w:rsidP="00964311">
            <w:pPr>
              <w:ind w:firstLineChars="50" w:firstLine="105"/>
              <w:rPr>
                <w:rFonts w:hAnsi="ＭＳ 明朝"/>
              </w:rPr>
            </w:pPr>
            <w:r w:rsidRPr="00773C63">
              <w:rPr>
                <w:rFonts w:hAnsi="ＭＳ 明朝" w:hint="eastAsia"/>
              </w:rPr>
              <w:t>当初の開示の実施：</w:t>
            </w:r>
          </w:p>
          <w:p w14:paraId="4F5932E5" w14:textId="77777777" w:rsidR="00823128" w:rsidRPr="00773C63" w:rsidRDefault="00823128" w:rsidP="00964311">
            <w:pPr>
              <w:rPr>
                <w:rFonts w:hAnsi="ＭＳ 明朝"/>
              </w:rPr>
            </w:pPr>
            <w:r w:rsidRPr="00773C63">
              <w:rPr>
                <w:rFonts w:hAnsi="ＭＳ 明朝" w:hint="eastAsia"/>
              </w:rPr>
              <w:t xml:space="preserve">　</w:t>
            </w:r>
            <w:r w:rsidR="00964311" w:rsidRPr="00773C63">
              <w:rPr>
                <w:rFonts w:hAnsi="ＭＳ 明朝" w:hint="eastAsia"/>
              </w:rPr>
              <w:t xml:space="preserve"> </w:t>
            </w:r>
            <w:r w:rsidRPr="00773C63">
              <w:rPr>
                <w:rFonts w:hAnsi="ＭＳ 明朝" w:hint="eastAsia"/>
              </w:rPr>
              <w:t xml:space="preserve">100円(300円以下) ⇒ </w:t>
            </w:r>
            <w:r w:rsidRPr="007A3467">
              <w:rPr>
                <w:rFonts w:hAnsi="ＭＳ 明朝" w:hint="eastAsia"/>
                <w:bdr w:val="single" w:sz="4" w:space="0" w:color="auto"/>
              </w:rPr>
              <w:t>無料</w:t>
            </w:r>
          </w:p>
          <w:p w14:paraId="2C02631E" w14:textId="77777777" w:rsidR="00823128" w:rsidRPr="00773C63" w:rsidRDefault="00823128" w:rsidP="00964311">
            <w:pPr>
              <w:rPr>
                <w:rFonts w:hAnsi="ＭＳ 明朝"/>
              </w:rPr>
            </w:pPr>
          </w:p>
          <w:p w14:paraId="72A14D43" w14:textId="77777777" w:rsidR="00823128" w:rsidRPr="00773C63" w:rsidRDefault="00823128" w:rsidP="00964311">
            <w:pPr>
              <w:ind w:firstLineChars="50" w:firstLine="105"/>
              <w:rPr>
                <w:rFonts w:hAnsi="ＭＳ 明朝"/>
              </w:rPr>
            </w:pPr>
            <w:r w:rsidRPr="00773C63">
              <w:rPr>
                <w:rFonts w:hAnsi="ＭＳ 明朝" w:hint="eastAsia"/>
              </w:rPr>
              <w:t>改めての開示の実施：</w:t>
            </w:r>
          </w:p>
          <w:p w14:paraId="311DFB9A" w14:textId="77777777" w:rsidR="00823128" w:rsidRPr="00773C63" w:rsidRDefault="00823128" w:rsidP="00964311">
            <w:pPr>
              <w:ind w:firstLineChars="150" w:firstLine="315"/>
              <w:rPr>
                <w:rFonts w:hAnsi="ＭＳ 明朝"/>
              </w:rPr>
            </w:pPr>
            <w:r w:rsidRPr="00773C63">
              <w:rPr>
                <w:rFonts w:hAnsi="ＭＳ 明朝" w:hint="eastAsia"/>
              </w:rPr>
              <w:t>100</w:t>
            </w:r>
            <w:r w:rsidR="004B4FF4" w:rsidRPr="00773C63">
              <w:rPr>
                <w:rFonts w:hAnsi="ＭＳ 明朝" w:hint="eastAsia"/>
              </w:rPr>
              <w:t>ページ</w:t>
            </w:r>
            <w:r w:rsidRPr="00773C63">
              <w:rPr>
                <w:rFonts w:hAnsi="ＭＳ 明朝" w:hint="eastAsia"/>
              </w:rPr>
              <w:t>×</w:t>
            </w:r>
            <w:r w:rsidR="007C3394" w:rsidRPr="00773C63">
              <w:rPr>
                <w:rFonts w:hAnsi="ＭＳ 明朝" w:hint="eastAsia"/>
              </w:rPr>
              <w:t>1</w:t>
            </w:r>
            <w:r w:rsidRPr="00773C63">
              <w:rPr>
                <w:rFonts w:hAnsi="ＭＳ 明朝" w:hint="eastAsia"/>
              </w:rPr>
              <w:t>0円－300円＝700円</w:t>
            </w:r>
          </w:p>
          <w:p w14:paraId="664A0AF3" w14:textId="77777777" w:rsidR="00823128" w:rsidRPr="00773C63" w:rsidRDefault="00823128" w:rsidP="00964311">
            <w:pPr>
              <w:ind w:leftChars="50" w:left="420" w:rightChars="-37" w:right="-78" w:hangingChars="150" w:hanging="315"/>
              <w:rPr>
                <w:rFonts w:hAnsi="ＭＳ 明朝"/>
              </w:rPr>
            </w:pPr>
            <w:r w:rsidRPr="00773C63">
              <w:rPr>
                <w:rFonts w:hAnsi="ＭＳ 明朝" w:hint="eastAsia"/>
              </w:rPr>
              <w:t xml:space="preserve">⇒ </w:t>
            </w:r>
            <w:r w:rsidRPr="007A3467">
              <w:rPr>
                <w:rFonts w:hAnsi="ＭＳ 明朝" w:hint="eastAsia"/>
                <w:spacing w:val="-6"/>
                <w:bdr w:val="single" w:sz="4" w:space="0" w:color="auto"/>
              </w:rPr>
              <w:t>当初開示との差額(700円)を徴収</w:t>
            </w:r>
            <w:r w:rsidR="00964311" w:rsidRPr="007A3467">
              <w:rPr>
                <w:rFonts w:hAnsi="ＭＳ 明朝" w:hint="eastAsia"/>
                <w:spacing w:val="-6"/>
                <w:bdr w:val="single" w:sz="4" w:space="0" w:color="auto"/>
              </w:rPr>
              <w:t>する</w:t>
            </w:r>
          </w:p>
        </w:tc>
        <w:tc>
          <w:tcPr>
            <w:tcW w:w="2179" w:type="dxa"/>
            <w:vMerge w:val="restart"/>
            <w:tcBorders>
              <w:top w:val="single" w:sz="4" w:space="0" w:color="auto"/>
              <w:left w:val="single" w:sz="12" w:space="0" w:color="auto"/>
            </w:tcBorders>
            <w:tcMar>
              <w:left w:w="85" w:type="dxa"/>
              <w:right w:w="85" w:type="dxa"/>
            </w:tcMar>
          </w:tcPr>
          <w:p w14:paraId="4192FB79" w14:textId="77777777" w:rsidR="00823128" w:rsidRPr="00773C63" w:rsidRDefault="00823128">
            <w:pPr>
              <w:rPr>
                <w:rFonts w:hAnsi="ＭＳ 明朝"/>
              </w:rPr>
            </w:pPr>
            <w:r w:rsidRPr="00773C63">
              <w:rPr>
                <w:rFonts w:hAnsi="ＭＳ 明朝" w:hint="eastAsia"/>
              </w:rPr>
              <w:t>当初開示した部分を</w:t>
            </w:r>
            <w:r w:rsidR="00104570" w:rsidRPr="00773C63">
              <w:rPr>
                <w:rFonts w:hAnsi="ＭＳ 明朝" w:hint="eastAsia"/>
              </w:rPr>
              <w:t>全て</w:t>
            </w:r>
            <w:r w:rsidRPr="00773C63">
              <w:rPr>
                <w:rFonts w:hAnsi="ＭＳ 明朝" w:hint="eastAsia"/>
              </w:rPr>
              <w:t>別の開示方法により差し替えて、改めて全部開示した場合は、</w:t>
            </w:r>
          </w:p>
          <w:p w14:paraId="3EC619B6" w14:textId="77777777" w:rsidR="00823128" w:rsidRPr="00773C63" w:rsidRDefault="00823128">
            <w:pPr>
              <w:rPr>
                <w:rFonts w:hAnsi="ＭＳ 明朝"/>
              </w:rPr>
            </w:pPr>
            <w:r w:rsidRPr="00773C63">
              <w:rPr>
                <w:rFonts w:hAnsi="ＭＳ 明朝" w:hint="eastAsia"/>
              </w:rPr>
              <w:t>①改めての開示の方が開示実施手数料が高ければ、差額分を徴収する。</w:t>
            </w:r>
          </w:p>
          <w:p w14:paraId="50D54344" w14:textId="77777777" w:rsidR="00823128" w:rsidRPr="00773C63" w:rsidRDefault="00823128">
            <w:pPr>
              <w:rPr>
                <w:rFonts w:hAnsi="ＭＳ 明朝"/>
              </w:rPr>
            </w:pPr>
            <w:r w:rsidRPr="00773C63">
              <w:rPr>
                <w:rFonts w:hAnsi="ＭＳ 明朝" w:hint="eastAsia"/>
              </w:rPr>
              <w:t>②当初の開示の方が開示実施手数料が高ければ、改めての開示の際は徴収しない。</w:t>
            </w:r>
          </w:p>
        </w:tc>
      </w:tr>
      <w:tr w:rsidR="00773C63" w:rsidRPr="00773C63" w14:paraId="44209924" w14:textId="77777777" w:rsidTr="00964311">
        <w:trPr>
          <w:cantSplit/>
        </w:trPr>
        <w:tc>
          <w:tcPr>
            <w:tcW w:w="1729" w:type="dxa"/>
            <w:vMerge/>
            <w:tcMar>
              <w:left w:w="85" w:type="dxa"/>
              <w:right w:w="85" w:type="dxa"/>
            </w:tcMar>
          </w:tcPr>
          <w:p w14:paraId="47A8035B" w14:textId="77777777" w:rsidR="00823128" w:rsidRPr="00773C63" w:rsidRDefault="00823128">
            <w:pPr>
              <w:rPr>
                <w:rFonts w:hAnsi="ＭＳ 明朝"/>
              </w:rPr>
            </w:pPr>
          </w:p>
        </w:tc>
        <w:tc>
          <w:tcPr>
            <w:tcW w:w="1589" w:type="dxa"/>
            <w:tcBorders>
              <w:right w:val="single" w:sz="12" w:space="0" w:color="auto"/>
            </w:tcBorders>
            <w:tcMar>
              <w:left w:w="85" w:type="dxa"/>
              <w:right w:w="85" w:type="dxa"/>
            </w:tcMar>
          </w:tcPr>
          <w:p w14:paraId="1395831E" w14:textId="77777777" w:rsidR="00823128" w:rsidRPr="00773C63" w:rsidRDefault="00823128" w:rsidP="004B4FF4">
            <w:pPr>
              <w:rPr>
                <w:rFonts w:hAnsi="ＭＳ 明朝"/>
              </w:rPr>
            </w:pPr>
            <w:r w:rsidRPr="00773C63">
              <w:rPr>
                <w:rFonts w:hAnsi="ＭＳ 明朝" w:hint="eastAsia"/>
              </w:rPr>
              <w:t>当初墨塗りの形で100</w:t>
            </w:r>
            <w:r w:rsidR="004B4FF4" w:rsidRPr="00773C63">
              <w:rPr>
                <w:rFonts w:hAnsi="ＭＳ 明朝" w:hint="eastAsia"/>
              </w:rPr>
              <w:t>ページ</w:t>
            </w:r>
            <w:r w:rsidRPr="00773C63">
              <w:rPr>
                <w:rFonts w:hAnsi="ＭＳ 明朝" w:hint="eastAsia"/>
              </w:rPr>
              <w:t>の写しの交付を行ったが、改めて全部開示により100</w:t>
            </w:r>
            <w:r w:rsidR="004B4FF4" w:rsidRPr="00773C63">
              <w:rPr>
                <w:rFonts w:hAnsi="ＭＳ 明朝" w:hint="eastAsia"/>
              </w:rPr>
              <w:t>枚</w:t>
            </w:r>
            <w:r w:rsidRPr="00773C63">
              <w:rPr>
                <w:rFonts w:hAnsi="ＭＳ 明朝" w:hint="eastAsia"/>
              </w:rPr>
              <w:t>の閲覧を行う場合</w:t>
            </w:r>
          </w:p>
        </w:tc>
        <w:tc>
          <w:tcPr>
            <w:tcW w:w="3898" w:type="dxa"/>
            <w:tcBorders>
              <w:top w:val="single" w:sz="6" w:space="0" w:color="auto"/>
              <w:left w:val="single" w:sz="12" w:space="0" w:color="auto"/>
              <w:bottom w:val="single" w:sz="6" w:space="0" w:color="auto"/>
              <w:right w:val="single" w:sz="12" w:space="0" w:color="auto"/>
            </w:tcBorders>
            <w:tcMar>
              <w:left w:w="85" w:type="dxa"/>
              <w:right w:w="85" w:type="dxa"/>
            </w:tcMar>
            <w:vAlign w:val="center"/>
          </w:tcPr>
          <w:p w14:paraId="69D3CD31" w14:textId="77777777" w:rsidR="00823128" w:rsidRPr="00773C63" w:rsidRDefault="00823128" w:rsidP="00964311">
            <w:pPr>
              <w:ind w:firstLineChars="50" w:firstLine="105"/>
              <w:rPr>
                <w:rFonts w:hAnsi="ＭＳ 明朝"/>
              </w:rPr>
            </w:pPr>
            <w:r w:rsidRPr="00773C63">
              <w:rPr>
                <w:rFonts w:hAnsi="ＭＳ 明朝" w:hint="eastAsia"/>
              </w:rPr>
              <w:t>当初の開示の実施：</w:t>
            </w:r>
          </w:p>
          <w:p w14:paraId="7D73D2F3" w14:textId="77777777" w:rsidR="00823128" w:rsidRPr="00773C63" w:rsidRDefault="00823128" w:rsidP="00964311">
            <w:pPr>
              <w:ind w:firstLineChars="150" w:firstLine="315"/>
              <w:rPr>
                <w:rFonts w:hAnsi="ＭＳ 明朝"/>
              </w:rPr>
            </w:pPr>
            <w:r w:rsidRPr="00773C63">
              <w:rPr>
                <w:rFonts w:hAnsi="ＭＳ 明朝" w:hint="eastAsia"/>
              </w:rPr>
              <w:t>100</w:t>
            </w:r>
            <w:r w:rsidR="004B4FF4" w:rsidRPr="00773C63">
              <w:rPr>
                <w:rFonts w:hAnsi="ＭＳ 明朝" w:hint="eastAsia"/>
              </w:rPr>
              <w:t>ページ</w:t>
            </w:r>
            <w:r w:rsidRPr="00773C63">
              <w:rPr>
                <w:rFonts w:hAnsi="ＭＳ 明朝" w:hint="eastAsia"/>
              </w:rPr>
              <w:t>×</w:t>
            </w:r>
            <w:r w:rsidR="007C3394" w:rsidRPr="00773C63">
              <w:rPr>
                <w:rFonts w:hAnsi="ＭＳ 明朝" w:hint="eastAsia"/>
              </w:rPr>
              <w:t>10</w:t>
            </w:r>
            <w:r w:rsidRPr="00773C63">
              <w:rPr>
                <w:rFonts w:hAnsi="ＭＳ 明朝" w:hint="eastAsia"/>
              </w:rPr>
              <w:t>円－300円＝</w:t>
            </w:r>
            <w:r w:rsidRPr="007A3467">
              <w:rPr>
                <w:rFonts w:hAnsi="ＭＳ 明朝" w:hint="eastAsia"/>
                <w:bdr w:val="single" w:sz="4" w:space="0" w:color="auto"/>
              </w:rPr>
              <w:t>700円</w:t>
            </w:r>
          </w:p>
          <w:p w14:paraId="5F70A1AC" w14:textId="77777777" w:rsidR="00823128" w:rsidRPr="00773C63" w:rsidRDefault="00823128" w:rsidP="00964311">
            <w:pPr>
              <w:rPr>
                <w:rFonts w:hAnsi="ＭＳ 明朝"/>
              </w:rPr>
            </w:pPr>
          </w:p>
          <w:p w14:paraId="7EF724D0" w14:textId="77777777" w:rsidR="00823128" w:rsidRPr="00773C63" w:rsidRDefault="00823128" w:rsidP="00964311">
            <w:pPr>
              <w:ind w:firstLineChars="50" w:firstLine="105"/>
              <w:rPr>
                <w:rFonts w:hAnsi="ＭＳ 明朝"/>
              </w:rPr>
            </w:pPr>
            <w:r w:rsidRPr="00773C63">
              <w:rPr>
                <w:rFonts w:hAnsi="ＭＳ 明朝" w:hint="eastAsia"/>
              </w:rPr>
              <w:t>改めての開示の実施：</w:t>
            </w:r>
          </w:p>
          <w:p w14:paraId="6A4C3DE4" w14:textId="524BD0AE" w:rsidR="00823128" w:rsidRPr="00773C63" w:rsidRDefault="00823128" w:rsidP="00964311">
            <w:pPr>
              <w:ind w:firstLineChars="150" w:firstLine="315"/>
              <w:rPr>
                <w:rFonts w:hAnsi="ＭＳ 明朝"/>
              </w:rPr>
            </w:pPr>
            <w:r w:rsidRPr="00773C63">
              <w:rPr>
                <w:rFonts w:hAnsi="ＭＳ 明朝" w:hint="eastAsia"/>
              </w:rPr>
              <w:t>100</w:t>
            </w:r>
            <w:r w:rsidR="0062532C" w:rsidRPr="00773C63">
              <w:rPr>
                <w:rFonts w:hAnsi="ＭＳ 明朝" w:hint="eastAsia"/>
              </w:rPr>
              <w:t>円</w:t>
            </w:r>
            <w:r w:rsidRPr="00773C63">
              <w:rPr>
                <w:rFonts w:hAnsi="ＭＳ 明朝" w:hint="eastAsia"/>
              </w:rPr>
              <w:t>(300円以下) ⇒ 無料</w:t>
            </w:r>
          </w:p>
          <w:p w14:paraId="09EF3743" w14:textId="77777777" w:rsidR="00823128" w:rsidRPr="00773C63" w:rsidRDefault="00823128" w:rsidP="00964311">
            <w:pPr>
              <w:ind w:firstLineChars="50" w:firstLine="105"/>
              <w:rPr>
                <w:rFonts w:hAnsi="ＭＳ 明朝"/>
              </w:rPr>
            </w:pPr>
            <w:r w:rsidRPr="00773C63">
              <w:rPr>
                <w:rFonts w:hAnsi="ＭＳ 明朝" w:hint="eastAsia"/>
              </w:rPr>
              <w:t xml:space="preserve">⇒ </w:t>
            </w:r>
            <w:r w:rsidR="00964311" w:rsidRPr="007A3467">
              <w:rPr>
                <w:rFonts w:hAnsi="ＭＳ 明朝" w:hint="eastAsia"/>
                <w:bdr w:val="single" w:sz="4" w:space="0" w:color="auto"/>
              </w:rPr>
              <w:t>徴収しない</w:t>
            </w:r>
          </w:p>
        </w:tc>
        <w:tc>
          <w:tcPr>
            <w:tcW w:w="2179" w:type="dxa"/>
            <w:vMerge/>
            <w:tcBorders>
              <w:left w:val="single" w:sz="12" w:space="0" w:color="auto"/>
            </w:tcBorders>
            <w:tcMar>
              <w:left w:w="85" w:type="dxa"/>
              <w:right w:w="85" w:type="dxa"/>
            </w:tcMar>
          </w:tcPr>
          <w:p w14:paraId="3927BA3D" w14:textId="77777777" w:rsidR="00823128" w:rsidRPr="00773C63" w:rsidRDefault="00823128">
            <w:pPr>
              <w:rPr>
                <w:rFonts w:hAnsi="ＭＳ 明朝"/>
              </w:rPr>
            </w:pPr>
          </w:p>
        </w:tc>
      </w:tr>
      <w:tr w:rsidR="00773C63" w:rsidRPr="00773C63" w14:paraId="119A7B76" w14:textId="77777777" w:rsidTr="00964311">
        <w:trPr>
          <w:cantSplit/>
          <w:trHeight w:val="3715"/>
        </w:trPr>
        <w:tc>
          <w:tcPr>
            <w:tcW w:w="1729" w:type="dxa"/>
            <w:tcMar>
              <w:left w:w="85" w:type="dxa"/>
              <w:right w:w="85" w:type="dxa"/>
            </w:tcMar>
            <w:vAlign w:val="center"/>
          </w:tcPr>
          <w:p w14:paraId="319FD1E5" w14:textId="77777777" w:rsidR="00823128" w:rsidRPr="00773C63" w:rsidRDefault="00823128" w:rsidP="00964311">
            <w:pPr>
              <w:rPr>
                <w:rFonts w:hAnsi="ＭＳ 明朝"/>
              </w:rPr>
            </w:pPr>
            <w:r w:rsidRPr="00773C63">
              <w:rPr>
                <w:rFonts w:hAnsi="ＭＳ 明朝" w:hint="eastAsia"/>
              </w:rPr>
              <w:t>当初</w:t>
            </w:r>
            <w:r w:rsidR="00F170DA" w:rsidRPr="00773C63">
              <w:rPr>
                <w:rFonts w:hAnsi="ＭＳ 明朝" w:hint="eastAsia"/>
              </w:rPr>
              <w:t>ページ</w:t>
            </w:r>
            <w:r w:rsidRPr="00773C63">
              <w:rPr>
                <w:rFonts w:hAnsi="ＭＳ 明朝" w:hint="eastAsia"/>
              </w:rPr>
              <w:t>全体を不開示決定して開示しなかった</w:t>
            </w:r>
            <w:r w:rsidR="00F170DA" w:rsidRPr="00773C63">
              <w:rPr>
                <w:rFonts w:hAnsi="ＭＳ 明朝" w:hint="eastAsia"/>
              </w:rPr>
              <w:t>ページ</w:t>
            </w:r>
            <w:r w:rsidRPr="00773C63">
              <w:rPr>
                <w:rFonts w:hAnsi="ＭＳ 明朝" w:hint="eastAsia"/>
              </w:rPr>
              <w:t>について、改めての開示の際に追加的に開示を行う場合</w:t>
            </w:r>
          </w:p>
        </w:tc>
        <w:tc>
          <w:tcPr>
            <w:tcW w:w="1589" w:type="dxa"/>
            <w:tcBorders>
              <w:right w:val="single" w:sz="12" w:space="0" w:color="auto"/>
            </w:tcBorders>
            <w:tcMar>
              <w:left w:w="85" w:type="dxa"/>
              <w:right w:w="85" w:type="dxa"/>
            </w:tcMar>
            <w:vAlign w:val="center"/>
          </w:tcPr>
          <w:p w14:paraId="5B441389" w14:textId="77777777" w:rsidR="00823128" w:rsidRPr="00773C63" w:rsidRDefault="00823128" w:rsidP="00964311">
            <w:pPr>
              <w:rPr>
                <w:rFonts w:hAnsi="ＭＳ 明朝"/>
              </w:rPr>
            </w:pPr>
            <w:r w:rsidRPr="00773C63">
              <w:rPr>
                <w:rFonts w:hAnsi="ＭＳ 明朝" w:hint="eastAsia"/>
              </w:rPr>
              <w:t>当初100</w:t>
            </w:r>
            <w:r w:rsidR="004B4FF4" w:rsidRPr="00773C63">
              <w:rPr>
                <w:rFonts w:hAnsi="ＭＳ 明朝" w:hint="eastAsia"/>
              </w:rPr>
              <w:t>ページ</w:t>
            </w:r>
            <w:r w:rsidRPr="00773C63">
              <w:rPr>
                <w:rFonts w:hAnsi="ＭＳ 明朝" w:hint="eastAsia"/>
              </w:rPr>
              <w:t>中80</w:t>
            </w:r>
            <w:r w:rsidR="004B4FF4" w:rsidRPr="00773C63">
              <w:rPr>
                <w:rFonts w:hAnsi="ＭＳ 明朝" w:hint="eastAsia"/>
              </w:rPr>
              <w:t>ページ</w:t>
            </w:r>
            <w:r w:rsidRPr="00773C63">
              <w:rPr>
                <w:rFonts w:hAnsi="ＭＳ 明朝" w:hint="eastAsia"/>
              </w:rPr>
              <w:t>の写しの交付を行ったが、改めて全部開示により残り20</w:t>
            </w:r>
            <w:r w:rsidR="004B4FF4" w:rsidRPr="00773C63">
              <w:rPr>
                <w:rFonts w:hAnsi="ＭＳ 明朝" w:hint="eastAsia"/>
              </w:rPr>
              <w:t>ページ</w:t>
            </w:r>
            <w:r w:rsidRPr="00773C63">
              <w:rPr>
                <w:rFonts w:hAnsi="ＭＳ 明朝" w:hint="eastAsia"/>
              </w:rPr>
              <w:t>の写しの交付を行う場合</w:t>
            </w:r>
          </w:p>
        </w:tc>
        <w:tc>
          <w:tcPr>
            <w:tcW w:w="3898" w:type="dxa"/>
            <w:tcBorders>
              <w:top w:val="single" w:sz="6" w:space="0" w:color="auto"/>
              <w:left w:val="single" w:sz="12" w:space="0" w:color="auto"/>
              <w:bottom w:val="single" w:sz="12" w:space="0" w:color="auto"/>
              <w:right w:val="single" w:sz="12" w:space="0" w:color="auto"/>
            </w:tcBorders>
            <w:tcMar>
              <w:left w:w="85" w:type="dxa"/>
              <w:right w:w="85" w:type="dxa"/>
            </w:tcMar>
            <w:vAlign w:val="center"/>
          </w:tcPr>
          <w:p w14:paraId="5DAE4456" w14:textId="77777777" w:rsidR="00823128" w:rsidRPr="00773C63" w:rsidRDefault="00823128" w:rsidP="00964311">
            <w:pPr>
              <w:ind w:firstLineChars="50" w:firstLine="105"/>
              <w:rPr>
                <w:rFonts w:hAnsi="ＭＳ 明朝"/>
              </w:rPr>
            </w:pPr>
            <w:r w:rsidRPr="00773C63">
              <w:rPr>
                <w:rFonts w:hAnsi="ＭＳ 明朝" w:hint="eastAsia"/>
              </w:rPr>
              <w:t>当初の開示の実施：</w:t>
            </w:r>
          </w:p>
          <w:p w14:paraId="018081B8" w14:textId="77777777" w:rsidR="00823128" w:rsidRPr="00773C63" w:rsidRDefault="00823128" w:rsidP="00964311">
            <w:pPr>
              <w:rPr>
                <w:rFonts w:hAnsi="ＭＳ 明朝"/>
              </w:rPr>
            </w:pPr>
            <w:r w:rsidRPr="00773C63">
              <w:rPr>
                <w:rFonts w:hAnsi="ＭＳ 明朝" w:hint="eastAsia"/>
              </w:rPr>
              <w:t xml:space="preserve">　</w:t>
            </w:r>
            <w:r w:rsidR="00964311" w:rsidRPr="00773C63">
              <w:rPr>
                <w:rFonts w:hAnsi="ＭＳ 明朝" w:hint="eastAsia"/>
              </w:rPr>
              <w:t xml:space="preserve"> </w:t>
            </w:r>
            <w:r w:rsidRPr="00773C63">
              <w:rPr>
                <w:rFonts w:hAnsi="ＭＳ 明朝" w:hint="eastAsia"/>
              </w:rPr>
              <w:t>80</w:t>
            </w:r>
            <w:r w:rsidR="00964311" w:rsidRPr="00773C63">
              <w:rPr>
                <w:rFonts w:hAnsi="ＭＳ 明朝" w:hint="eastAsia"/>
              </w:rPr>
              <w:t>ページ</w:t>
            </w:r>
            <w:r w:rsidRPr="00773C63">
              <w:rPr>
                <w:rFonts w:hAnsi="ＭＳ 明朝" w:hint="eastAsia"/>
              </w:rPr>
              <w:t>×</w:t>
            </w:r>
            <w:r w:rsidR="007C3394" w:rsidRPr="00773C63">
              <w:rPr>
                <w:rFonts w:hAnsi="ＭＳ 明朝" w:hint="eastAsia"/>
              </w:rPr>
              <w:t>10</w:t>
            </w:r>
            <w:r w:rsidRPr="00773C63">
              <w:rPr>
                <w:rFonts w:hAnsi="ＭＳ 明朝" w:hint="eastAsia"/>
              </w:rPr>
              <w:t>円－300円＝</w:t>
            </w:r>
            <w:r w:rsidR="007C3394" w:rsidRPr="007A3467">
              <w:rPr>
                <w:rFonts w:hAnsi="ＭＳ 明朝" w:hint="eastAsia"/>
                <w:bdr w:val="single" w:sz="4" w:space="0" w:color="auto"/>
              </w:rPr>
              <w:t>5</w:t>
            </w:r>
            <w:r w:rsidRPr="007A3467">
              <w:rPr>
                <w:rFonts w:hAnsi="ＭＳ 明朝" w:hint="eastAsia"/>
                <w:bdr w:val="single" w:sz="4" w:space="0" w:color="auto"/>
              </w:rPr>
              <w:t>00円</w:t>
            </w:r>
          </w:p>
          <w:p w14:paraId="39FD2797" w14:textId="77777777" w:rsidR="00823128" w:rsidRPr="00773C63" w:rsidRDefault="00823128" w:rsidP="00964311">
            <w:pPr>
              <w:rPr>
                <w:rFonts w:hAnsi="ＭＳ 明朝"/>
              </w:rPr>
            </w:pPr>
          </w:p>
          <w:p w14:paraId="3FE4AB17" w14:textId="77777777" w:rsidR="00823128" w:rsidRPr="00773C63" w:rsidRDefault="00823128" w:rsidP="00964311">
            <w:pPr>
              <w:ind w:firstLineChars="50" w:firstLine="105"/>
              <w:rPr>
                <w:rFonts w:hAnsi="ＭＳ 明朝"/>
              </w:rPr>
            </w:pPr>
            <w:r w:rsidRPr="00773C63">
              <w:rPr>
                <w:rFonts w:hAnsi="ＭＳ 明朝" w:hint="eastAsia"/>
              </w:rPr>
              <w:t>改めての開示の実施：</w:t>
            </w:r>
          </w:p>
          <w:p w14:paraId="4284717D" w14:textId="77777777" w:rsidR="00823128" w:rsidRPr="00773C63" w:rsidRDefault="00823128" w:rsidP="00964311">
            <w:pPr>
              <w:ind w:firstLineChars="150" w:firstLine="315"/>
              <w:rPr>
                <w:rFonts w:hAnsi="ＭＳ 明朝"/>
              </w:rPr>
            </w:pPr>
            <w:r w:rsidRPr="00773C63">
              <w:rPr>
                <w:rFonts w:hAnsi="ＭＳ 明朝" w:hint="eastAsia"/>
              </w:rPr>
              <w:t>20</w:t>
            </w:r>
            <w:r w:rsidR="00964311" w:rsidRPr="00773C63">
              <w:rPr>
                <w:rFonts w:hAnsi="ＭＳ 明朝" w:hint="eastAsia"/>
              </w:rPr>
              <w:t>ページ</w:t>
            </w:r>
            <w:r w:rsidRPr="00773C63">
              <w:rPr>
                <w:rFonts w:hAnsi="ＭＳ 明朝" w:hint="eastAsia"/>
              </w:rPr>
              <w:t>×</w:t>
            </w:r>
            <w:r w:rsidR="007C3394" w:rsidRPr="00773C63">
              <w:rPr>
                <w:rFonts w:hAnsi="ＭＳ 明朝" w:hint="eastAsia"/>
              </w:rPr>
              <w:t>10</w:t>
            </w:r>
            <w:r w:rsidRPr="00773C63">
              <w:rPr>
                <w:rFonts w:hAnsi="ＭＳ 明朝" w:hint="eastAsia"/>
              </w:rPr>
              <w:t>円＝</w:t>
            </w:r>
            <w:r w:rsidR="007C3394" w:rsidRPr="00773C63">
              <w:rPr>
                <w:rFonts w:hAnsi="ＭＳ 明朝" w:hint="eastAsia"/>
              </w:rPr>
              <w:t>20</w:t>
            </w:r>
            <w:r w:rsidRPr="00773C63">
              <w:rPr>
                <w:rFonts w:hAnsi="ＭＳ 明朝" w:hint="eastAsia"/>
              </w:rPr>
              <w:t>0円</w:t>
            </w:r>
          </w:p>
          <w:p w14:paraId="6E02A3F8" w14:textId="77777777" w:rsidR="00823128" w:rsidRPr="00773C63" w:rsidRDefault="00823128" w:rsidP="00964311">
            <w:pPr>
              <w:ind w:leftChars="50" w:left="210" w:hangingChars="50" w:hanging="105"/>
              <w:rPr>
                <w:rFonts w:hAnsi="ＭＳ 明朝"/>
              </w:rPr>
            </w:pPr>
            <w:r w:rsidRPr="00773C63">
              <w:rPr>
                <w:rFonts w:hAnsi="ＭＳ 明朝" w:hint="eastAsia"/>
              </w:rPr>
              <w:t xml:space="preserve">⇒ </w:t>
            </w:r>
            <w:r w:rsidR="00964311" w:rsidRPr="007A3467">
              <w:rPr>
                <w:rFonts w:hAnsi="ＭＳ 明朝" w:hint="eastAsia"/>
                <w:bdr w:val="single" w:sz="4" w:space="0" w:color="auto"/>
              </w:rPr>
              <w:t>徴収する</w:t>
            </w:r>
          </w:p>
        </w:tc>
        <w:tc>
          <w:tcPr>
            <w:tcW w:w="2179" w:type="dxa"/>
            <w:tcBorders>
              <w:left w:val="single" w:sz="12" w:space="0" w:color="auto"/>
            </w:tcBorders>
            <w:tcMar>
              <w:left w:w="85" w:type="dxa"/>
              <w:right w:w="85" w:type="dxa"/>
            </w:tcMar>
          </w:tcPr>
          <w:p w14:paraId="76595FF2" w14:textId="77777777" w:rsidR="00823128" w:rsidRPr="00773C63" w:rsidRDefault="00823128">
            <w:pPr>
              <w:rPr>
                <w:rFonts w:hAnsi="ＭＳ 明朝"/>
              </w:rPr>
            </w:pPr>
            <w:r w:rsidRPr="00773C63">
              <w:rPr>
                <w:rFonts w:hAnsi="ＭＳ 明朝" w:hint="eastAsia"/>
              </w:rPr>
              <w:t>当初開示に追加して開示する場合は、更なる開示の申出と同様に解し、改めての開示の実施の際に、当該部分に係る開示実施手数料を徴収する。</w:t>
            </w:r>
          </w:p>
          <w:p w14:paraId="5DC2B4AF" w14:textId="77777777" w:rsidR="00823128" w:rsidRPr="00773C63" w:rsidRDefault="00823128" w:rsidP="00964311">
            <w:pPr>
              <w:rPr>
                <w:rFonts w:hAnsi="ＭＳ 明朝"/>
              </w:rPr>
            </w:pPr>
            <w:r w:rsidRPr="00773C63">
              <w:rPr>
                <w:rFonts w:hAnsi="ＭＳ 明朝" w:hint="eastAsia"/>
              </w:rPr>
              <w:t>（当初の開示と改めての開示が両方とも閲覧による場合は、両方の閲覧枚数を合算する。）</w:t>
            </w:r>
          </w:p>
        </w:tc>
      </w:tr>
    </w:tbl>
    <w:p w14:paraId="6E7F2832" w14:textId="41918870" w:rsidR="00823128" w:rsidRPr="00773C63" w:rsidRDefault="006E6442" w:rsidP="006E6442">
      <w:pPr>
        <w:ind w:left="420" w:hangingChars="200" w:hanging="420"/>
      </w:pPr>
      <w:r w:rsidRPr="00773C63">
        <w:rPr>
          <w:rFonts w:hAnsi="ＭＳ 明朝"/>
        </w:rPr>
        <w:t>（注）</w:t>
      </w:r>
      <w:r w:rsidR="002B3E2D" w:rsidRPr="00773C63">
        <w:rPr>
          <w:rFonts w:hAnsi="ＭＳ 明朝" w:hint="eastAsia"/>
        </w:rPr>
        <w:t>オンライン申請</w:t>
      </w:r>
      <w:r w:rsidR="00200B40" w:rsidRPr="00773C63">
        <w:rPr>
          <w:rFonts w:hAnsi="ＭＳ 明朝" w:hint="eastAsia"/>
        </w:rPr>
        <w:t>による開示請求の</w:t>
      </w:r>
      <w:r w:rsidRPr="00773C63">
        <w:rPr>
          <w:rFonts w:hAnsi="ＭＳ 明朝" w:hint="eastAsia"/>
        </w:rPr>
        <w:t>場合</w:t>
      </w:r>
      <w:r w:rsidR="00200B40" w:rsidRPr="00773C63">
        <w:rPr>
          <w:rFonts w:hAnsi="ＭＳ 明朝" w:hint="eastAsia"/>
        </w:rPr>
        <w:t>は、「計算例」欄の「300円」を「200円」に読み替える。</w:t>
      </w:r>
    </w:p>
    <w:p w14:paraId="1F35E733" w14:textId="77777777" w:rsidR="00823128" w:rsidRPr="00773C63" w:rsidRDefault="00823128"/>
    <w:sectPr w:rsidR="00823128" w:rsidRPr="00773C63" w:rsidSect="00F15E6B">
      <w:footerReference w:type="even" r:id="rId7"/>
      <w:pgSz w:w="11906" w:h="16838" w:code="9"/>
      <w:pgMar w:top="1021" w:right="1134" w:bottom="851" w:left="1418" w:header="567" w:footer="964" w:gutter="0"/>
      <w:pgNumType w:start="34"/>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8DC63" w14:textId="77777777" w:rsidR="000E60E5" w:rsidRDefault="000E60E5">
      <w:r>
        <w:separator/>
      </w:r>
    </w:p>
  </w:endnote>
  <w:endnote w:type="continuationSeparator" w:id="0">
    <w:p w14:paraId="7231A528" w14:textId="77777777" w:rsidR="000E60E5" w:rsidRDefault="000E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6FB3" w14:textId="77777777" w:rsidR="00977AB6" w:rsidRDefault="00977A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7FFE019" w14:textId="77777777" w:rsidR="00977AB6" w:rsidRDefault="00977A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369E1" w14:textId="77777777" w:rsidR="000E60E5" w:rsidRDefault="000E60E5">
      <w:r>
        <w:separator/>
      </w:r>
    </w:p>
  </w:footnote>
  <w:footnote w:type="continuationSeparator" w:id="0">
    <w:p w14:paraId="2162AA7C" w14:textId="77777777" w:rsidR="000E60E5" w:rsidRDefault="000E6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15422"/>
    <w:multiLevelType w:val="hybridMultilevel"/>
    <w:tmpl w:val="88280436"/>
    <w:lvl w:ilvl="0" w:tplc="46B6402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2D191F"/>
    <w:multiLevelType w:val="hybridMultilevel"/>
    <w:tmpl w:val="21AA0346"/>
    <w:lvl w:ilvl="0" w:tplc="8BFCE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9061A5"/>
    <w:multiLevelType w:val="hybridMultilevel"/>
    <w:tmpl w:val="6CAA3D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F8581B"/>
    <w:multiLevelType w:val="hybridMultilevel"/>
    <w:tmpl w:val="BDD65062"/>
    <w:lvl w:ilvl="0" w:tplc="76EA678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6EE17F0"/>
    <w:multiLevelType w:val="hybridMultilevel"/>
    <w:tmpl w:val="9D1246B0"/>
    <w:lvl w:ilvl="0" w:tplc="BDC239FA">
      <w:start w:val="1"/>
      <w:numFmt w:val="bullet"/>
      <w:lvlText w:val="・"/>
      <w:lvlJc w:val="left"/>
      <w:pPr>
        <w:tabs>
          <w:tab w:val="num" w:pos="994"/>
        </w:tabs>
        <w:ind w:left="994" w:hanging="360"/>
      </w:pPr>
      <w:rPr>
        <w:rFonts w:ascii="ＭＳ 明朝" w:eastAsia="ＭＳ 明朝" w:hAnsi="ＭＳ 明朝" w:cs="Times New Roman" w:hint="eastAsia"/>
      </w:rPr>
    </w:lvl>
    <w:lvl w:ilvl="1" w:tplc="0409000B" w:tentative="1">
      <w:start w:val="1"/>
      <w:numFmt w:val="bullet"/>
      <w:lvlText w:val=""/>
      <w:lvlJc w:val="left"/>
      <w:pPr>
        <w:tabs>
          <w:tab w:val="num" w:pos="1474"/>
        </w:tabs>
        <w:ind w:left="1474" w:hanging="420"/>
      </w:pPr>
      <w:rPr>
        <w:rFonts w:ascii="Wingdings" w:hAnsi="Wingdings" w:hint="default"/>
      </w:rPr>
    </w:lvl>
    <w:lvl w:ilvl="2" w:tplc="0409000D" w:tentative="1">
      <w:start w:val="1"/>
      <w:numFmt w:val="bullet"/>
      <w:lvlText w:val=""/>
      <w:lvlJc w:val="left"/>
      <w:pPr>
        <w:tabs>
          <w:tab w:val="num" w:pos="1894"/>
        </w:tabs>
        <w:ind w:left="1894" w:hanging="420"/>
      </w:pPr>
      <w:rPr>
        <w:rFonts w:ascii="Wingdings" w:hAnsi="Wingdings" w:hint="default"/>
      </w:rPr>
    </w:lvl>
    <w:lvl w:ilvl="3" w:tplc="04090001" w:tentative="1">
      <w:start w:val="1"/>
      <w:numFmt w:val="bullet"/>
      <w:lvlText w:val=""/>
      <w:lvlJc w:val="left"/>
      <w:pPr>
        <w:tabs>
          <w:tab w:val="num" w:pos="2314"/>
        </w:tabs>
        <w:ind w:left="2314" w:hanging="420"/>
      </w:pPr>
      <w:rPr>
        <w:rFonts w:ascii="Wingdings" w:hAnsi="Wingdings" w:hint="default"/>
      </w:rPr>
    </w:lvl>
    <w:lvl w:ilvl="4" w:tplc="0409000B" w:tentative="1">
      <w:start w:val="1"/>
      <w:numFmt w:val="bullet"/>
      <w:lvlText w:val=""/>
      <w:lvlJc w:val="left"/>
      <w:pPr>
        <w:tabs>
          <w:tab w:val="num" w:pos="2734"/>
        </w:tabs>
        <w:ind w:left="2734" w:hanging="420"/>
      </w:pPr>
      <w:rPr>
        <w:rFonts w:ascii="Wingdings" w:hAnsi="Wingdings" w:hint="default"/>
      </w:rPr>
    </w:lvl>
    <w:lvl w:ilvl="5" w:tplc="0409000D" w:tentative="1">
      <w:start w:val="1"/>
      <w:numFmt w:val="bullet"/>
      <w:lvlText w:val=""/>
      <w:lvlJc w:val="left"/>
      <w:pPr>
        <w:tabs>
          <w:tab w:val="num" w:pos="3154"/>
        </w:tabs>
        <w:ind w:left="3154" w:hanging="420"/>
      </w:pPr>
      <w:rPr>
        <w:rFonts w:ascii="Wingdings" w:hAnsi="Wingdings" w:hint="default"/>
      </w:rPr>
    </w:lvl>
    <w:lvl w:ilvl="6" w:tplc="04090001" w:tentative="1">
      <w:start w:val="1"/>
      <w:numFmt w:val="bullet"/>
      <w:lvlText w:val=""/>
      <w:lvlJc w:val="left"/>
      <w:pPr>
        <w:tabs>
          <w:tab w:val="num" w:pos="3574"/>
        </w:tabs>
        <w:ind w:left="3574" w:hanging="420"/>
      </w:pPr>
      <w:rPr>
        <w:rFonts w:ascii="Wingdings" w:hAnsi="Wingdings" w:hint="default"/>
      </w:rPr>
    </w:lvl>
    <w:lvl w:ilvl="7" w:tplc="0409000B" w:tentative="1">
      <w:start w:val="1"/>
      <w:numFmt w:val="bullet"/>
      <w:lvlText w:val=""/>
      <w:lvlJc w:val="left"/>
      <w:pPr>
        <w:tabs>
          <w:tab w:val="num" w:pos="3994"/>
        </w:tabs>
        <w:ind w:left="3994" w:hanging="420"/>
      </w:pPr>
      <w:rPr>
        <w:rFonts w:ascii="Wingdings" w:hAnsi="Wingdings" w:hint="default"/>
      </w:rPr>
    </w:lvl>
    <w:lvl w:ilvl="8" w:tplc="0409000D" w:tentative="1">
      <w:start w:val="1"/>
      <w:numFmt w:val="bullet"/>
      <w:lvlText w:val=""/>
      <w:lvlJc w:val="left"/>
      <w:pPr>
        <w:tabs>
          <w:tab w:val="num" w:pos="4414"/>
        </w:tabs>
        <w:ind w:left="4414"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63"/>
    <w:rsid w:val="000106BF"/>
    <w:rsid w:val="000348A5"/>
    <w:rsid w:val="000A5D01"/>
    <w:rsid w:val="000A6F94"/>
    <w:rsid w:val="000B55A5"/>
    <w:rsid w:val="000D4907"/>
    <w:rsid w:val="000E60E5"/>
    <w:rsid w:val="00103CE3"/>
    <w:rsid w:val="00104570"/>
    <w:rsid w:val="001673D3"/>
    <w:rsid w:val="00192ED8"/>
    <w:rsid w:val="001F5439"/>
    <w:rsid w:val="00200B40"/>
    <w:rsid w:val="00212443"/>
    <w:rsid w:val="002151BB"/>
    <w:rsid w:val="00215E8D"/>
    <w:rsid w:val="00220046"/>
    <w:rsid w:val="00220535"/>
    <w:rsid w:val="00263F6E"/>
    <w:rsid w:val="00273821"/>
    <w:rsid w:val="002B3E2D"/>
    <w:rsid w:val="002B70AF"/>
    <w:rsid w:val="002D26CA"/>
    <w:rsid w:val="002D3F18"/>
    <w:rsid w:val="002F6DB3"/>
    <w:rsid w:val="002F7298"/>
    <w:rsid w:val="00313165"/>
    <w:rsid w:val="00382FBB"/>
    <w:rsid w:val="003C572F"/>
    <w:rsid w:val="004010F2"/>
    <w:rsid w:val="00416A5E"/>
    <w:rsid w:val="00421B44"/>
    <w:rsid w:val="00475C08"/>
    <w:rsid w:val="0049631A"/>
    <w:rsid w:val="004B4FF4"/>
    <w:rsid w:val="004E4EFF"/>
    <w:rsid w:val="00506149"/>
    <w:rsid w:val="005140FC"/>
    <w:rsid w:val="00550D6B"/>
    <w:rsid w:val="005706E6"/>
    <w:rsid w:val="005D4EE7"/>
    <w:rsid w:val="005F065F"/>
    <w:rsid w:val="006046E8"/>
    <w:rsid w:val="006120A1"/>
    <w:rsid w:val="00617B94"/>
    <w:rsid w:val="0062532C"/>
    <w:rsid w:val="00631B48"/>
    <w:rsid w:val="006836A3"/>
    <w:rsid w:val="006B76A6"/>
    <w:rsid w:val="006E6442"/>
    <w:rsid w:val="007049D2"/>
    <w:rsid w:val="007719DD"/>
    <w:rsid w:val="00773C63"/>
    <w:rsid w:val="00796CF5"/>
    <w:rsid w:val="007A3467"/>
    <w:rsid w:val="007C2BFE"/>
    <w:rsid w:val="007C3394"/>
    <w:rsid w:val="007F2B7B"/>
    <w:rsid w:val="00800999"/>
    <w:rsid w:val="00823128"/>
    <w:rsid w:val="008470F9"/>
    <w:rsid w:val="00857525"/>
    <w:rsid w:val="00896206"/>
    <w:rsid w:val="008A1EB5"/>
    <w:rsid w:val="00932D80"/>
    <w:rsid w:val="00964311"/>
    <w:rsid w:val="00977AB6"/>
    <w:rsid w:val="0099239F"/>
    <w:rsid w:val="009B3C15"/>
    <w:rsid w:val="009C007C"/>
    <w:rsid w:val="009C3EF2"/>
    <w:rsid w:val="009D0A67"/>
    <w:rsid w:val="009E7069"/>
    <w:rsid w:val="00A37D2A"/>
    <w:rsid w:val="00A5700A"/>
    <w:rsid w:val="00AB2D58"/>
    <w:rsid w:val="00AB6D21"/>
    <w:rsid w:val="00AC0982"/>
    <w:rsid w:val="00B00A5A"/>
    <w:rsid w:val="00B61A98"/>
    <w:rsid w:val="00BB0D48"/>
    <w:rsid w:val="00BB6552"/>
    <w:rsid w:val="00C05B6C"/>
    <w:rsid w:val="00CE2176"/>
    <w:rsid w:val="00CE4FF2"/>
    <w:rsid w:val="00D338DA"/>
    <w:rsid w:val="00D473D9"/>
    <w:rsid w:val="00DB48D6"/>
    <w:rsid w:val="00E3279A"/>
    <w:rsid w:val="00E63959"/>
    <w:rsid w:val="00E90D63"/>
    <w:rsid w:val="00EB76CC"/>
    <w:rsid w:val="00EC243A"/>
    <w:rsid w:val="00EE441B"/>
    <w:rsid w:val="00EE7D0D"/>
    <w:rsid w:val="00EF03F9"/>
    <w:rsid w:val="00F03BE8"/>
    <w:rsid w:val="00F15E6B"/>
    <w:rsid w:val="00F170DA"/>
    <w:rsid w:val="00F5198E"/>
    <w:rsid w:val="00F77441"/>
    <w:rsid w:val="00F8716C"/>
    <w:rsid w:val="00FB5394"/>
    <w:rsid w:val="00FB68AD"/>
    <w:rsid w:val="00FD0584"/>
    <w:rsid w:val="00FE75DE"/>
    <w:rsid w:val="00FF2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A1D07C"/>
  <w15:chartTrackingRefBased/>
  <w15:docId w15:val="{E381A152-B054-49B9-8D9F-EF6E0498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71" w:left="569"/>
    </w:pPr>
    <w:rPr>
      <w:rFonts w:ascii="Mincho" w:eastAsia="Mincho"/>
    </w:rPr>
  </w:style>
  <w:style w:type="paragraph" w:styleId="2">
    <w:name w:val="Body Text Indent 2"/>
    <w:basedOn w:val="a"/>
    <w:pPr>
      <w:ind w:leftChars="171" w:left="569" w:hangingChars="100" w:hanging="210"/>
    </w:pPr>
    <w:rPr>
      <w:rFonts w:ascii="Mincho" w:eastAsia="Mincho"/>
    </w:rPr>
  </w:style>
  <w:style w:type="paragraph" w:styleId="3">
    <w:name w:val="Body Text Indent 3"/>
    <w:basedOn w:val="a"/>
    <w:pPr>
      <w:ind w:leftChars="-300" w:left="210" w:hangingChars="400" w:hanging="840"/>
    </w:pPr>
    <w:rPr>
      <w:rFonts w:ascii="Mincho" w:eastAsia="Mincho"/>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rsid w:val="00FB68AD"/>
    <w:rPr>
      <w:rFonts w:asciiTheme="majorHAnsi" w:eastAsiaTheme="majorEastAsia" w:hAnsiTheme="majorHAnsi" w:cstheme="majorBidi"/>
      <w:sz w:val="18"/>
      <w:szCs w:val="18"/>
    </w:rPr>
  </w:style>
  <w:style w:type="character" w:customStyle="1" w:styleId="a8">
    <w:name w:val="吹き出し (文字)"/>
    <w:basedOn w:val="a0"/>
    <w:link w:val="a7"/>
    <w:rsid w:val="00FB68AD"/>
    <w:rPr>
      <w:rFonts w:asciiTheme="majorHAnsi" w:eastAsiaTheme="majorEastAsia" w:hAnsiTheme="majorHAnsi" w:cstheme="majorBidi"/>
      <w:kern w:val="2"/>
      <w:sz w:val="18"/>
      <w:szCs w:val="18"/>
    </w:rPr>
  </w:style>
  <w:style w:type="character" w:styleId="a9">
    <w:name w:val="annotation reference"/>
    <w:basedOn w:val="a0"/>
    <w:rsid w:val="00BB6552"/>
    <w:rPr>
      <w:sz w:val="18"/>
      <w:szCs w:val="18"/>
    </w:rPr>
  </w:style>
  <w:style w:type="paragraph" w:styleId="aa">
    <w:name w:val="annotation text"/>
    <w:basedOn w:val="a"/>
    <w:link w:val="ab"/>
    <w:rsid w:val="00BB6552"/>
    <w:pPr>
      <w:jc w:val="left"/>
    </w:pPr>
  </w:style>
  <w:style w:type="character" w:customStyle="1" w:styleId="ab">
    <w:name w:val="コメント文字列 (文字)"/>
    <w:basedOn w:val="a0"/>
    <w:link w:val="aa"/>
    <w:rsid w:val="00BB6552"/>
    <w:rPr>
      <w:rFonts w:ascii="ＭＳ 明朝"/>
      <w:kern w:val="2"/>
      <w:sz w:val="21"/>
      <w:szCs w:val="24"/>
    </w:rPr>
  </w:style>
  <w:style w:type="paragraph" w:styleId="ac">
    <w:name w:val="annotation subject"/>
    <w:basedOn w:val="aa"/>
    <w:next w:val="aa"/>
    <w:link w:val="ad"/>
    <w:rsid w:val="00BB6552"/>
    <w:rPr>
      <w:b/>
      <w:bCs/>
    </w:rPr>
  </w:style>
  <w:style w:type="character" w:customStyle="1" w:styleId="ad">
    <w:name w:val="コメント内容 (文字)"/>
    <w:basedOn w:val="ab"/>
    <w:link w:val="ac"/>
    <w:rsid w:val="00BB6552"/>
    <w:rPr>
      <w:rFonts w:ascii="ＭＳ 明朝"/>
      <w:b/>
      <w:bCs/>
      <w:kern w:val="2"/>
      <w:sz w:val="21"/>
      <w:szCs w:val="24"/>
    </w:rPr>
  </w:style>
  <w:style w:type="paragraph" w:styleId="ae">
    <w:name w:val="List Paragraph"/>
    <w:basedOn w:val="a"/>
    <w:uiPriority w:val="34"/>
    <w:qFormat/>
    <w:rsid w:val="00FD05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5</Pages>
  <Words>3658</Words>
  <Characters>1052</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第４　開示の実施</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例規類集・総務編（情報公開）</dc:creator>
  <cp:keywords/>
  <dc:description/>
  <cp:lastModifiedBy>庁情公１　中原</cp:lastModifiedBy>
  <cp:revision>63</cp:revision>
  <cp:lastPrinted>2023-04-11T06:10:00Z</cp:lastPrinted>
  <dcterms:created xsi:type="dcterms:W3CDTF">2023-01-26T03:15:00Z</dcterms:created>
  <dcterms:modified xsi:type="dcterms:W3CDTF">2023-04-26T08:50:00Z</dcterms:modified>
</cp:coreProperties>
</file>